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CE1EC7">
        <w:rPr>
          <w:rFonts w:ascii="Times New Roman" w:hAnsi="Times New Roman"/>
          <w:b/>
          <w:szCs w:val="24"/>
        </w:rPr>
        <w:t>1795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E247D9" w:rsidRPr="00E247D9" w:rsidRDefault="00E247D9">
      <w:pPr>
        <w:jc w:val="both"/>
        <w:rPr>
          <w:rFonts w:ascii="Times New Roman" w:hAnsi="Times New Roman"/>
          <w:b/>
          <w:vanish/>
          <w:szCs w:val="24"/>
        </w:rPr>
      </w:pPr>
      <w:r w:rsidRPr="00E247D9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AA22D0">
        <w:rPr>
          <w:rFonts w:ascii="Times New Roman" w:hAnsi="Times New Roman"/>
          <w:b/>
          <w:szCs w:val="24"/>
        </w:rPr>
        <w:t>Resolution approving</w:t>
      </w:r>
      <w:r w:rsidR="00264570" w:rsidRPr="00AA22D0">
        <w:rPr>
          <w:rFonts w:ascii="Times New Roman" w:hAnsi="Times New Roman"/>
          <w:b/>
          <w:szCs w:val="24"/>
        </w:rPr>
        <w:t xml:space="preserve"> </w:t>
      </w:r>
      <w:r w:rsidRPr="00AA22D0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AA22D0">
        <w:rPr>
          <w:rFonts w:ascii="Times New Roman" w:hAnsi="Times New Roman"/>
          <w:b/>
          <w:szCs w:val="24"/>
        </w:rPr>
        <w:t xml:space="preserve"> </w:t>
      </w:r>
      <w:r w:rsidR="00590DB7" w:rsidRPr="00AA22D0">
        <w:rPr>
          <w:rFonts w:ascii="Times New Roman" w:hAnsi="Times New Roman"/>
          <w:b/>
          <w:szCs w:val="24"/>
        </w:rPr>
        <w:t>210339</w:t>
      </w:r>
      <w:r w:rsidR="00993042" w:rsidRPr="00AA22D0">
        <w:rPr>
          <w:rFonts w:ascii="Times New Roman" w:hAnsi="Times New Roman"/>
          <w:b/>
          <w:szCs w:val="24"/>
        </w:rPr>
        <w:t xml:space="preserve"> </w:t>
      </w:r>
      <w:r w:rsidR="00F02B81" w:rsidRPr="00AA22D0">
        <w:rPr>
          <w:rFonts w:ascii="Times New Roman" w:hAnsi="Times New Roman"/>
          <w:b/>
          <w:szCs w:val="24"/>
        </w:rPr>
        <w:t>ZM</w:t>
      </w:r>
      <w:r w:rsidR="00F4268E" w:rsidRPr="00AA22D0">
        <w:rPr>
          <w:rFonts w:ascii="Times New Roman" w:hAnsi="Times New Roman"/>
          <w:b/>
          <w:szCs w:val="24"/>
        </w:rPr>
        <w:t>X</w:t>
      </w:r>
      <w:r w:rsidRPr="00AA22D0">
        <w:rPr>
          <w:rFonts w:ascii="Times New Roman" w:hAnsi="Times New Roman"/>
          <w:b/>
          <w:szCs w:val="24"/>
        </w:rPr>
        <w:t xml:space="preserve">, a Zoning Map </w:t>
      </w:r>
      <w:r w:rsidR="00EA4388" w:rsidRPr="00AA22D0">
        <w:rPr>
          <w:rFonts w:ascii="Times New Roman" w:hAnsi="Times New Roman"/>
          <w:b/>
          <w:szCs w:val="24"/>
        </w:rPr>
        <w:t>amendment</w:t>
      </w:r>
      <w:r w:rsidR="00D03DCC" w:rsidRPr="00AA22D0">
        <w:rPr>
          <w:rFonts w:ascii="Times New Roman" w:hAnsi="Times New Roman"/>
          <w:b/>
          <w:szCs w:val="24"/>
        </w:rPr>
        <w:t xml:space="preserve"> (L.U. No.</w:t>
      </w:r>
      <w:r w:rsidR="00185306">
        <w:rPr>
          <w:rFonts w:ascii="Times New Roman" w:hAnsi="Times New Roman"/>
          <w:b/>
          <w:szCs w:val="24"/>
        </w:rPr>
        <w:t xml:space="preserve"> </w:t>
      </w:r>
      <w:r w:rsidR="00D03DCC" w:rsidRPr="00AA22D0">
        <w:rPr>
          <w:rFonts w:ascii="Times New Roman" w:hAnsi="Times New Roman"/>
          <w:b/>
          <w:szCs w:val="24"/>
        </w:rPr>
        <w:t>896</w:t>
      </w:r>
      <w:r w:rsidR="00BF5B13" w:rsidRPr="00AA22D0">
        <w:rPr>
          <w:rFonts w:ascii="Times New Roman" w:hAnsi="Times New Roman"/>
          <w:b/>
          <w:szCs w:val="24"/>
        </w:rPr>
        <w:t>)</w:t>
      </w:r>
      <w:r w:rsidR="00D32CFB" w:rsidRPr="00AA22D0">
        <w:rPr>
          <w:rFonts w:ascii="Times New Roman" w:hAnsi="Times New Roman"/>
          <w:b/>
          <w:szCs w:val="24"/>
        </w:rPr>
        <w:t>.</w:t>
      </w:r>
    </w:p>
    <w:p w:rsidR="00E247D9" w:rsidRPr="00E247D9" w:rsidRDefault="00E247D9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E247D9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A54A7B">
        <w:rPr>
          <w:rFonts w:ascii="Times New Roman" w:hAnsi="Times New Roman"/>
          <w:b/>
          <w:szCs w:val="24"/>
        </w:rPr>
        <w:t>, Jr.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Default="00600128" w:rsidP="00E00942">
      <w:pPr>
        <w:ind w:firstLine="720"/>
        <w:jc w:val="both"/>
        <w:rPr>
          <w:rFonts w:ascii="Times New Roman" w:hAnsi="Times New Roman"/>
          <w:szCs w:val="24"/>
        </w:rPr>
      </w:pPr>
      <w:r w:rsidRPr="00F02B81">
        <w:rPr>
          <w:rFonts w:ascii="Times New Roman" w:hAnsi="Times New Roman"/>
          <w:szCs w:val="24"/>
        </w:rPr>
        <w:t xml:space="preserve">WHEREAS, </w:t>
      </w:r>
      <w:r w:rsidR="007E281C">
        <w:rPr>
          <w:rFonts w:ascii="Times New Roman" w:hAnsi="Times New Roman"/>
          <w:snapToGrid/>
          <w:szCs w:val="24"/>
        </w:rPr>
        <w:t>624 Morris B, LLC</w:t>
      </w:r>
      <w:r w:rsidR="00971C63" w:rsidRPr="00F02B81">
        <w:rPr>
          <w:rFonts w:ascii="Times New Roman" w:hAnsi="Times New Roman"/>
          <w:szCs w:val="24"/>
        </w:rPr>
        <w:t>,</w:t>
      </w:r>
      <w:r w:rsidR="00E64613" w:rsidRPr="00F02B8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F02B81">
        <w:rPr>
          <w:rFonts w:ascii="Times New Roman" w:hAnsi="Times New Roman"/>
          <w:szCs w:val="24"/>
        </w:rPr>
        <w:t>pursuant to Sections 197</w:t>
      </w:r>
      <w:r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Pr="00F02B81">
        <w:rPr>
          <w:rFonts w:ascii="Times New Roman" w:hAnsi="Times New Roman"/>
          <w:szCs w:val="24"/>
        </w:rPr>
        <w:t xml:space="preserve"> of the New York City Charter</w:t>
      </w:r>
      <w:r w:rsidR="00A54A7B"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 xml:space="preserve">Section No. </w:t>
      </w:r>
      <w:r w:rsidR="00C028A0">
        <w:rPr>
          <w:rFonts w:ascii="Times New Roman" w:hAnsi="Times New Roman"/>
          <w:szCs w:val="24"/>
        </w:rPr>
        <w:t>6a</w:t>
      </w:r>
      <w:r w:rsidR="008C0574" w:rsidRPr="00F02B81">
        <w:rPr>
          <w:rFonts w:ascii="Times New Roman" w:hAnsi="Times New Roman"/>
          <w:szCs w:val="24"/>
        </w:rPr>
        <w:t>,</w:t>
      </w:r>
      <w:r w:rsidR="00463016">
        <w:rPr>
          <w:rFonts w:ascii="Times New Roman" w:hAnsi="Times New Roman"/>
          <w:snapToGrid/>
          <w:szCs w:val="24"/>
        </w:rPr>
        <w:t xml:space="preserve"> establishing within an existing R7-1 District a C1-4 District</w:t>
      </w:r>
      <w:r w:rsidR="00E00942">
        <w:rPr>
          <w:rFonts w:ascii="Times New Roman" w:hAnsi="Times New Roman"/>
          <w:snapToGrid/>
          <w:szCs w:val="24"/>
        </w:rPr>
        <w:t>,</w:t>
      </w:r>
      <w:r w:rsidR="002511F9">
        <w:rPr>
          <w:rFonts w:ascii="Times New Roman" w:hAnsi="Times New Roman"/>
          <w:snapToGrid/>
          <w:szCs w:val="24"/>
        </w:rPr>
        <w:t xml:space="preserve"> in the Melrose</w:t>
      </w:r>
      <w:r w:rsidR="00CA6ABF">
        <w:rPr>
          <w:rFonts w:ascii="Times New Roman" w:hAnsi="Times New Roman"/>
          <w:snapToGrid/>
          <w:szCs w:val="24"/>
        </w:rPr>
        <w:t xml:space="preserve"> neighborhood of</w:t>
      </w:r>
      <w:r w:rsidR="002E637D">
        <w:rPr>
          <w:rFonts w:ascii="Times New Roman" w:hAnsi="Times New Roman"/>
          <w:szCs w:val="24"/>
        </w:rPr>
        <w:t xml:space="preserve"> the B</w:t>
      </w:r>
      <w:r w:rsidR="006E57F6">
        <w:rPr>
          <w:rFonts w:ascii="Times New Roman" w:hAnsi="Times New Roman"/>
          <w:szCs w:val="24"/>
        </w:rPr>
        <w:t>r</w:t>
      </w:r>
      <w:r w:rsidR="002E637D">
        <w:rPr>
          <w:rFonts w:ascii="Times New Roman" w:hAnsi="Times New Roman"/>
          <w:szCs w:val="24"/>
        </w:rPr>
        <w:t>onx</w:t>
      </w:r>
      <w:r w:rsidR="00D524C6">
        <w:rPr>
          <w:rFonts w:ascii="Times New Roman" w:hAnsi="Times New Roman"/>
          <w:szCs w:val="24"/>
        </w:rPr>
        <w:t xml:space="preserve">, Community District 1 </w:t>
      </w:r>
      <w:r w:rsidRPr="00F02B81">
        <w:rPr>
          <w:rFonts w:ascii="Times New Roman" w:hAnsi="Times New Roman"/>
          <w:szCs w:val="24"/>
        </w:rPr>
        <w:t xml:space="preserve">(ULURP No. C </w:t>
      </w:r>
      <w:r w:rsidR="002511F9">
        <w:rPr>
          <w:rFonts w:ascii="Times New Roman" w:hAnsi="Times New Roman"/>
          <w:szCs w:val="24"/>
        </w:rPr>
        <w:t>210339</w:t>
      </w:r>
      <w:r w:rsidR="00D524C6">
        <w:rPr>
          <w:rFonts w:ascii="Times New Roman" w:hAnsi="Times New Roman"/>
          <w:szCs w:val="24"/>
        </w:rPr>
        <w:t xml:space="preserve"> </w:t>
      </w:r>
      <w:r w:rsidR="00F02B81" w:rsidRPr="00F02B81">
        <w:rPr>
          <w:rFonts w:ascii="Times New Roman" w:hAnsi="Times New Roman"/>
          <w:szCs w:val="24"/>
        </w:rPr>
        <w:t>ZM</w:t>
      </w:r>
      <w:r w:rsidR="0065003C">
        <w:rPr>
          <w:rFonts w:ascii="Times New Roman" w:hAnsi="Times New Roman"/>
          <w:szCs w:val="24"/>
        </w:rPr>
        <w:t>X</w:t>
      </w:r>
      <w:r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E60FCE">
        <w:rPr>
          <w:rFonts w:ascii="Times New Roman" w:hAnsi="Times New Roman"/>
          <w:szCs w:val="24"/>
        </w:rPr>
        <w:t>October 8, 2021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040660">
        <w:rPr>
          <w:rFonts w:ascii="Times New Roman" w:hAnsi="Times New Roman"/>
          <w:szCs w:val="24"/>
        </w:rPr>
        <w:t>October 6, 2021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403F83">
        <w:rPr>
          <w:rFonts w:ascii="Times New Roman" w:hAnsi="Times New Roman"/>
          <w:szCs w:val="24"/>
        </w:rPr>
        <w:t>October 20, 2021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353056" w:rsidRDefault="00536CE4" w:rsidP="0040065A">
      <w:pPr>
        <w:ind w:firstLine="720"/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>WHEREAS, the Council has considered the relevant environmental issues</w:t>
      </w:r>
      <w:r w:rsidR="009959D8">
        <w:rPr>
          <w:rFonts w:ascii="Times New Roman" w:hAnsi="Times New Roman"/>
          <w:szCs w:val="24"/>
        </w:rPr>
        <w:t xml:space="preserve"> </w:t>
      </w:r>
      <w:r w:rsidR="009959D8" w:rsidRPr="00353056">
        <w:rPr>
          <w:rFonts w:ascii="Times New Roman" w:hAnsi="Times New Roman"/>
          <w:szCs w:val="24"/>
        </w:rPr>
        <w:t xml:space="preserve">(CEQR No. </w:t>
      </w:r>
      <w:r w:rsidR="00F9245E">
        <w:rPr>
          <w:rFonts w:ascii="Times New Roman" w:hAnsi="Times New Roman"/>
          <w:snapToGrid/>
          <w:szCs w:val="24"/>
        </w:rPr>
        <w:t>21DCP089X</w:t>
      </w:r>
      <w:r w:rsidR="009959D8" w:rsidRPr="00353056">
        <w:rPr>
          <w:rFonts w:ascii="Times New Roman" w:hAnsi="Times New Roman"/>
          <w:szCs w:val="24"/>
        </w:rPr>
        <w:t>)</w:t>
      </w:r>
      <w:r w:rsidR="00760B5C">
        <w:rPr>
          <w:rFonts w:ascii="Times New Roman" w:hAnsi="Times New Roman"/>
          <w:szCs w:val="24"/>
        </w:rPr>
        <w:t>.</w:t>
      </w:r>
    </w:p>
    <w:p w:rsidR="00353056" w:rsidRDefault="001F1093" w:rsidP="001F1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</w:t>
      </w:r>
      <w:r w:rsidR="00D93607">
        <w:rPr>
          <w:rFonts w:ascii="Times New Roman" w:hAnsi="Times New Roman"/>
          <w:snapToGrid/>
          <w:szCs w:val="24"/>
        </w:rPr>
        <w:t>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1874F9" w:rsidRDefault="007E6FDB" w:rsidP="001874F9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894678">
        <w:rPr>
          <w:rFonts w:ascii="Times New Roman" w:hAnsi="Times New Roman"/>
          <w:szCs w:val="24"/>
        </w:rPr>
        <w:t>210339 ZMX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 xml:space="preserve">the Council </w:t>
      </w:r>
      <w:r w:rsidRPr="001874F9">
        <w:rPr>
          <w:rFonts w:ascii="Times New Roman" w:hAnsi="Times New Roman"/>
          <w:szCs w:val="24"/>
        </w:rPr>
        <w:t>approves the Decision</w:t>
      </w:r>
      <w:r w:rsidR="008C167D" w:rsidRPr="001874F9">
        <w:rPr>
          <w:rFonts w:ascii="Times New Roman" w:hAnsi="Times New Roman"/>
          <w:szCs w:val="24"/>
        </w:rPr>
        <w:t xml:space="preserve"> </w:t>
      </w:r>
      <w:r w:rsidR="00D72D90" w:rsidRPr="001874F9">
        <w:rPr>
          <w:rFonts w:ascii="Times New Roman" w:hAnsi="Times New Roman"/>
          <w:szCs w:val="24"/>
        </w:rPr>
        <w:t>of the City Planning Commission.</w:t>
      </w:r>
    </w:p>
    <w:p w:rsidR="00417FDF" w:rsidRPr="001874F9" w:rsidRDefault="00417FDF" w:rsidP="001874F9">
      <w:pPr>
        <w:pStyle w:val="NormalWeb"/>
        <w:spacing w:line="240" w:lineRule="auto"/>
        <w:jc w:val="both"/>
      </w:pPr>
    </w:p>
    <w:p w:rsidR="00EB4C24" w:rsidRPr="001874F9" w:rsidRDefault="00600128" w:rsidP="001874F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874F9">
        <w:rPr>
          <w:rFonts w:ascii="Times New Roman" w:hAnsi="Times New Roman"/>
          <w:szCs w:val="24"/>
        </w:rPr>
        <w:t>The Zoning Resolution of the City of New York, effective as of December 15, 1961, and as subsequently</w:t>
      </w:r>
      <w:r w:rsidR="000F2D67" w:rsidRPr="001874F9">
        <w:rPr>
          <w:rFonts w:ascii="Times New Roman" w:hAnsi="Times New Roman"/>
          <w:szCs w:val="24"/>
        </w:rPr>
        <w:t xml:space="preserve"> amended, is further amended by </w:t>
      </w:r>
      <w:r w:rsidR="00D342A6" w:rsidRPr="001874F9">
        <w:rPr>
          <w:rFonts w:ascii="Times New Roman" w:hAnsi="Times New Roman"/>
          <w:szCs w:val="24"/>
        </w:rPr>
        <w:t xml:space="preserve">changing </w:t>
      </w:r>
      <w:r w:rsidR="00FC5A65" w:rsidRPr="001874F9">
        <w:rPr>
          <w:rFonts w:ascii="Times New Roman" w:hAnsi="Times New Roman"/>
          <w:szCs w:val="24"/>
        </w:rPr>
        <w:t xml:space="preserve">the Zoning Map, </w:t>
      </w:r>
      <w:r w:rsidR="00EB4C24" w:rsidRPr="001874F9">
        <w:rPr>
          <w:rFonts w:ascii="Times New Roman" w:hAnsi="Times New Roman"/>
          <w:szCs w:val="24"/>
        </w:rPr>
        <w:t xml:space="preserve">Section No. </w:t>
      </w:r>
      <w:r w:rsidR="00035FC6" w:rsidRPr="001874F9">
        <w:rPr>
          <w:rFonts w:ascii="Times New Roman" w:hAnsi="Times New Roman"/>
          <w:szCs w:val="24"/>
        </w:rPr>
        <w:t>6a</w:t>
      </w:r>
      <w:r w:rsidR="00BE064D" w:rsidRPr="001874F9">
        <w:rPr>
          <w:rFonts w:ascii="Times New Roman" w:hAnsi="Times New Roman"/>
          <w:szCs w:val="24"/>
        </w:rPr>
        <w:t xml:space="preserve">, </w:t>
      </w:r>
      <w:r w:rsidR="00BE064D" w:rsidRPr="001874F9">
        <w:rPr>
          <w:rFonts w:ascii="Times New Roman" w:hAnsi="Times New Roman"/>
          <w:snapToGrid/>
          <w:szCs w:val="24"/>
        </w:rPr>
        <w:t>by establishing within an existing R7-1 District a C1-4 District bounded by Morris Avenue, a</w:t>
      </w:r>
      <w:r w:rsidR="001874F9">
        <w:rPr>
          <w:rFonts w:ascii="Times New Roman" w:hAnsi="Times New Roman"/>
          <w:snapToGrid/>
          <w:szCs w:val="24"/>
        </w:rPr>
        <w:t xml:space="preserve"> </w:t>
      </w:r>
      <w:r w:rsidR="00BE064D" w:rsidRPr="001874F9">
        <w:rPr>
          <w:rFonts w:ascii="Times New Roman" w:hAnsi="Times New Roman"/>
          <w:snapToGrid/>
          <w:szCs w:val="24"/>
        </w:rPr>
        <w:t>line 175 feet northerly of East 151st Street, a line 70 feet easterly of Morris Avenue, and East</w:t>
      </w:r>
      <w:r w:rsidR="001874F9">
        <w:rPr>
          <w:rFonts w:ascii="Times New Roman" w:hAnsi="Times New Roman"/>
          <w:snapToGrid/>
          <w:szCs w:val="24"/>
        </w:rPr>
        <w:t xml:space="preserve"> </w:t>
      </w:r>
      <w:r w:rsidR="00BE064D" w:rsidRPr="001874F9">
        <w:rPr>
          <w:rFonts w:ascii="Times New Roman" w:hAnsi="Times New Roman"/>
          <w:snapToGrid/>
          <w:szCs w:val="24"/>
        </w:rPr>
        <w:t>151st Street</w:t>
      </w:r>
      <w:r w:rsidR="00C90036">
        <w:rPr>
          <w:rFonts w:ascii="Times New Roman" w:hAnsi="Times New Roman"/>
          <w:snapToGrid/>
          <w:szCs w:val="24"/>
        </w:rPr>
        <w:t>.</w:t>
      </w:r>
      <w:r w:rsidR="00EB4C24" w:rsidRPr="001874F9">
        <w:rPr>
          <w:rFonts w:ascii="Times New Roman" w:hAnsi="Times New Roman"/>
          <w:szCs w:val="24"/>
        </w:rPr>
        <w:t xml:space="preserve"> </w:t>
      </w:r>
    </w:p>
    <w:p w:rsidR="00BB6BA6" w:rsidRPr="00F50F3F" w:rsidRDefault="00BB6BA6" w:rsidP="009A0EEF">
      <w:pPr>
        <w:pStyle w:val="BodyText"/>
        <w:ind w:left="720" w:right="140" w:hanging="720"/>
        <w:rPr>
          <w:szCs w:val="24"/>
        </w:rPr>
      </w:pPr>
    </w:p>
    <w:p w:rsidR="009959D8" w:rsidRPr="00F50F3F" w:rsidRDefault="009959D8" w:rsidP="009A0EEF">
      <w:pPr>
        <w:pStyle w:val="BodyText"/>
        <w:ind w:left="720" w:right="140" w:hanging="720"/>
        <w:rPr>
          <w:szCs w:val="24"/>
        </w:rPr>
      </w:pPr>
    </w:p>
    <w:p w:rsidR="009A0EEF" w:rsidRPr="00F50F3F" w:rsidRDefault="009A0EEF" w:rsidP="009A0EEF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lastRenderedPageBreak/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CE1EC7">
        <w:rPr>
          <w:rFonts w:ascii="Times New Roman" w:hAnsi="Times New Roman"/>
          <w:szCs w:val="24"/>
        </w:rPr>
        <w:t>November 10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BE064D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D9" w:rsidRDefault="00C65BD9">
      <w:r>
        <w:separator/>
      </w:r>
    </w:p>
  </w:endnote>
  <w:endnote w:type="continuationSeparator" w:id="0">
    <w:p w:rsidR="00C65BD9" w:rsidRDefault="00C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D9" w:rsidRDefault="00C65BD9">
      <w:r>
        <w:separator/>
      </w:r>
    </w:p>
  </w:footnote>
  <w:footnote w:type="continuationSeparator" w:id="0">
    <w:p w:rsidR="00C65BD9" w:rsidRDefault="00C6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E247D9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4831E1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355121">
      <w:rPr>
        <w:rFonts w:ascii="Times New Roman" w:hAnsi="Times New Roman"/>
        <w:b/>
        <w:bCs/>
        <w:szCs w:val="24"/>
      </w:rPr>
      <w:t>210339</w:t>
    </w:r>
    <w:r w:rsidR="001F1093">
      <w:rPr>
        <w:rFonts w:ascii="Times New Roman" w:hAnsi="Times New Roman"/>
        <w:b/>
        <w:bCs/>
        <w:szCs w:val="24"/>
      </w:rPr>
      <w:t xml:space="preserve">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355121">
      <w:rPr>
        <w:rFonts w:ascii="Times New Roman" w:hAnsi="Times New Roman"/>
        <w:b/>
        <w:bCs/>
        <w:szCs w:val="24"/>
      </w:rPr>
      <w:t>X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CE1EC7">
      <w:rPr>
        <w:rFonts w:ascii="Times New Roman" w:hAnsi="Times New Roman"/>
        <w:b/>
        <w:bCs/>
        <w:szCs w:val="24"/>
      </w:rPr>
      <w:t>1795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8E145A">
      <w:rPr>
        <w:rFonts w:ascii="Times New Roman" w:hAnsi="Times New Roman"/>
        <w:b/>
        <w:bCs/>
        <w:szCs w:val="24"/>
      </w:rPr>
      <w:t>896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5FC6"/>
    <w:rsid w:val="000368B8"/>
    <w:rsid w:val="00040660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0C87"/>
    <w:rsid w:val="000E182F"/>
    <w:rsid w:val="000F0544"/>
    <w:rsid w:val="000F0C67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5306"/>
    <w:rsid w:val="00187082"/>
    <w:rsid w:val="001874F9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1F9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0529"/>
    <w:rsid w:val="002B192D"/>
    <w:rsid w:val="002B2936"/>
    <w:rsid w:val="002B29AC"/>
    <w:rsid w:val="002B2B1A"/>
    <w:rsid w:val="002B2C64"/>
    <w:rsid w:val="002C01BE"/>
    <w:rsid w:val="002C1F90"/>
    <w:rsid w:val="002C2957"/>
    <w:rsid w:val="002D043C"/>
    <w:rsid w:val="002D04AD"/>
    <w:rsid w:val="002E240E"/>
    <w:rsid w:val="002E5678"/>
    <w:rsid w:val="002E637D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55121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5426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03F8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016"/>
    <w:rsid w:val="00463B38"/>
    <w:rsid w:val="00471170"/>
    <w:rsid w:val="004743AD"/>
    <w:rsid w:val="004750C8"/>
    <w:rsid w:val="0047798D"/>
    <w:rsid w:val="00480C36"/>
    <w:rsid w:val="00482BB7"/>
    <w:rsid w:val="004831E1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8E6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0DB7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3C1F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03C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1CF5"/>
    <w:rsid w:val="006D5AD3"/>
    <w:rsid w:val="006E4F0F"/>
    <w:rsid w:val="006E57F6"/>
    <w:rsid w:val="006F01AE"/>
    <w:rsid w:val="006F0A5A"/>
    <w:rsid w:val="006F6260"/>
    <w:rsid w:val="00701627"/>
    <w:rsid w:val="007040F1"/>
    <w:rsid w:val="00705CED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0B5C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1C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4678"/>
    <w:rsid w:val="00897DCC"/>
    <w:rsid w:val="008A093B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145A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26797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16600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2D0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4816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8666D"/>
    <w:rsid w:val="00B9070C"/>
    <w:rsid w:val="00B91033"/>
    <w:rsid w:val="00BA53B0"/>
    <w:rsid w:val="00BA62DD"/>
    <w:rsid w:val="00BA7BF9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064D"/>
    <w:rsid w:val="00BE65C2"/>
    <w:rsid w:val="00BF1462"/>
    <w:rsid w:val="00BF53B8"/>
    <w:rsid w:val="00BF5B13"/>
    <w:rsid w:val="00BF6EAA"/>
    <w:rsid w:val="00C00EB9"/>
    <w:rsid w:val="00C02670"/>
    <w:rsid w:val="00C028A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65BD9"/>
    <w:rsid w:val="00C75341"/>
    <w:rsid w:val="00C805D6"/>
    <w:rsid w:val="00C90036"/>
    <w:rsid w:val="00C953D3"/>
    <w:rsid w:val="00C9550B"/>
    <w:rsid w:val="00C960ED"/>
    <w:rsid w:val="00CA3370"/>
    <w:rsid w:val="00CA6ABF"/>
    <w:rsid w:val="00CA7B6C"/>
    <w:rsid w:val="00CB16D5"/>
    <w:rsid w:val="00CB1E50"/>
    <w:rsid w:val="00CB3A72"/>
    <w:rsid w:val="00CC77B3"/>
    <w:rsid w:val="00CD2E05"/>
    <w:rsid w:val="00CE010E"/>
    <w:rsid w:val="00CE1EC7"/>
    <w:rsid w:val="00CE332B"/>
    <w:rsid w:val="00CE3950"/>
    <w:rsid w:val="00CE40C9"/>
    <w:rsid w:val="00CE74C5"/>
    <w:rsid w:val="00CE7E88"/>
    <w:rsid w:val="00D0060E"/>
    <w:rsid w:val="00D03DCC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27C3B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72D90"/>
    <w:rsid w:val="00D7751A"/>
    <w:rsid w:val="00D85964"/>
    <w:rsid w:val="00D90F5C"/>
    <w:rsid w:val="00D93607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0942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47D9"/>
    <w:rsid w:val="00E32EAD"/>
    <w:rsid w:val="00E34DAD"/>
    <w:rsid w:val="00E35CFF"/>
    <w:rsid w:val="00E37CCD"/>
    <w:rsid w:val="00E449E2"/>
    <w:rsid w:val="00E60FCE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268E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245E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CA2C2D"/>
  <w15:chartTrackingRefBased/>
  <w15:docId w15:val="{365C5448-4E17-44CF-862E-09B5FBB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4B65-7044-4077-9D21-AB401C21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2021-11-12T15:25:00Z</dcterms:created>
  <dcterms:modified xsi:type="dcterms:W3CDTF">2021-11-12T15:25:00Z</dcterms:modified>
</cp:coreProperties>
</file>