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24EBA"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1FB3116F"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33B09D53" w14:textId="626DDC15" w:rsidR="0041520B" w:rsidRPr="00A5189C" w:rsidRDefault="00362C2F" w:rsidP="006C314E">
      <w:pPr>
        <w:pStyle w:val="NoSpacing"/>
        <w:spacing w:before="80"/>
        <w:jc w:val="both"/>
        <w:rPr>
          <w:rFonts w:cs="Times New Roman"/>
          <w:szCs w:val="24"/>
        </w:rPr>
      </w:pPr>
      <w:r>
        <w:rPr>
          <w:rFonts w:cs="Times New Roman"/>
          <w:szCs w:val="24"/>
        </w:rPr>
        <w:t xml:space="preserve">Int. No. </w:t>
      </w:r>
      <w:r w:rsidR="002D4ADC">
        <w:rPr>
          <w:rFonts w:cs="Times New Roman"/>
          <w:szCs w:val="24"/>
        </w:rPr>
        <w:t>2380</w:t>
      </w:r>
    </w:p>
    <w:p w14:paraId="1990565E" w14:textId="77777777" w:rsidR="0041520B" w:rsidRDefault="0041520B" w:rsidP="0041520B">
      <w:pPr>
        <w:pStyle w:val="NoSpacing"/>
        <w:jc w:val="both"/>
        <w:rPr>
          <w:rFonts w:cs="Times New Roman"/>
          <w:b/>
          <w:szCs w:val="24"/>
        </w:rPr>
      </w:pPr>
    </w:p>
    <w:p w14:paraId="514E0620"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48AAE49A" w14:textId="77777777" w:rsidR="006F6E47" w:rsidRDefault="006F6E47" w:rsidP="006F6E47">
      <w:pPr>
        <w:autoSpaceDE w:val="0"/>
        <w:autoSpaceDN w:val="0"/>
        <w:adjustRightInd w:val="0"/>
        <w:jc w:val="both"/>
        <w:rPr>
          <w:rFonts w:eastAsiaTheme="minorHAnsi"/>
          <w:szCs w:val="24"/>
        </w:rPr>
      </w:pPr>
      <w:r>
        <w:rPr>
          <w:rFonts w:eastAsiaTheme="minorHAnsi"/>
          <w:szCs w:val="24"/>
        </w:rPr>
        <w:t>By Council Members Dromm and Kallos</w:t>
      </w:r>
    </w:p>
    <w:p w14:paraId="7A9963AF" w14:textId="77777777" w:rsidR="00E3518C" w:rsidRPr="003A304F" w:rsidRDefault="00E3518C" w:rsidP="0041520B">
      <w:pPr>
        <w:pStyle w:val="NoSpacing"/>
        <w:jc w:val="both"/>
        <w:rPr>
          <w:rFonts w:cs="Times New Roman"/>
          <w:szCs w:val="24"/>
        </w:rPr>
      </w:pPr>
      <w:bookmarkStart w:id="0" w:name="_GoBack"/>
      <w:bookmarkEnd w:id="0"/>
    </w:p>
    <w:p w14:paraId="69921DAB"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258914F2" w14:textId="77777777" w:rsidR="00A34F7D" w:rsidRDefault="00A34F7D" w:rsidP="00A34F7D">
      <w:pPr>
        <w:pStyle w:val="BodyText"/>
        <w:spacing w:line="240" w:lineRule="auto"/>
        <w:ind w:firstLine="0"/>
      </w:pPr>
      <w:r>
        <w:t xml:space="preserve">To amend the New York </w:t>
      </w:r>
      <w:proofErr w:type="gramStart"/>
      <w:r>
        <w:t>city</w:t>
      </w:r>
      <w:proofErr w:type="gramEnd"/>
      <w:r>
        <w:t xml:space="preserve"> charter, in relation to </w:t>
      </w:r>
      <w:r w:rsidR="00C50218">
        <w:t xml:space="preserve">the </w:t>
      </w:r>
      <w:r>
        <w:t xml:space="preserve">equal employment </w:t>
      </w:r>
      <w:r w:rsidR="00C50218">
        <w:t xml:space="preserve">practices commission ensuring equal employment </w:t>
      </w:r>
      <w:r>
        <w:t>opportunity with New York city for sexual orientation and gender identity minority groups</w:t>
      </w:r>
    </w:p>
    <w:p w14:paraId="16F54A01" w14:textId="77777777" w:rsidR="00A34F7D" w:rsidRDefault="00A34F7D" w:rsidP="00A34F7D">
      <w:pPr>
        <w:pStyle w:val="BodyText"/>
        <w:spacing w:line="240" w:lineRule="auto"/>
        <w:ind w:firstLine="0"/>
      </w:pPr>
    </w:p>
    <w:p w14:paraId="5B24C3C8"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2C77AB12"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05EA9C19" w14:textId="2FF8379E" w:rsidR="00A34F7D" w:rsidRDefault="00A34F7D" w:rsidP="00CC3F79">
      <w:pPr>
        <w:pStyle w:val="NoSpacing"/>
        <w:spacing w:before="120"/>
        <w:jc w:val="both"/>
      </w:pPr>
      <w:r>
        <w:t>Th</w:t>
      </w:r>
      <w:r w:rsidR="0005387B">
        <w:t>is</w:t>
      </w:r>
      <w:r>
        <w:t xml:space="preserve"> bill </w:t>
      </w:r>
      <w:r w:rsidR="0005387B">
        <w:t xml:space="preserve">highlights </w:t>
      </w:r>
      <w:r>
        <w:t>that the E</w:t>
      </w:r>
      <w:r w:rsidR="0005387B">
        <w:t xml:space="preserve">qual </w:t>
      </w:r>
      <w:r>
        <w:t>E</w:t>
      </w:r>
      <w:r w:rsidR="0005387B">
        <w:t xml:space="preserve">mployment </w:t>
      </w:r>
      <w:r>
        <w:t>P</w:t>
      </w:r>
      <w:r w:rsidR="0005387B">
        <w:t xml:space="preserve">ractices </w:t>
      </w:r>
      <w:r>
        <w:t>C</w:t>
      </w:r>
      <w:r w:rsidR="0005387B">
        <w:t>ommission</w:t>
      </w:r>
      <w:r>
        <w:t xml:space="preserve"> shall </w:t>
      </w:r>
      <w:r w:rsidR="0005387B">
        <w:t>direct all</w:t>
      </w:r>
      <w:r>
        <w:t xml:space="preserve"> requirements </w:t>
      </w:r>
      <w:r w:rsidR="0005387B">
        <w:t>for minority groups provided in the New York City Charter</w:t>
      </w:r>
      <w:r>
        <w:t xml:space="preserve"> to sexual orientation and </w:t>
      </w:r>
      <w:proofErr w:type="gramStart"/>
      <w:r>
        <w:t>gender identity minority groups</w:t>
      </w:r>
      <w:proofErr w:type="gramEnd"/>
      <w:r>
        <w:t>.</w:t>
      </w:r>
    </w:p>
    <w:p w14:paraId="1473144C" w14:textId="77777777" w:rsidR="00457BF4" w:rsidRDefault="00457BF4" w:rsidP="0041520B">
      <w:pPr>
        <w:pStyle w:val="NoSpacing"/>
        <w:jc w:val="both"/>
      </w:pPr>
    </w:p>
    <w:p w14:paraId="1DDE5757"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75C97321" w14:textId="77777777" w:rsidR="0041520B" w:rsidRPr="00A5189C" w:rsidRDefault="00F32D0E" w:rsidP="006C314E">
      <w:pPr>
        <w:pStyle w:val="NoSpacing"/>
        <w:spacing w:before="80"/>
        <w:jc w:val="both"/>
        <w:rPr>
          <w:rFonts w:cs="Times New Roman"/>
          <w:szCs w:val="24"/>
        </w:rPr>
      </w:pPr>
      <w:r>
        <w:rPr>
          <w:rFonts w:cs="Times New Roman"/>
          <w:szCs w:val="24"/>
        </w:rPr>
        <w:t>Immediately</w:t>
      </w:r>
    </w:p>
    <w:p w14:paraId="4C52A09D" w14:textId="77777777" w:rsidR="00D92C74" w:rsidRDefault="00D92C74" w:rsidP="0041520B"/>
    <w:p w14:paraId="18E888F8"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2BDB5515" w14:textId="77777777" w:rsidR="002B309C" w:rsidRPr="002B309C" w:rsidRDefault="00B15C43"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3203A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85BC8F1" w14:textId="77777777" w:rsidR="002B309C" w:rsidRPr="002B309C" w:rsidRDefault="00B15C43"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Report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 report due to Council required?</w:t>
      </w:r>
    </w:p>
    <w:p w14:paraId="143895E0" w14:textId="77777777" w:rsidR="002B309C" w:rsidRPr="002B309C" w:rsidRDefault="00B15C43"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59DA816C" w14:textId="77777777" w:rsidR="002B309C" w:rsidRPr="002B309C" w:rsidRDefault="00B15C43"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F32D0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Council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an appointment by the Council required?</w:t>
      </w:r>
    </w:p>
    <w:p w14:paraId="2EA3FE47" w14:textId="77777777" w:rsidR="002B309C" w:rsidRPr="002B309C" w:rsidRDefault="00B15C43"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Other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Are other appointments not by the Council required?</w:t>
      </w:r>
    </w:p>
    <w:p w14:paraId="645EAECD" w14:textId="77777777" w:rsidR="00A5189C" w:rsidRDefault="00A5189C" w:rsidP="008823EE">
      <w:pPr>
        <w:pStyle w:val="NoSpacing"/>
        <w:jc w:val="both"/>
        <w:rPr>
          <w:rStyle w:val="apple-style-span"/>
          <w:b/>
          <w:bCs/>
          <w:szCs w:val="24"/>
        </w:rPr>
      </w:pPr>
    </w:p>
    <w:p w14:paraId="1F64D37A" w14:textId="695FC0AF" w:rsidR="008823EE" w:rsidRDefault="008823EE" w:rsidP="008823EE">
      <w:pPr>
        <w:pStyle w:val="NoSpacing"/>
        <w:jc w:val="both"/>
        <w:rPr>
          <w:rStyle w:val="apple-style-span"/>
          <w:szCs w:val="24"/>
        </w:rPr>
      </w:pPr>
      <w:proofErr w:type="gramStart"/>
      <w:r w:rsidRPr="00C564A2">
        <w:rPr>
          <w:rStyle w:val="apple-style-span"/>
          <w:b/>
          <w:bCs/>
          <w:szCs w:val="24"/>
        </w:rPr>
        <w:t>N</w:t>
      </w:r>
      <w:r>
        <w:rPr>
          <w:rStyle w:val="apple-style-span"/>
          <w:b/>
          <w:bCs/>
          <w:szCs w:val="24"/>
        </w:rPr>
        <w:t>ote</w:t>
      </w:r>
      <w:r w:rsidRPr="00C564A2">
        <w:rPr>
          <w:rStyle w:val="apple-style-span"/>
          <w:b/>
          <w:bCs/>
          <w:szCs w:val="24"/>
        </w:rPr>
        <w:t>:</w:t>
      </w:r>
      <w:proofErr w:type="gramEnd"/>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proofErr w:type="gramStart"/>
      <w:r w:rsidR="001218E3">
        <w:rPr>
          <w:rStyle w:val="apple-style-span"/>
          <w:szCs w:val="24"/>
        </w:rPr>
        <w:t>would be</w:t>
      </w:r>
      <w:r w:rsidRPr="00C564A2">
        <w:rPr>
          <w:rStyle w:val="apple-style-span"/>
          <w:szCs w:val="24"/>
        </w:rPr>
        <w:t> placed</w:t>
      </w:r>
      <w:proofErr w:type="gramEnd"/>
      <w:r w:rsidRPr="00C564A2">
        <w:rPr>
          <w:rStyle w:val="apple-style-span"/>
          <w:szCs w:val="24"/>
        </w:rPr>
        <w:t xml:space="preserve"> in the New York City Charter or Administrative Code.</w:t>
      </w:r>
      <w:r w:rsidR="007165E8">
        <w:rPr>
          <w:rStyle w:val="apple-style-span"/>
          <w:szCs w:val="24"/>
        </w:rPr>
        <w:t xml:space="preserve"> </w:t>
      </w:r>
    </w:p>
    <w:p w14:paraId="7A11C376" w14:textId="77777777" w:rsidR="006C314E" w:rsidRDefault="006C314E" w:rsidP="008823EE">
      <w:pPr>
        <w:pStyle w:val="NoSpacing"/>
        <w:jc w:val="both"/>
        <w:rPr>
          <w:rStyle w:val="apple-style-span"/>
          <w:szCs w:val="24"/>
        </w:rPr>
      </w:pPr>
    </w:p>
    <w:p w14:paraId="16848566" w14:textId="77777777" w:rsidR="006C314E" w:rsidRDefault="00F32D0E" w:rsidP="001218E3">
      <w:pPr>
        <w:rPr>
          <w:sz w:val="20"/>
        </w:rPr>
      </w:pPr>
      <w:r>
        <w:rPr>
          <w:sz w:val="20"/>
        </w:rPr>
        <w:t>JB</w:t>
      </w:r>
    </w:p>
    <w:p w14:paraId="74FE5386" w14:textId="77777777" w:rsidR="00B32C52" w:rsidRDefault="00B32C52" w:rsidP="00B32C52">
      <w:pPr>
        <w:rPr>
          <w:rStyle w:val="apple-style-span"/>
          <w:sz w:val="20"/>
        </w:rPr>
      </w:pPr>
      <w:r>
        <w:rPr>
          <w:rStyle w:val="apple-style-span"/>
          <w:sz w:val="20"/>
        </w:rPr>
        <w:t>LS #</w:t>
      </w:r>
      <w:r w:rsidR="00F32D0E">
        <w:rPr>
          <w:rStyle w:val="apple-style-span"/>
          <w:sz w:val="20"/>
        </w:rPr>
        <w:t>16097</w:t>
      </w:r>
    </w:p>
    <w:p w14:paraId="5BD721BB"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D7485" w14:textId="77777777" w:rsidR="00B15C43" w:rsidRDefault="00B15C43" w:rsidP="00272634">
      <w:r>
        <w:separator/>
      </w:r>
    </w:p>
  </w:endnote>
  <w:endnote w:type="continuationSeparator" w:id="0">
    <w:p w14:paraId="3F16A1E0" w14:textId="77777777" w:rsidR="00B15C43" w:rsidRDefault="00B15C4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931B9" w14:textId="77777777" w:rsidR="00B15C43" w:rsidRDefault="00B15C43" w:rsidP="00272634">
      <w:r>
        <w:separator/>
      </w:r>
    </w:p>
  </w:footnote>
  <w:footnote w:type="continuationSeparator" w:id="0">
    <w:p w14:paraId="43F7ECE7" w14:textId="77777777" w:rsidR="00B15C43" w:rsidRDefault="00B15C4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991ED"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493E0A"/>
    <w:rsid w:val="00006640"/>
    <w:rsid w:val="0005387B"/>
    <w:rsid w:val="000765AF"/>
    <w:rsid w:val="00080B67"/>
    <w:rsid w:val="000E4F15"/>
    <w:rsid w:val="000F3DA5"/>
    <w:rsid w:val="0010786F"/>
    <w:rsid w:val="001218E3"/>
    <w:rsid w:val="00134583"/>
    <w:rsid w:val="001349AE"/>
    <w:rsid w:val="0017748E"/>
    <w:rsid w:val="001E3407"/>
    <w:rsid w:val="00216A92"/>
    <w:rsid w:val="00220726"/>
    <w:rsid w:val="00272634"/>
    <w:rsid w:val="00280543"/>
    <w:rsid w:val="002B309C"/>
    <w:rsid w:val="002D4ADC"/>
    <w:rsid w:val="002D78A5"/>
    <w:rsid w:val="00314831"/>
    <w:rsid w:val="003203A3"/>
    <w:rsid w:val="0033433B"/>
    <w:rsid w:val="00345D79"/>
    <w:rsid w:val="0035723D"/>
    <w:rsid w:val="00362C2F"/>
    <w:rsid w:val="003A304F"/>
    <w:rsid w:val="003A58A5"/>
    <w:rsid w:val="003D6D23"/>
    <w:rsid w:val="003E2F46"/>
    <w:rsid w:val="003E57E6"/>
    <w:rsid w:val="00411DE2"/>
    <w:rsid w:val="0041520B"/>
    <w:rsid w:val="00424E79"/>
    <w:rsid w:val="00433E08"/>
    <w:rsid w:val="00457BF4"/>
    <w:rsid w:val="00474067"/>
    <w:rsid w:val="00493E0A"/>
    <w:rsid w:val="004B589D"/>
    <w:rsid w:val="005021D5"/>
    <w:rsid w:val="00512FB5"/>
    <w:rsid w:val="005331A0"/>
    <w:rsid w:val="00563377"/>
    <w:rsid w:val="00597FA2"/>
    <w:rsid w:val="005B1E8E"/>
    <w:rsid w:val="005E5537"/>
    <w:rsid w:val="005E60DC"/>
    <w:rsid w:val="00606846"/>
    <w:rsid w:val="00615680"/>
    <w:rsid w:val="00617310"/>
    <w:rsid w:val="00622807"/>
    <w:rsid w:val="00651D12"/>
    <w:rsid w:val="006B0536"/>
    <w:rsid w:val="006C314E"/>
    <w:rsid w:val="006F5093"/>
    <w:rsid w:val="006F6E47"/>
    <w:rsid w:val="007165E8"/>
    <w:rsid w:val="00751580"/>
    <w:rsid w:val="00781399"/>
    <w:rsid w:val="0082024D"/>
    <w:rsid w:val="00820C10"/>
    <w:rsid w:val="00820FEF"/>
    <w:rsid w:val="00837EB5"/>
    <w:rsid w:val="0086326E"/>
    <w:rsid w:val="008749A3"/>
    <w:rsid w:val="008823EE"/>
    <w:rsid w:val="008E1864"/>
    <w:rsid w:val="009243C8"/>
    <w:rsid w:val="00932BFA"/>
    <w:rsid w:val="00957F28"/>
    <w:rsid w:val="00962A70"/>
    <w:rsid w:val="009654CB"/>
    <w:rsid w:val="009B087E"/>
    <w:rsid w:val="009B728F"/>
    <w:rsid w:val="009D3F0D"/>
    <w:rsid w:val="00A0603B"/>
    <w:rsid w:val="00A34F7D"/>
    <w:rsid w:val="00A5189C"/>
    <w:rsid w:val="00A54037"/>
    <w:rsid w:val="00A6526E"/>
    <w:rsid w:val="00A87143"/>
    <w:rsid w:val="00A9132D"/>
    <w:rsid w:val="00AD7EC0"/>
    <w:rsid w:val="00AE4DE1"/>
    <w:rsid w:val="00AF56D8"/>
    <w:rsid w:val="00B15C43"/>
    <w:rsid w:val="00B23FF7"/>
    <w:rsid w:val="00B32C52"/>
    <w:rsid w:val="00B578BD"/>
    <w:rsid w:val="00B9759C"/>
    <w:rsid w:val="00BA1D4D"/>
    <w:rsid w:val="00BD2104"/>
    <w:rsid w:val="00BD51CA"/>
    <w:rsid w:val="00BF367B"/>
    <w:rsid w:val="00C17202"/>
    <w:rsid w:val="00C20C57"/>
    <w:rsid w:val="00C20D76"/>
    <w:rsid w:val="00C22CDF"/>
    <w:rsid w:val="00C50218"/>
    <w:rsid w:val="00C564A2"/>
    <w:rsid w:val="00C64157"/>
    <w:rsid w:val="00C67FA9"/>
    <w:rsid w:val="00CC3989"/>
    <w:rsid w:val="00CC3F79"/>
    <w:rsid w:val="00D0018B"/>
    <w:rsid w:val="00D25C62"/>
    <w:rsid w:val="00D379CF"/>
    <w:rsid w:val="00D442F8"/>
    <w:rsid w:val="00D74104"/>
    <w:rsid w:val="00D92C74"/>
    <w:rsid w:val="00DA25D7"/>
    <w:rsid w:val="00DB46CB"/>
    <w:rsid w:val="00E3518C"/>
    <w:rsid w:val="00E444FF"/>
    <w:rsid w:val="00E47F9F"/>
    <w:rsid w:val="00EF0E87"/>
    <w:rsid w:val="00F21FC5"/>
    <w:rsid w:val="00F32D0E"/>
    <w:rsid w:val="00F42BA3"/>
    <w:rsid w:val="00F4558B"/>
    <w:rsid w:val="00F51D32"/>
    <w:rsid w:val="00F656F0"/>
    <w:rsid w:val="00F74B3D"/>
    <w:rsid w:val="00F8773C"/>
    <w:rsid w:val="00FC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04AD0"/>
  <w15:docId w15:val="{68AE2AD5-C4FF-4C6A-89DB-42AC0465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5699">
      <w:bodyDiv w:val="1"/>
      <w:marLeft w:val="0"/>
      <w:marRight w:val="0"/>
      <w:marTop w:val="0"/>
      <w:marBottom w:val="0"/>
      <w:divBdr>
        <w:top w:val="none" w:sz="0" w:space="0" w:color="auto"/>
        <w:left w:val="none" w:sz="0" w:space="0" w:color="auto"/>
        <w:bottom w:val="none" w:sz="0" w:space="0" w:color="auto"/>
        <w:right w:val="none" w:sz="0" w:space="0" w:color="auto"/>
      </w:divBdr>
    </w:div>
    <w:div w:id="1039670290">
      <w:bodyDiv w:val="1"/>
      <w:marLeft w:val="0"/>
      <w:marRight w:val="0"/>
      <w:marTop w:val="0"/>
      <w:marBottom w:val="0"/>
      <w:divBdr>
        <w:top w:val="none" w:sz="0" w:space="0" w:color="auto"/>
        <w:left w:val="none" w:sz="0" w:space="0" w:color="auto"/>
        <w:bottom w:val="none" w:sz="0" w:space="0" w:color="auto"/>
        <w:right w:val="none" w:sz="0" w:space="0" w:color="auto"/>
      </w:divBdr>
    </w:div>
    <w:div w:id="155203840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Bouzalas, Jacqueline</dc:creator>
  <cp:lastModifiedBy>Martin, William</cp:lastModifiedBy>
  <cp:revision>5</cp:revision>
  <cp:lastPrinted>2018-02-28T16:57:00Z</cp:lastPrinted>
  <dcterms:created xsi:type="dcterms:W3CDTF">2020-11-05T21:00:00Z</dcterms:created>
  <dcterms:modified xsi:type="dcterms:W3CDTF">2021-08-27T11:53:00Z</dcterms:modified>
</cp:coreProperties>
</file>