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0F86" w14:textId="77777777" w:rsidR="00600128" w:rsidRPr="009966F7" w:rsidRDefault="00600128" w:rsidP="00D237A6">
      <w:pPr>
        <w:jc w:val="center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b/>
          <w:szCs w:val="24"/>
        </w:rPr>
        <w:t>THE COUNCIL OF THE CITY OF NEW YORK</w:t>
      </w:r>
    </w:p>
    <w:p w14:paraId="73994BB6" w14:textId="74AF0873" w:rsidR="00600128" w:rsidRPr="009966F7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9966F7">
        <w:rPr>
          <w:rFonts w:ascii="Times New Roman" w:hAnsi="Times New Roman"/>
          <w:b/>
          <w:szCs w:val="24"/>
        </w:rPr>
        <w:t xml:space="preserve">RESOLUTION NO. </w:t>
      </w:r>
      <w:r w:rsidR="00A111AB">
        <w:rPr>
          <w:rFonts w:ascii="Times New Roman" w:hAnsi="Times New Roman"/>
          <w:b/>
          <w:szCs w:val="24"/>
        </w:rPr>
        <w:t>1677</w:t>
      </w:r>
    </w:p>
    <w:p w14:paraId="5AFA829F" w14:textId="77777777" w:rsidR="00A92A21" w:rsidRPr="009966F7" w:rsidRDefault="00A92A21">
      <w:pPr>
        <w:jc w:val="both"/>
        <w:rPr>
          <w:rFonts w:ascii="Times New Roman" w:hAnsi="Times New Roman"/>
          <w:szCs w:val="24"/>
        </w:rPr>
      </w:pPr>
    </w:p>
    <w:p w14:paraId="319A2CFB" w14:textId="77777777" w:rsidR="009A42C3" w:rsidRPr="009A42C3" w:rsidRDefault="009A42C3">
      <w:pPr>
        <w:jc w:val="both"/>
        <w:rPr>
          <w:rFonts w:ascii="Times New Roman" w:hAnsi="Times New Roman"/>
          <w:b/>
          <w:vanish/>
          <w:szCs w:val="24"/>
        </w:rPr>
      </w:pPr>
      <w:r w:rsidRPr="009A42C3">
        <w:rPr>
          <w:rFonts w:ascii="Times New Roman" w:hAnsi="Times New Roman"/>
          <w:b/>
          <w:vanish/>
          <w:szCs w:val="24"/>
        </w:rPr>
        <w:t>..Title</w:t>
      </w:r>
    </w:p>
    <w:p w14:paraId="5771F131" w14:textId="21174597"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9966F7">
        <w:rPr>
          <w:rFonts w:ascii="Times New Roman" w:hAnsi="Times New Roman"/>
          <w:b/>
          <w:szCs w:val="24"/>
        </w:rPr>
        <w:t>Resolution approving</w:t>
      </w:r>
      <w:r w:rsidR="00264570" w:rsidRPr="009966F7">
        <w:rPr>
          <w:rFonts w:ascii="Times New Roman" w:hAnsi="Times New Roman"/>
          <w:b/>
          <w:szCs w:val="24"/>
        </w:rPr>
        <w:t xml:space="preserve"> </w:t>
      </w:r>
      <w:r w:rsidRPr="009966F7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9966F7">
        <w:rPr>
          <w:rFonts w:ascii="Times New Roman" w:hAnsi="Times New Roman"/>
          <w:b/>
          <w:szCs w:val="24"/>
        </w:rPr>
        <w:t xml:space="preserve"> </w:t>
      </w:r>
      <w:r w:rsidR="008222E6" w:rsidRPr="009966F7">
        <w:rPr>
          <w:rFonts w:ascii="Times New Roman" w:hAnsi="Times New Roman"/>
          <w:b/>
          <w:szCs w:val="24"/>
        </w:rPr>
        <w:t>210149</w:t>
      </w:r>
      <w:r w:rsidR="00993042" w:rsidRPr="009966F7">
        <w:rPr>
          <w:rFonts w:ascii="Times New Roman" w:hAnsi="Times New Roman"/>
          <w:b/>
          <w:szCs w:val="24"/>
        </w:rPr>
        <w:t xml:space="preserve"> </w:t>
      </w:r>
      <w:r w:rsidR="00F02B81" w:rsidRPr="009966F7">
        <w:rPr>
          <w:rFonts w:ascii="Times New Roman" w:hAnsi="Times New Roman"/>
          <w:b/>
          <w:szCs w:val="24"/>
        </w:rPr>
        <w:t>ZM</w:t>
      </w:r>
      <w:r w:rsidR="008222E6" w:rsidRPr="009966F7">
        <w:rPr>
          <w:rFonts w:ascii="Times New Roman" w:hAnsi="Times New Roman"/>
          <w:b/>
          <w:szCs w:val="24"/>
        </w:rPr>
        <w:t>X</w:t>
      </w:r>
      <w:r w:rsidRPr="009966F7">
        <w:rPr>
          <w:rFonts w:ascii="Times New Roman" w:hAnsi="Times New Roman"/>
          <w:b/>
          <w:szCs w:val="24"/>
        </w:rPr>
        <w:t xml:space="preserve">, a Zoning Map </w:t>
      </w:r>
      <w:r w:rsidR="00EA4388" w:rsidRPr="009966F7">
        <w:rPr>
          <w:rFonts w:ascii="Times New Roman" w:hAnsi="Times New Roman"/>
          <w:b/>
          <w:szCs w:val="24"/>
        </w:rPr>
        <w:t>amendment</w:t>
      </w:r>
      <w:r w:rsidRPr="009966F7">
        <w:rPr>
          <w:rFonts w:ascii="Times New Roman" w:hAnsi="Times New Roman"/>
          <w:b/>
          <w:szCs w:val="24"/>
        </w:rPr>
        <w:t xml:space="preserve"> (</w:t>
      </w:r>
      <w:r w:rsidR="002A2357" w:rsidRPr="009966F7">
        <w:rPr>
          <w:rFonts w:ascii="Times New Roman" w:hAnsi="Times New Roman"/>
          <w:b/>
          <w:szCs w:val="24"/>
        </w:rPr>
        <w:t xml:space="preserve">Preconsidered </w:t>
      </w:r>
      <w:r w:rsidRPr="009966F7">
        <w:rPr>
          <w:rFonts w:ascii="Times New Roman" w:hAnsi="Times New Roman"/>
          <w:b/>
          <w:szCs w:val="24"/>
        </w:rPr>
        <w:t xml:space="preserve">L.U. No. </w:t>
      </w:r>
      <w:r w:rsidR="002A2357" w:rsidRPr="009966F7">
        <w:rPr>
          <w:rFonts w:ascii="Times New Roman" w:hAnsi="Times New Roman"/>
          <w:b/>
          <w:szCs w:val="24"/>
        </w:rPr>
        <w:t>797</w:t>
      </w:r>
      <w:r w:rsidR="00BF5B13" w:rsidRPr="009966F7">
        <w:rPr>
          <w:rFonts w:ascii="Times New Roman" w:hAnsi="Times New Roman"/>
          <w:b/>
          <w:szCs w:val="24"/>
        </w:rPr>
        <w:t>)</w:t>
      </w:r>
      <w:r w:rsidR="00D32CFB" w:rsidRPr="009966F7">
        <w:rPr>
          <w:rFonts w:ascii="Times New Roman" w:hAnsi="Times New Roman"/>
          <w:b/>
          <w:szCs w:val="24"/>
        </w:rPr>
        <w:t>.</w:t>
      </w:r>
    </w:p>
    <w:p w14:paraId="14D57BD0" w14:textId="54FDD78B" w:rsidR="009A42C3" w:rsidRPr="009A42C3" w:rsidRDefault="009A42C3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9A42C3">
        <w:rPr>
          <w:rFonts w:ascii="Times New Roman" w:hAnsi="Times New Roman"/>
          <w:b/>
          <w:vanish/>
          <w:szCs w:val="24"/>
        </w:rPr>
        <w:t>..Body</w:t>
      </w:r>
    </w:p>
    <w:p w14:paraId="493EC010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</w:p>
    <w:p w14:paraId="075B08CC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b/>
          <w:szCs w:val="24"/>
        </w:rPr>
        <w:t xml:space="preserve">By Council Members </w:t>
      </w:r>
      <w:r w:rsidR="00264570" w:rsidRPr="009966F7">
        <w:rPr>
          <w:rFonts w:ascii="Times New Roman" w:hAnsi="Times New Roman"/>
          <w:b/>
          <w:szCs w:val="24"/>
        </w:rPr>
        <w:t>Salamanca</w:t>
      </w:r>
      <w:r w:rsidR="000743FE" w:rsidRPr="009966F7">
        <w:rPr>
          <w:rFonts w:ascii="Times New Roman" w:hAnsi="Times New Roman"/>
          <w:b/>
          <w:szCs w:val="24"/>
        </w:rPr>
        <w:t xml:space="preserve"> and </w:t>
      </w:r>
      <w:r w:rsidR="00264570" w:rsidRPr="009966F7">
        <w:rPr>
          <w:rFonts w:ascii="Times New Roman" w:hAnsi="Times New Roman"/>
          <w:b/>
          <w:szCs w:val="24"/>
        </w:rPr>
        <w:t>Moya</w:t>
      </w:r>
    </w:p>
    <w:p w14:paraId="4A6D2B90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</w:p>
    <w:p w14:paraId="592D08A8" w14:textId="77777777" w:rsidR="00F83C39" w:rsidRPr="009966F7" w:rsidRDefault="00AC4639" w:rsidP="00163D89">
      <w:pPr>
        <w:pStyle w:val="Default"/>
        <w:ind w:firstLine="720"/>
        <w:jc w:val="both"/>
      </w:pPr>
      <w:r w:rsidRPr="009966F7">
        <w:t>WHEREAS, SHAR-JO Rest. Inc.</w:t>
      </w:r>
      <w:r w:rsidR="002A2357" w:rsidRPr="009966F7">
        <w:t>,</w:t>
      </w:r>
      <w:r w:rsidRPr="009966F7">
        <w:t xml:space="preserve"> d/b/a/ Crab Shanty</w:t>
      </w:r>
      <w:r w:rsidR="00971C63" w:rsidRPr="009966F7">
        <w:t>,</w:t>
      </w:r>
      <w:r w:rsidR="00E64613" w:rsidRPr="009966F7">
        <w:rPr>
          <w:spacing w:val="-6"/>
          <w:w w:val="105"/>
        </w:rPr>
        <w:t xml:space="preserve"> </w:t>
      </w:r>
      <w:r w:rsidR="00A54A7B" w:rsidRPr="009966F7">
        <w:rPr>
          <w:spacing w:val="-6"/>
          <w:w w:val="105"/>
        </w:rPr>
        <w:t xml:space="preserve">filed an application </w:t>
      </w:r>
      <w:r w:rsidR="00600128" w:rsidRPr="009966F7">
        <w:t>pursuant to Sections 197</w:t>
      </w:r>
      <w:r w:rsidR="00600128" w:rsidRPr="009966F7">
        <w:noBreakHyphen/>
        <w:t>c and 20</w:t>
      </w:r>
      <w:r w:rsidR="00131A67" w:rsidRPr="009966F7">
        <w:t>1</w:t>
      </w:r>
      <w:r w:rsidR="00600128" w:rsidRPr="009966F7">
        <w:t xml:space="preserve"> of the New York City Charter</w:t>
      </w:r>
      <w:r w:rsidR="00A54A7B" w:rsidRPr="009966F7">
        <w:t xml:space="preserve"> </w:t>
      </w:r>
      <w:r w:rsidR="00600128" w:rsidRPr="009966F7">
        <w:t xml:space="preserve">for an amendment </w:t>
      </w:r>
      <w:r w:rsidR="004F4479" w:rsidRPr="009966F7">
        <w:t>of</w:t>
      </w:r>
      <w:r w:rsidR="00600128" w:rsidRPr="009966F7">
        <w:t xml:space="preserve"> the Zoning Map</w:t>
      </w:r>
      <w:r w:rsidR="003A5C05" w:rsidRPr="009966F7">
        <w:t xml:space="preserve">, </w:t>
      </w:r>
      <w:r w:rsidR="00F55500" w:rsidRPr="009966F7">
        <w:t xml:space="preserve">Section No. </w:t>
      </w:r>
      <w:r w:rsidR="00F83C39" w:rsidRPr="009966F7">
        <w:t>4d</w:t>
      </w:r>
      <w:r w:rsidR="008C0574" w:rsidRPr="009966F7">
        <w:t>,</w:t>
      </w:r>
      <w:r w:rsidR="00CB16D5" w:rsidRPr="009966F7">
        <w:t xml:space="preserve"> </w:t>
      </w:r>
      <w:r w:rsidR="00F83C39" w:rsidRPr="009966F7">
        <w:t>by establishing within an existing R3A District a C1-2 District in the Bronx, Community District 10 (ULURP No. C 210149 ZMX) (the “Application”);</w:t>
      </w:r>
    </w:p>
    <w:p w14:paraId="2FB1EA9A" w14:textId="77777777" w:rsidR="00A54A7B" w:rsidRPr="009966F7" w:rsidRDefault="00A54A7B" w:rsidP="00C04784">
      <w:pPr>
        <w:jc w:val="both"/>
        <w:rPr>
          <w:rFonts w:ascii="Times New Roman" w:hAnsi="Times New Roman"/>
          <w:szCs w:val="24"/>
        </w:rPr>
      </w:pPr>
    </w:p>
    <w:p w14:paraId="5781DA0E" w14:textId="77777777" w:rsidR="00A54A7B" w:rsidRPr="009966F7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WHER</w:t>
      </w:r>
      <w:r w:rsidR="00C953D3" w:rsidRPr="009966F7">
        <w:rPr>
          <w:rFonts w:ascii="Times New Roman" w:hAnsi="Times New Roman"/>
          <w:szCs w:val="24"/>
        </w:rPr>
        <w:t>E</w:t>
      </w:r>
      <w:r w:rsidRPr="009966F7">
        <w:rPr>
          <w:rFonts w:ascii="Times New Roman" w:hAnsi="Times New Roman"/>
          <w:szCs w:val="24"/>
        </w:rPr>
        <w:t xml:space="preserve">AS the City Planning Commission filed with the Council on </w:t>
      </w:r>
      <w:r w:rsidR="009971DF" w:rsidRPr="009966F7">
        <w:rPr>
          <w:rFonts w:ascii="Times New Roman" w:hAnsi="Times New Roman"/>
          <w:szCs w:val="24"/>
        </w:rPr>
        <w:t>May 1</w:t>
      </w:r>
      <w:r w:rsidR="00710937" w:rsidRPr="009966F7">
        <w:rPr>
          <w:rFonts w:ascii="Times New Roman" w:hAnsi="Times New Roman"/>
          <w:szCs w:val="24"/>
        </w:rPr>
        <w:t>4</w:t>
      </w:r>
      <w:r w:rsidR="009971DF" w:rsidRPr="009966F7">
        <w:rPr>
          <w:rFonts w:ascii="Times New Roman" w:hAnsi="Times New Roman"/>
          <w:szCs w:val="24"/>
        </w:rPr>
        <w:t>, 2021</w:t>
      </w:r>
      <w:r w:rsidRPr="009966F7">
        <w:rPr>
          <w:rFonts w:ascii="Times New Roman" w:hAnsi="Times New Roman"/>
          <w:szCs w:val="24"/>
        </w:rPr>
        <w:t xml:space="preserve"> its decision dated </w:t>
      </w:r>
      <w:r w:rsidR="00710937" w:rsidRPr="009966F7">
        <w:rPr>
          <w:rFonts w:ascii="Times New Roman" w:hAnsi="Times New Roman"/>
          <w:szCs w:val="24"/>
        </w:rPr>
        <w:t>May 5, 2021</w:t>
      </w:r>
      <w:r w:rsidRPr="009966F7">
        <w:rPr>
          <w:rFonts w:ascii="Times New Roman" w:hAnsi="Times New Roman"/>
          <w:szCs w:val="24"/>
        </w:rPr>
        <w:t xml:space="preserve"> (the "Decision") on the Application;</w:t>
      </w:r>
    </w:p>
    <w:p w14:paraId="2B972933" w14:textId="77777777" w:rsidR="00B27976" w:rsidRPr="009966F7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61144265" w14:textId="77777777" w:rsidR="00600128" w:rsidRPr="009966F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9966F7">
        <w:rPr>
          <w:rFonts w:ascii="Times New Roman" w:hAnsi="Times New Roman"/>
          <w:szCs w:val="24"/>
        </w:rPr>
        <w:noBreakHyphen/>
        <w:t>d of the City Charter;</w:t>
      </w:r>
    </w:p>
    <w:p w14:paraId="614417B9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</w:p>
    <w:p w14:paraId="0C4EF7CA" w14:textId="77777777" w:rsidR="00600128" w:rsidRPr="009966F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7F34CD" w:rsidRPr="009966F7">
        <w:rPr>
          <w:rFonts w:ascii="Times New Roman" w:hAnsi="Times New Roman"/>
          <w:szCs w:val="24"/>
        </w:rPr>
        <w:t>May 19, 2020;</w:t>
      </w:r>
    </w:p>
    <w:p w14:paraId="4C84C338" w14:textId="77777777" w:rsidR="0080111C" w:rsidRPr="009966F7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1C421616" w14:textId="77777777" w:rsidR="00600128" w:rsidRPr="009966F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2E55FC32" w14:textId="77777777" w:rsidR="00E21D46" w:rsidRPr="009966F7" w:rsidRDefault="00E21D46" w:rsidP="00E21D46">
      <w:pPr>
        <w:jc w:val="both"/>
        <w:rPr>
          <w:rFonts w:ascii="Times New Roman" w:hAnsi="Times New Roman"/>
          <w:szCs w:val="24"/>
        </w:rPr>
      </w:pPr>
    </w:p>
    <w:p w14:paraId="33B8D877" w14:textId="77777777" w:rsidR="00353056" w:rsidRPr="009966F7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WHEREAS, the Council has considered the relevant environmental issues, including the</w:t>
      </w:r>
      <w:r w:rsidR="00AB7005" w:rsidRPr="009966F7">
        <w:rPr>
          <w:rFonts w:ascii="Times New Roman" w:hAnsi="Times New Roman"/>
          <w:szCs w:val="24"/>
        </w:rPr>
        <w:t xml:space="preserve"> </w:t>
      </w:r>
      <w:r w:rsidR="002A2357" w:rsidRPr="009966F7">
        <w:rPr>
          <w:rFonts w:ascii="Times New Roman" w:hAnsi="Times New Roman"/>
          <w:szCs w:val="24"/>
        </w:rPr>
        <w:t>n</w:t>
      </w:r>
      <w:r w:rsidRPr="009966F7">
        <w:rPr>
          <w:rFonts w:ascii="Times New Roman" w:hAnsi="Times New Roman"/>
          <w:szCs w:val="24"/>
        </w:rPr>
        <w:t xml:space="preserve">egative </w:t>
      </w:r>
      <w:r w:rsidR="002A2357" w:rsidRPr="009966F7">
        <w:rPr>
          <w:rFonts w:ascii="Times New Roman" w:hAnsi="Times New Roman"/>
          <w:szCs w:val="24"/>
        </w:rPr>
        <w:t>d</w:t>
      </w:r>
      <w:r w:rsidRPr="009966F7">
        <w:rPr>
          <w:rFonts w:ascii="Times New Roman" w:hAnsi="Times New Roman"/>
          <w:szCs w:val="24"/>
        </w:rPr>
        <w:t xml:space="preserve">eclaration issued </w:t>
      </w:r>
      <w:r w:rsidR="007B38DF" w:rsidRPr="009966F7">
        <w:rPr>
          <w:rFonts w:ascii="Times New Roman" w:hAnsi="Times New Roman"/>
          <w:szCs w:val="24"/>
        </w:rPr>
        <w:t>December 14</w:t>
      </w:r>
      <w:r w:rsidR="002A2357" w:rsidRPr="009966F7">
        <w:rPr>
          <w:rFonts w:ascii="Times New Roman" w:hAnsi="Times New Roman"/>
          <w:szCs w:val="24"/>
          <w:vertAlign w:val="superscript"/>
        </w:rPr>
        <w:t>th</w:t>
      </w:r>
      <w:r w:rsidR="007B38DF" w:rsidRPr="009966F7">
        <w:rPr>
          <w:rFonts w:ascii="Times New Roman" w:hAnsi="Times New Roman"/>
          <w:szCs w:val="24"/>
        </w:rPr>
        <w:t>, 2020</w:t>
      </w:r>
      <w:r w:rsidR="009959D8" w:rsidRPr="009966F7">
        <w:rPr>
          <w:rFonts w:ascii="Times New Roman" w:hAnsi="Times New Roman"/>
          <w:szCs w:val="24"/>
        </w:rPr>
        <w:t xml:space="preserve"> (CEQR No. </w:t>
      </w:r>
      <w:r w:rsidR="0087749B" w:rsidRPr="009966F7">
        <w:rPr>
          <w:rFonts w:ascii="Times New Roman" w:hAnsi="Times New Roman"/>
          <w:szCs w:val="24"/>
        </w:rPr>
        <w:t>21</w:t>
      </w:r>
      <w:r w:rsidR="001F1093" w:rsidRPr="009966F7">
        <w:rPr>
          <w:rFonts w:ascii="Times New Roman" w:hAnsi="Times New Roman"/>
          <w:szCs w:val="24"/>
        </w:rPr>
        <w:t>DCP</w:t>
      </w:r>
      <w:r w:rsidR="0022087D" w:rsidRPr="009966F7">
        <w:rPr>
          <w:rFonts w:ascii="Times New Roman" w:hAnsi="Times New Roman"/>
          <w:szCs w:val="24"/>
        </w:rPr>
        <w:t>045X</w:t>
      </w:r>
      <w:r w:rsidR="009959D8" w:rsidRPr="009966F7">
        <w:rPr>
          <w:rFonts w:ascii="Times New Roman" w:hAnsi="Times New Roman"/>
          <w:szCs w:val="24"/>
        </w:rPr>
        <w:t>)</w:t>
      </w:r>
      <w:r w:rsidR="00900EEF" w:rsidRPr="009966F7">
        <w:rPr>
          <w:rFonts w:ascii="Times New Roman" w:hAnsi="Times New Roman"/>
          <w:szCs w:val="24"/>
        </w:rPr>
        <w:t>,</w:t>
      </w:r>
      <w:r w:rsidRPr="009966F7">
        <w:rPr>
          <w:rFonts w:ascii="Times New Roman" w:hAnsi="Times New Roman"/>
          <w:szCs w:val="24"/>
        </w:rPr>
        <w:t xml:space="preserve"> which include</w:t>
      </w:r>
      <w:r w:rsidR="00212BCC" w:rsidRPr="009966F7">
        <w:rPr>
          <w:rFonts w:ascii="Times New Roman" w:hAnsi="Times New Roman"/>
          <w:szCs w:val="24"/>
        </w:rPr>
        <w:t>s</w:t>
      </w:r>
      <w:r w:rsidRPr="009966F7">
        <w:rPr>
          <w:rFonts w:ascii="Times New Roman" w:hAnsi="Times New Roman"/>
          <w:szCs w:val="24"/>
        </w:rPr>
        <w:t xml:space="preserve"> an (E) designation </w:t>
      </w:r>
      <w:r w:rsidR="00D31CB1" w:rsidRPr="009966F7">
        <w:rPr>
          <w:rFonts w:ascii="Times New Roman" w:hAnsi="Times New Roman"/>
          <w:szCs w:val="24"/>
        </w:rPr>
        <w:t>related to Air Quality</w:t>
      </w:r>
      <w:r w:rsidR="004C5864" w:rsidRPr="009966F7">
        <w:rPr>
          <w:rFonts w:ascii="Times New Roman" w:hAnsi="Times New Roman"/>
          <w:szCs w:val="24"/>
        </w:rPr>
        <w:t xml:space="preserve"> </w:t>
      </w:r>
      <w:r w:rsidR="00900EEF" w:rsidRPr="009966F7">
        <w:rPr>
          <w:rFonts w:ascii="Times New Roman" w:hAnsi="Times New Roman"/>
          <w:szCs w:val="24"/>
        </w:rPr>
        <w:t>(</w:t>
      </w:r>
      <w:r w:rsidR="00A962F2" w:rsidRPr="009966F7">
        <w:rPr>
          <w:rFonts w:ascii="Times New Roman" w:hAnsi="Times New Roman"/>
          <w:szCs w:val="24"/>
        </w:rPr>
        <w:t>E-</w:t>
      </w:r>
      <w:r w:rsidR="001F1093" w:rsidRPr="009966F7">
        <w:rPr>
          <w:rFonts w:ascii="Times New Roman" w:hAnsi="Times New Roman"/>
          <w:szCs w:val="24"/>
        </w:rPr>
        <w:t>5</w:t>
      </w:r>
      <w:r w:rsidR="00AC75FE" w:rsidRPr="009966F7">
        <w:rPr>
          <w:rFonts w:ascii="Times New Roman" w:hAnsi="Times New Roman"/>
          <w:szCs w:val="24"/>
        </w:rPr>
        <w:t>94</w:t>
      </w:r>
      <w:r w:rsidR="00A962F2" w:rsidRPr="009966F7">
        <w:rPr>
          <w:rFonts w:ascii="Times New Roman" w:hAnsi="Times New Roman"/>
          <w:szCs w:val="24"/>
        </w:rPr>
        <w:t>)</w:t>
      </w:r>
      <w:r w:rsidR="00900EEF" w:rsidRPr="009966F7">
        <w:rPr>
          <w:rFonts w:ascii="Times New Roman" w:hAnsi="Times New Roman"/>
          <w:szCs w:val="24"/>
        </w:rPr>
        <w:t xml:space="preserve"> (the “Negative Declaration”).</w:t>
      </w:r>
    </w:p>
    <w:p w14:paraId="55551FF3" w14:textId="77777777" w:rsidR="00353056" w:rsidRPr="009966F7" w:rsidRDefault="001F1093" w:rsidP="001F1093">
      <w:pPr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 xml:space="preserve"> </w:t>
      </w:r>
    </w:p>
    <w:p w14:paraId="3DB79B7F" w14:textId="77777777" w:rsidR="00BB6BA6" w:rsidRPr="009966F7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RESOLVED:</w:t>
      </w:r>
    </w:p>
    <w:p w14:paraId="47D53865" w14:textId="77777777" w:rsidR="00A962F2" w:rsidRPr="009966F7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59E14BB0" w14:textId="77777777" w:rsidR="0036081E" w:rsidRPr="009966F7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9966F7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</w:t>
      </w:r>
      <w:r w:rsidR="001F1093" w:rsidRPr="009966F7">
        <w:rPr>
          <w:rFonts w:ascii="Times New Roman" w:hAnsi="Times New Roman"/>
          <w:snapToGrid/>
          <w:szCs w:val="24"/>
        </w:rPr>
        <w:t>59</w:t>
      </w:r>
      <w:r w:rsidR="00AB7005" w:rsidRPr="009966F7">
        <w:rPr>
          <w:rFonts w:ascii="Times New Roman" w:hAnsi="Times New Roman"/>
          <w:snapToGrid/>
          <w:szCs w:val="24"/>
        </w:rPr>
        <w:t>4) and</w:t>
      </w:r>
      <w:r w:rsidRPr="009966F7">
        <w:rPr>
          <w:rFonts w:ascii="Times New Roman" w:hAnsi="Times New Roman"/>
          <w:snapToGrid/>
          <w:szCs w:val="24"/>
        </w:rPr>
        <w:t xml:space="preserve"> Negative Declaration.</w:t>
      </w:r>
    </w:p>
    <w:p w14:paraId="33218657" w14:textId="77777777" w:rsidR="0036081E" w:rsidRPr="009966F7" w:rsidRDefault="0036081E" w:rsidP="007E6FDB">
      <w:pPr>
        <w:jc w:val="both"/>
        <w:rPr>
          <w:rFonts w:ascii="Times New Roman" w:hAnsi="Times New Roman"/>
          <w:szCs w:val="24"/>
        </w:rPr>
      </w:pPr>
    </w:p>
    <w:p w14:paraId="282B848F" w14:textId="77777777" w:rsidR="007E6FDB" w:rsidRPr="009966F7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Pursuant to Section</w:t>
      </w:r>
      <w:r w:rsidR="009959D8" w:rsidRPr="009966F7">
        <w:rPr>
          <w:rFonts w:ascii="Times New Roman" w:hAnsi="Times New Roman"/>
          <w:szCs w:val="24"/>
        </w:rPr>
        <w:t>s</w:t>
      </w:r>
      <w:r w:rsidRPr="009966F7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9966F7">
        <w:rPr>
          <w:rFonts w:ascii="Times New Roman" w:hAnsi="Times New Roman"/>
          <w:szCs w:val="24"/>
        </w:rPr>
        <w:t>e</w:t>
      </w:r>
      <w:r w:rsidRPr="009966F7">
        <w:rPr>
          <w:rFonts w:ascii="Times New Roman" w:hAnsi="Times New Roman"/>
          <w:szCs w:val="24"/>
        </w:rPr>
        <w:t xml:space="preserve"> report, C </w:t>
      </w:r>
      <w:r w:rsidR="00DB765F" w:rsidRPr="009966F7">
        <w:rPr>
          <w:rFonts w:ascii="Times New Roman" w:hAnsi="Times New Roman"/>
          <w:szCs w:val="24"/>
        </w:rPr>
        <w:t>210149 ZMX</w:t>
      </w:r>
      <w:r w:rsidRPr="009966F7">
        <w:rPr>
          <w:rFonts w:ascii="Times New Roman" w:hAnsi="Times New Roman"/>
          <w:szCs w:val="24"/>
        </w:rPr>
        <w:t xml:space="preserve">, incorporated by reference herein, </w:t>
      </w:r>
      <w:r w:rsidR="00187082" w:rsidRPr="009966F7">
        <w:rPr>
          <w:rFonts w:ascii="Times New Roman" w:hAnsi="Times New Roman"/>
          <w:szCs w:val="24"/>
        </w:rPr>
        <w:t xml:space="preserve">and the record before the Council, </w:t>
      </w:r>
      <w:r w:rsidRPr="009966F7">
        <w:rPr>
          <w:rFonts w:ascii="Times New Roman" w:hAnsi="Times New Roman"/>
          <w:szCs w:val="24"/>
        </w:rPr>
        <w:t>the Council approves the Decision</w:t>
      </w:r>
      <w:r w:rsidR="008C167D" w:rsidRPr="009966F7">
        <w:rPr>
          <w:rFonts w:ascii="Times New Roman" w:hAnsi="Times New Roman"/>
          <w:szCs w:val="24"/>
        </w:rPr>
        <w:t xml:space="preserve"> </w:t>
      </w:r>
      <w:r w:rsidR="00D72D90" w:rsidRPr="009966F7">
        <w:rPr>
          <w:rFonts w:ascii="Times New Roman" w:hAnsi="Times New Roman"/>
          <w:szCs w:val="24"/>
        </w:rPr>
        <w:t>of the City Planning Commission.</w:t>
      </w:r>
    </w:p>
    <w:p w14:paraId="28892A55" w14:textId="77777777" w:rsidR="00417FDF" w:rsidRPr="009966F7" w:rsidRDefault="00417FDF" w:rsidP="00EB4C24">
      <w:pPr>
        <w:pStyle w:val="NormalWeb"/>
        <w:spacing w:line="240" w:lineRule="auto"/>
      </w:pPr>
    </w:p>
    <w:p w14:paraId="3129C430" w14:textId="77777777" w:rsidR="00EB4C24" w:rsidRPr="009966F7" w:rsidRDefault="00600128" w:rsidP="0049097F">
      <w:pPr>
        <w:pStyle w:val="BodyText"/>
        <w:ind w:right="140"/>
        <w:rPr>
          <w:szCs w:val="24"/>
        </w:rPr>
      </w:pPr>
      <w:r w:rsidRPr="009966F7">
        <w:rPr>
          <w:szCs w:val="24"/>
        </w:rPr>
        <w:t>The Zoning Resolution of the City of New York, effective as of December 15, 1961, and as subsequently</w:t>
      </w:r>
      <w:r w:rsidR="000F2D67" w:rsidRPr="009966F7">
        <w:rPr>
          <w:szCs w:val="24"/>
        </w:rPr>
        <w:t xml:space="preserve"> amended, is further amended by </w:t>
      </w:r>
      <w:r w:rsidR="00D342A6" w:rsidRPr="009966F7">
        <w:rPr>
          <w:szCs w:val="24"/>
        </w:rPr>
        <w:t xml:space="preserve">changing </w:t>
      </w:r>
      <w:r w:rsidR="00FC5A65" w:rsidRPr="009966F7">
        <w:rPr>
          <w:szCs w:val="24"/>
        </w:rPr>
        <w:t xml:space="preserve">the Zoning Map, </w:t>
      </w:r>
      <w:r w:rsidR="00EB4C24" w:rsidRPr="009966F7">
        <w:rPr>
          <w:szCs w:val="24"/>
        </w:rPr>
        <w:t>Section No</w:t>
      </w:r>
      <w:r w:rsidR="00D62A8C" w:rsidRPr="009966F7">
        <w:rPr>
          <w:szCs w:val="24"/>
        </w:rPr>
        <w:t>. 4d, by establishing within an existing R3A District a C1-2 District bounded by a line 100 feet northerly of Tier Street, City Island Avenue, Tier Street and a line 120 feet westerly of City Island Avenue, as shown on a diagram (for illustrative purposes only) dated December 14, 2020, and subject to the conditions of CEQR Declaration E-594.</w:t>
      </w:r>
    </w:p>
    <w:p w14:paraId="2A583FF4" w14:textId="77777777" w:rsidR="00D62A8C" w:rsidRPr="009966F7" w:rsidRDefault="00D62A8C" w:rsidP="0049097F">
      <w:pPr>
        <w:pStyle w:val="BodyText"/>
        <w:ind w:right="140"/>
        <w:rPr>
          <w:szCs w:val="24"/>
        </w:rPr>
      </w:pPr>
    </w:p>
    <w:p w14:paraId="169A374E" w14:textId="77777777" w:rsidR="00600128" w:rsidRPr="009966F7" w:rsidRDefault="00600128" w:rsidP="00E14CA2">
      <w:pPr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Adopted.</w:t>
      </w:r>
    </w:p>
    <w:p w14:paraId="35485FA3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</w:p>
    <w:p w14:paraId="3489C1D0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ab/>
        <w:t>Office of the City Clerk, }</w:t>
      </w:r>
    </w:p>
    <w:p w14:paraId="23DD1AFC" w14:textId="77777777" w:rsidR="00600128" w:rsidRPr="009966F7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The City of New York,  } ss.:</w:t>
      </w:r>
    </w:p>
    <w:p w14:paraId="746107E4" w14:textId="77777777" w:rsidR="00600128" w:rsidRPr="009966F7" w:rsidRDefault="00600128">
      <w:pPr>
        <w:jc w:val="both"/>
        <w:rPr>
          <w:rFonts w:ascii="Times New Roman" w:hAnsi="Times New Roman"/>
          <w:szCs w:val="24"/>
        </w:rPr>
      </w:pPr>
    </w:p>
    <w:p w14:paraId="4978A792" w14:textId="0A624E9C" w:rsidR="00600128" w:rsidRPr="009966F7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A111AB">
        <w:rPr>
          <w:rFonts w:ascii="Times New Roman" w:hAnsi="Times New Roman"/>
          <w:szCs w:val="24"/>
        </w:rPr>
        <w:t>June 17</w:t>
      </w:r>
      <w:r w:rsidR="0074361B" w:rsidRPr="009966F7">
        <w:rPr>
          <w:rFonts w:ascii="Times New Roman" w:hAnsi="Times New Roman"/>
          <w:szCs w:val="24"/>
        </w:rPr>
        <w:t>,</w:t>
      </w:r>
      <w:r w:rsidR="008175E3" w:rsidRPr="009966F7">
        <w:rPr>
          <w:rFonts w:ascii="Times New Roman" w:hAnsi="Times New Roman"/>
          <w:szCs w:val="24"/>
        </w:rPr>
        <w:t xml:space="preserve"> 20</w:t>
      </w:r>
      <w:r w:rsidR="005320C3" w:rsidRPr="009966F7">
        <w:rPr>
          <w:rFonts w:ascii="Times New Roman" w:hAnsi="Times New Roman"/>
          <w:szCs w:val="24"/>
        </w:rPr>
        <w:t>2</w:t>
      </w:r>
      <w:r w:rsidR="00163D89" w:rsidRPr="009966F7">
        <w:rPr>
          <w:rFonts w:ascii="Times New Roman" w:hAnsi="Times New Roman"/>
          <w:szCs w:val="24"/>
        </w:rPr>
        <w:t>1</w:t>
      </w:r>
      <w:r w:rsidR="008068AF" w:rsidRPr="009966F7">
        <w:rPr>
          <w:rFonts w:ascii="Times New Roman" w:hAnsi="Times New Roman"/>
          <w:szCs w:val="24"/>
        </w:rPr>
        <w:t>,</w:t>
      </w:r>
      <w:r w:rsidRPr="009966F7">
        <w:rPr>
          <w:rFonts w:ascii="Times New Roman" w:hAnsi="Times New Roman"/>
          <w:szCs w:val="24"/>
        </w:rPr>
        <w:t xml:space="preserve"> on file in this office.</w:t>
      </w:r>
    </w:p>
    <w:p w14:paraId="34C15BB0" w14:textId="77777777" w:rsidR="00E14CA2" w:rsidRPr="009966F7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8E74BFF" w14:textId="77777777" w:rsidR="00E14CA2" w:rsidRPr="009966F7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C5B6667" w14:textId="77777777" w:rsidR="009A0EEF" w:rsidRPr="009966F7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3974657E" w14:textId="77777777" w:rsidR="009A0EEF" w:rsidRPr="009966F7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1667814" w14:textId="77777777" w:rsidR="00CE74C5" w:rsidRPr="009966F7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31960EC" w14:textId="77777777" w:rsidR="00CE74C5" w:rsidRPr="009966F7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..</w:t>
      </w:r>
      <w:r w:rsidR="00600128" w:rsidRPr="009966F7">
        <w:rPr>
          <w:rFonts w:ascii="Times New Roman" w:hAnsi="Times New Roman"/>
          <w:szCs w:val="24"/>
        </w:rPr>
        <w:t>.................</w:t>
      </w:r>
      <w:r w:rsidR="00CE74C5" w:rsidRPr="009966F7">
        <w:rPr>
          <w:rFonts w:ascii="Times New Roman" w:hAnsi="Times New Roman"/>
          <w:szCs w:val="24"/>
        </w:rPr>
        <w:t>..................................</w:t>
      </w:r>
    </w:p>
    <w:p w14:paraId="4FA8066A" w14:textId="77777777" w:rsidR="00EC29EB" w:rsidRPr="009966F7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9966F7">
        <w:rPr>
          <w:rFonts w:ascii="Times New Roman" w:hAnsi="Times New Roman"/>
          <w:szCs w:val="24"/>
        </w:rPr>
        <w:t>City Clerk, Clerk of The Council</w:t>
      </w:r>
      <w:r w:rsidR="00F76CBE" w:rsidRPr="009966F7">
        <w:rPr>
          <w:rFonts w:ascii="Times New Roman" w:hAnsi="Times New Roman"/>
          <w:szCs w:val="24"/>
        </w:rPr>
        <w:t xml:space="preserve"> </w:t>
      </w:r>
    </w:p>
    <w:sectPr w:rsidR="00EC29EB" w:rsidRPr="009966F7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ED5E" w14:textId="77777777" w:rsidR="00A0194B" w:rsidRDefault="00A0194B">
      <w:r>
        <w:separator/>
      </w:r>
    </w:p>
  </w:endnote>
  <w:endnote w:type="continuationSeparator" w:id="0">
    <w:p w14:paraId="7E98C8D3" w14:textId="77777777" w:rsidR="00A0194B" w:rsidRDefault="00A0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F30B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3BD9E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C86C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4EE6" w14:textId="77777777" w:rsidR="00A0194B" w:rsidRDefault="00A0194B">
      <w:r>
        <w:separator/>
      </w:r>
    </w:p>
  </w:footnote>
  <w:footnote w:type="continuationSeparator" w:id="0">
    <w:p w14:paraId="12ED4521" w14:textId="77777777" w:rsidR="00A0194B" w:rsidRDefault="00A0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D639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385505D9" w14:textId="25779F7F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9A42C3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900EEF">
      <w:rPr>
        <w:rFonts w:ascii="Times New Roman" w:hAnsi="Times New Roman"/>
        <w:b/>
        <w:bCs/>
        <w:szCs w:val="24"/>
      </w:rPr>
      <w:t>2</w:t>
    </w:r>
  </w:p>
  <w:p w14:paraId="30CE3811" w14:textId="77777777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E10154">
      <w:rPr>
        <w:rFonts w:ascii="Times New Roman" w:hAnsi="Times New Roman"/>
        <w:b/>
        <w:bCs/>
        <w:szCs w:val="24"/>
      </w:rPr>
      <w:t>210149 ZMX</w:t>
    </w:r>
  </w:p>
  <w:p w14:paraId="7249B3AC" w14:textId="70537624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A111AB">
      <w:rPr>
        <w:rFonts w:ascii="Times New Roman" w:hAnsi="Times New Roman"/>
        <w:b/>
        <w:bCs/>
        <w:szCs w:val="24"/>
      </w:rPr>
      <w:t>1677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4C7BD2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900EEF">
      <w:rPr>
        <w:rFonts w:ascii="Times New Roman" w:hAnsi="Times New Roman"/>
        <w:b/>
        <w:bCs/>
        <w:szCs w:val="24"/>
      </w:rPr>
      <w:t>797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107EC2FA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6A0A9D1A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1235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3D89"/>
    <w:rsid w:val="0016442E"/>
    <w:rsid w:val="001749A6"/>
    <w:rsid w:val="00174C54"/>
    <w:rsid w:val="00184328"/>
    <w:rsid w:val="00187082"/>
    <w:rsid w:val="0019149F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2BCC"/>
    <w:rsid w:val="002177FA"/>
    <w:rsid w:val="0022087D"/>
    <w:rsid w:val="002220DE"/>
    <w:rsid w:val="00224B74"/>
    <w:rsid w:val="002251D6"/>
    <w:rsid w:val="00225CE8"/>
    <w:rsid w:val="00231E43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2357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2F87"/>
    <w:rsid w:val="0031352B"/>
    <w:rsid w:val="00313AE8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C7BD2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4A75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0937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38DF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34CD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22E6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749B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0EEF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966F7"/>
    <w:rsid w:val="009971DF"/>
    <w:rsid w:val="009A0EEF"/>
    <w:rsid w:val="009A10E6"/>
    <w:rsid w:val="009A2BB4"/>
    <w:rsid w:val="009A42C3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0194B"/>
    <w:rsid w:val="00A111AB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2E8B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B7005"/>
    <w:rsid w:val="00AC3843"/>
    <w:rsid w:val="00AC4639"/>
    <w:rsid w:val="00AC705D"/>
    <w:rsid w:val="00AC75FE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784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0299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CB1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57DB5"/>
    <w:rsid w:val="00D62A8C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765F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154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C39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5D91130"/>
  <w15:chartTrackingRefBased/>
  <w15:docId w15:val="{D12E0888-2670-46A6-B26A-B11AE21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paragraph" w:customStyle="1" w:styleId="Default">
    <w:name w:val="Default"/>
    <w:rsid w:val="00AC46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A752-FE44-4BA9-A5E5-754F57B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2021-06-21T16:28:00Z</dcterms:created>
  <dcterms:modified xsi:type="dcterms:W3CDTF">2021-06-21T16:28:00Z</dcterms:modified>
</cp:coreProperties>
</file>