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12B7E" w14:textId="77777777" w:rsidR="00356568" w:rsidRPr="000246FD" w:rsidRDefault="00356568" w:rsidP="00356568">
      <w:pPr>
        <w:ind w:firstLine="72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June 17, 2021</w:t>
      </w:r>
    </w:p>
    <w:p w14:paraId="6E6E60E7" w14:textId="77777777" w:rsidR="00356568" w:rsidRPr="000246FD" w:rsidRDefault="00356568" w:rsidP="00356568">
      <w:pPr>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TO:</w:t>
      </w:r>
      <w:r w:rsidRPr="000246FD">
        <w:rPr>
          <w:rFonts w:ascii="Times New Roman" w:eastAsia="Times New Roman" w:hAnsi="Times New Roman" w:cs="Times New Roman"/>
          <w:sz w:val="24"/>
          <w:szCs w:val="24"/>
        </w:rPr>
        <w:tab/>
      </w:r>
      <w:r w:rsidRPr="000246FD">
        <w:rPr>
          <w:rFonts w:ascii="Times New Roman" w:eastAsia="Times New Roman" w:hAnsi="Times New Roman" w:cs="Times New Roman"/>
          <w:sz w:val="24"/>
          <w:szCs w:val="24"/>
        </w:rPr>
        <w:tab/>
        <w:t>Hon. Daniel Dromm</w:t>
      </w:r>
    </w:p>
    <w:p w14:paraId="1B887FD9" w14:textId="77777777" w:rsidR="00356568" w:rsidRPr="000246FD" w:rsidRDefault="00356568" w:rsidP="00356568">
      <w:pPr>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ab/>
      </w:r>
      <w:r w:rsidRPr="000246FD">
        <w:rPr>
          <w:rFonts w:ascii="Times New Roman" w:eastAsia="Times New Roman" w:hAnsi="Times New Roman" w:cs="Times New Roman"/>
          <w:sz w:val="24"/>
          <w:szCs w:val="24"/>
        </w:rPr>
        <w:tab/>
        <w:t>Chair, Finance Committee</w:t>
      </w:r>
    </w:p>
    <w:p w14:paraId="5E9D5A1B" w14:textId="77777777" w:rsidR="00356568" w:rsidRPr="000246FD" w:rsidRDefault="00356568" w:rsidP="00356568">
      <w:pPr>
        <w:ind w:left="720" w:firstLine="720"/>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Members of the Finance Committee</w:t>
      </w:r>
    </w:p>
    <w:p w14:paraId="5596B970" w14:textId="77777777" w:rsidR="00356568" w:rsidRPr="000246FD" w:rsidRDefault="00356568" w:rsidP="00356568">
      <w:pPr>
        <w:rPr>
          <w:rFonts w:ascii="Times New Roman" w:eastAsia="Times New Roman" w:hAnsi="Times New Roman" w:cs="Times New Roman"/>
          <w:sz w:val="24"/>
          <w:szCs w:val="24"/>
        </w:rPr>
      </w:pPr>
    </w:p>
    <w:p w14:paraId="1254F2A7" w14:textId="77777777" w:rsidR="00356568" w:rsidRPr="000246FD" w:rsidRDefault="00356568" w:rsidP="00356568">
      <w:pPr>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FROM:</w:t>
      </w:r>
      <w:r w:rsidRPr="000246FD">
        <w:rPr>
          <w:rFonts w:ascii="Times New Roman" w:eastAsia="Times New Roman" w:hAnsi="Times New Roman" w:cs="Times New Roman"/>
          <w:sz w:val="24"/>
          <w:szCs w:val="24"/>
        </w:rPr>
        <w:tab/>
        <w:t>Rebecca Chasan, Senior Counsel, Finance Division</w:t>
      </w:r>
    </w:p>
    <w:p w14:paraId="5FEDB8E6" w14:textId="77777777" w:rsidR="00356568" w:rsidRDefault="00356568" w:rsidP="00356568">
      <w:pPr>
        <w:ind w:left="720" w:firstLine="720"/>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Stephanie Ruiz, Assistant Counsel, Finance Division</w:t>
      </w:r>
    </w:p>
    <w:p w14:paraId="3DDB2D4A" w14:textId="77777777" w:rsidR="0092293C" w:rsidRPr="000246FD" w:rsidRDefault="0092293C" w:rsidP="0035656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Noah Brick, </w:t>
      </w:r>
      <w:r w:rsidRPr="000246FD">
        <w:rPr>
          <w:rFonts w:ascii="Times New Roman" w:eastAsia="Times New Roman" w:hAnsi="Times New Roman" w:cs="Times New Roman"/>
          <w:sz w:val="24"/>
          <w:szCs w:val="24"/>
        </w:rPr>
        <w:t>Assistant Counsel, Finance Division</w:t>
      </w:r>
    </w:p>
    <w:p w14:paraId="1C6552A4" w14:textId="77777777" w:rsidR="00356568" w:rsidRPr="000246FD" w:rsidRDefault="00356568" w:rsidP="00356568">
      <w:pPr>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ab/>
      </w:r>
      <w:r w:rsidRPr="000246FD">
        <w:rPr>
          <w:rFonts w:ascii="Times New Roman" w:eastAsia="Times New Roman" w:hAnsi="Times New Roman" w:cs="Times New Roman"/>
          <w:sz w:val="24"/>
          <w:szCs w:val="24"/>
        </w:rPr>
        <w:tab/>
      </w:r>
    </w:p>
    <w:p w14:paraId="7620207C" w14:textId="77777777" w:rsidR="00356568" w:rsidRPr="000246FD" w:rsidRDefault="00356568" w:rsidP="00356568">
      <w:pPr>
        <w:ind w:left="1440" w:hanging="1440"/>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RE:</w:t>
      </w:r>
      <w:r w:rsidRPr="000246FD">
        <w:rPr>
          <w:rFonts w:ascii="Times New Roman" w:eastAsia="Times New Roman" w:hAnsi="Times New Roman" w:cs="Times New Roman"/>
          <w:sz w:val="24"/>
          <w:szCs w:val="24"/>
        </w:rPr>
        <w:tab/>
        <w:t xml:space="preserve">Finance Committee Agenda of </w:t>
      </w:r>
      <w:r>
        <w:rPr>
          <w:rFonts w:ascii="Times New Roman" w:eastAsia="Times New Roman" w:hAnsi="Times New Roman" w:cs="Times New Roman"/>
          <w:sz w:val="24"/>
          <w:szCs w:val="24"/>
        </w:rPr>
        <w:t>June 17, 2021</w:t>
      </w:r>
      <w:r w:rsidRPr="000246FD">
        <w:rPr>
          <w:rFonts w:ascii="Times New Roman" w:eastAsia="Times New Roman" w:hAnsi="Times New Roman" w:cs="Times New Roman"/>
          <w:sz w:val="24"/>
          <w:szCs w:val="24"/>
        </w:rPr>
        <w:t xml:space="preserve"> – Resolutions approving a tax exemption </w:t>
      </w:r>
      <w:r w:rsidRPr="007C25F5">
        <w:rPr>
          <w:rFonts w:ascii="Times New Roman" w:eastAsia="Times New Roman" w:hAnsi="Times New Roman" w:cs="Times New Roman"/>
          <w:sz w:val="24"/>
          <w:szCs w:val="24"/>
        </w:rPr>
        <w:t xml:space="preserve">for </w:t>
      </w:r>
      <w:r w:rsidRPr="0092293C">
        <w:rPr>
          <w:rFonts w:ascii="Times New Roman" w:eastAsia="Times New Roman" w:hAnsi="Times New Roman" w:cs="Times New Roman"/>
          <w:sz w:val="24"/>
          <w:szCs w:val="24"/>
        </w:rPr>
        <w:t xml:space="preserve">four Land Use items (Council Districts </w:t>
      </w:r>
      <w:r w:rsidR="00140F84">
        <w:rPr>
          <w:rFonts w:ascii="Times New Roman" w:eastAsia="Times New Roman" w:hAnsi="Times New Roman" w:cs="Times New Roman"/>
          <w:sz w:val="24"/>
          <w:szCs w:val="24"/>
        </w:rPr>
        <w:t xml:space="preserve">6, 7, 9, 10, 27, 28 and </w:t>
      </w:r>
      <w:r w:rsidR="00F06032" w:rsidRPr="0092293C">
        <w:rPr>
          <w:rFonts w:ascii="Times New Roman" w:eastAsia="Times New Roman" w:hAnsi="Times New Roman" w:cs="Times New Roman"/>
          <w:sz w:val="24"/>
          <w:szCs w:val="24"/>
        </w:rPr>
        <w:t>38</w:t>
      </w:r>
      <w:r w:rsidRPr="0092293C">
        <w:rPr>
          <w:rFonts w:ascii="Times New Roman" w:eastAsia="Times New Roman" w:hAnsi="Times New Roman" w:cs="Times New Roman"/>
          <w:sz w:val="24"/>
          <w:szCs w:val="24"/>
        </w:rPr>
        <w:t>)</w:t>
      </w:r>
    </w:p>
    <w:p w14:paraId="498B3D1E" w14:textId="77777777" w:rsidR="00356568" w:rsidRDefault="00356568" w:rsidP="002244F4">
      <w:pPr>
        <w:rPr>
          <w:rFonts w:ascii="Times New Roman" w:hAnsi="Times New Roman" w:cs="Times New Roman"/>
          <w:b/>
          <w:sz w:val="24"/>
          <w:szCs w:val="24"/>
          <w:u w:val="single"/>
        </w:rPr>
      </w:pPr>
    </w:p>
    <w:p w14:paraId="7DB47C57" w14:textId="77777777" w:rsidR="00356568" w:rsidRDefault="00356568" w:rsidP="002244F4">
      <w:pPr>
        <w:rPr>
          <w:rFonts w:ascii="Times New Roman" w:hAnsi="Times New Roman" w:cs="Times New Roman"/>
          <w:b/>
          <w:sz w:val="24"/>
          <w:szCs w:val="24"/>
          <w:u w:val="single"/>
        </w:rPr>
      </w:pPr>
    </w:p>
    <w:p w14:paraId="10130AA6" w14:textId="77777777" w:rsidR="002244F4" w:rsidRDefault="00356568" w:rsidP="002244F4">
      <w:pPr>
        <w:rPr>
          <w:rFonts w:ascii="Times New Roman" w:hAnsi="Times New Roman" w:cs="Times New Roman"/>
          <w:b/>
          <w:sz w:val="24"/>
          <w:szCs w:val="24"/>
          <w:u w:val="single"/>
        </w:rPr>
      </w:pPr>
      <w:r>
        <w:rPr>
          <w:rFonts w:ascii="Times New Roman" w:hAnsi="Times New Roman" w:cs="Times New Roman"/>
          <w:b/>
          <w:sz w:val="24"/>
          <w:szCs w:val="24"/>
          <w:u w:val="single"/>
        </w:rPr>
        <w:t>Item 1</w:t>
      </w:r>
      <w:r w:rsidR="002244F4" w:rsidRPr="005C07E2">
        <w:rPr>
          <w:rFonts w:ascii="Times New Roman" w:hAnsi="Times New Roman" w:cs="Times New Roman"/>
          <w:b/>
          <w:sz w:val="24"/>
          <w:szCs w:val="24"/>
          <w:u w:val="single"/>
        </w:rPr>
        <w:t xml:space="preserve">: </w:t>
      </w:r>
      <w:r w:rsidR="002244F4">
        <w:rPr>
          <w:rFonts w:ascii="Times New Roman" w:hAnsi="Times New Roman" w:cs="Times New Roman"/>
          <w:b/>
          <w:sz w:val="24"/>
          <w:szCs w:val="24"/>
          <w:u w:val="single"/>
        </w:rPr>
        <w:t>50</w:t>
      </w:r>
      <w:r w:rsidR="002244F4" w:rsidRPr="00D475AD">
        <w:rPr>
          <w:rFonts w:ascii="Times New Roman" w:hAnsi="Times New Roman" w:cs="Times New Roman"/>
          <w:b/>
          <w:sz w:val="24"/>
          <w:szCs w:val="24"/>
          <w:u w:val="single"/>
          <w:vertAlign w:val="superscript"/>
        </w:rPr>
        <w:t>th</w:t>
      </w:r>
      <w:r w:rsidR="002244F4">
        <w:rPr>
          <w:rFonts w:ascii="Times New Roman" w:hAnsi="Times New Roman" w:cs="Times New Roman"/>
          <w:b/>
          <w:sz w:val="24"/>
          <w:szCs w:val="24"/>
          <w:u w:val="single"/>
        </w:rPr>
        <w:t xml:space="preserve"> Street HDFC </w:t>
      </w:r>
    </w:p>
    <w:p w14:paraId="458C2B4A" w14:textId="77777777" w:rsidR="002244F4" w:rsidRDefault="002244F4" w:rsidP="002244F4">
      <w:pPr>
        <w:rPr>
          <w:rFonts w:ascii="Times New Roman" w:hAnsi="Times New Roman" w:cs="Times New Roman"/>
          <w:b/>
          <w:sz w:val="24"/>
          <w:szCs w:val="24"/>
          <w:u w:val="single"/>
        </w:rPr>
      </w:pPr>
    </w:p>
    <w:p w14:paraId="2D659D6F" w14:textId="77777777" w:rsidR="002244F4" w:rsidRPr="00363AF4" w:rsidRDefault="002244F4" w:rsidP="002244F4">
      <w:pPr>
        <w:jc w:val="both"/>
        <w:rPr>
          <w:rFonts w:ascii="Times New Roman" w:hAnsi="Times New Roman" w:cs="Times New Roman"/>
          <w:sz w:val="24"/>
          <w:szCs w:val="24"/>
        </w:rPr>
      </w:pPr>
      <w:r>
        <w:rPr>
          <w:rFonts w:ascii="Times New Roman" w:hAnsi="Times New Roman" w:cs="Times New Roman"/>
          <w:sz w:val="24"/>
          <w:szCs w:val="24"/>
        </w:rPr>
        <w:t>50</w:t>
      </w:r>
      <w:r w:rsidRPr="00D475AD">
        <w:rPr>
          <w:rFonts w:ascii="Times New Roman" w:hAnsi="Times New Roman" w:cs="Times New Roman"/>
          <w:sz w:val="24"/>
          <w:szCs w:val="24"/>
          <w:vertAlign w:val="superscript"/>
        </w:rPr>
        <w:t>th</w:t>
      </w:r>
      <w:r>
        <w:rPr>
          <w:rFonts w:ascii="Times New Roman" w:hAnsi="Times New Roman" w:cs="Times New Roman"/>
          <w:sz w:val="24"/>
          <w:szCs w:val="24"/>
        </w:rPr>
        <w:t xml:space="preserve"> Street HDFC is comprised of two </w:t>
      </w:r>
      <w:r w:rsidRPr="00D475AD">
        <w:rPr>
          <w:rFonts w:ascii="Times New Roman" w:hAnsi="Times New Roman" w:cs="Times New Roman"/>
          <w:sz w:val="24"/>
          <w:szCs w:val="24"/>
        </w:rPr>
        <w:t xml:space="preserve">adjacent rental buildings, with </w:t>
      </w:r>
      <w:proofErr w:type="gramStart"/>
      <w:r w:rsidRPr="00D475AD">
        <w:rPr>
          <w:rFonts w:ascii="Times New Roman" w:hAnsi="Times New Roman" w:cs="Times New Roman"/>
          <w:sz w:val="24"/>
          <w:szCs w:val="24"/>
        </w:rPr>
        <w:t>a total of 4</w:t>
      </w:r>
      <w:r>
        <w:rPr>
          <w:rFonts w:ascii="Times New Roman" w:hAnsi="Times New Roman" w:cs="Times New Roman"/>
          <w:sz w:val="24"/>
          <w:szCs w:val="24"/>
        </w:rPr>
        <w:t>8</w:t>
      </w:r>
      <w:proofErr w:type="gramEnd"/>
      <w:r>
        <w:rPr>
          <w:rFonts w:ascii="Times New Roman" w:hAnsi="Times New Roman" w:cs="Times New Roman"/>
          <w:sz w:val="24"/>
          <w:szCs w:val="24"/>
        </w:rPr>
        <w:t xml:space="preserve"> residential units</w:t>
      </w:r>
      <w:r w:rsidRPr="00D475AD">
        <w:rPr>
          <w:rFonts w:ascii="Times New Roman" w:hAnsi="Times New Roman" w:cs="Times New Roman"/>
          <w:sz w:val="24"/>
          <w:szCs w:val="24"/>
        </w:rPr>
        <w:t xml:space="preserve">. </w:t>
      </w:r>
      <w:r>
        <w:rPr>
          <w:rFonts w:ascii="Times New Roman" w:hAnsi="Times New Roman" w:cs="Times New Roman"/>
          <w:sz w:val="24"/>
          <w:szCs w:val="24"/>
        </w:rPr>
        <w:t xml:space="preserve">The residential units include </w:t>
      </w:r>
      <w:r w:rsidRPr="00363AF4">
        <w:rPr>
          <w:rFonts w:ascii="Times New Roman" w:hAnsi="Times New Roman" w:cs="Times New Roman"/>
          <w:sz w:val="24"/>
          <w:szCs w:val="24"/>
        </w:rPr>
        <w:t>eight one-bedroom units, 21 two-bedroom units, 12 three-bedroom units, and seven four-bedroom units (inclusive of one superintendent unit).</w:t>
      </w:r>
    </w:p>
    <w:p w14:paraId="2E558637" w14:textId="77777777" w:rsidR="002244F4" w:rsidRPr="00363AF4" w:rsidRDefault="002244F4" w:rsidP="002244F4">
      <w:pPr>
        <w:jc w:val="both"/>
        <w:rPr>
          <w:rFonts w:ascii="Times New Roman" w:hAnsi="Times New Roman" w:cs="Times New Roman"/>
          <w:sz w:val="24"/>
          <w:szCs w:val="24"/>
        </w:rPr>
      </w:pPr>
    </w:p>
    <w:p w14:paraId="220AAC1F" w14:textId="25E15665" w:rsidR="002244F4" w:rsidRPr="00460F53" w:rsidRDefault="002244F4" w:rsidP="00460F53">
      <w:pPr>
        <w:tabs>
          <w:tab w:val="left" w:pos="572"/>
        </w:tabs>
        <w:jc w:val="both"/>
        <w:rPr>
          <w:rFonts w:ascii="Times New Roman" w:eastAsia="Arial" w:hAnsi="Times New Roman" w:cs="Times New Roman"/>
          <w:sz w:val="24"/>
          <w:szCs w:val="24"/>
        </w:rPr>
      </w:pPr>
      <w:r w:rsidRPr="00363AF4">
        <w:rPr>
          <w:rFonts w:ascii="Times New Roman" w:hAnsi="Times New Roman" w:cs="Times New Roman"/>
          <w:sz w:val="24"/>
          <w:szCs w:val="24"/>
        </w:rPr>
        <w:t xml:space="preserve">The building </w:t>
      </w:r>
      <w:proofErr w:type="gramStart"/>
      <w:r w:rsidRPr="00363AF4">
        <w:rPr>
          <w:rFonts w:ascii="Times New Roman" w:hAnsi="Times New Roman" w:cs="Times New Roman"/>
          <w:sz w:val="24"/>
          <w:szCs w:val="24"/>
        </w:rPr>
        <w:t>is owned</w:t>
      </w:r>
      <w:proofErr w:type="gramEnd"/>
      <w:r w:rsidRPr="00363AF4">
        <w:rPr>
          <w:rFonts w:ascii="Times New Roman" w:hAnsi="Times New Roman" w:cs="Times New Roman"/>
          <w:sz w:val="24"/>
          <w:szCs w:val="24"/>
        </w:rPr>
        <w:t xml:space="preserve"> and managed by 50th Street Housing Development Fund Corporation (“HDFC”). </w:t>
      </w:r>
      <w:r w:rsidR="00760FAC" w:rsidRPr="00363AF4">
        <w:rPr>
          <w:rFonts w:ascii="Times New Roman" w:hAnsi="Times New Roman" w:cs="Times New Roman"/>
          <w:sz w:val="24"/>
          <w:szCs w:val="24"/>
        </w:rPr>
        <w:t xml:space="preserve">The project will support the </w:t>
      </w:r>
      <w:r w:rsidR="00760FAC" w:rsidRPr="00460F53">
        <w:rPr>
          <w:rFonts w:ascii="Times New Roman" w:eastAsia="Arial" w:hAnsi="Times New Roman" w:cs="Times New Roman"/>
          <w:sz w:val="24"/>
          <w:szCs w:val="24"/>
        </w:rPr>
        <w:t xml:space="preserve">moderate rehabilitation and energy and water efficiency needs of the buildings, </w:t>
      </w:r>
      <w:r w:rsidR="00760FAC" w:rsidRPr="00460F53">
        <w:rPr>
          <w:rFonts w:ascii="Times New Roman" w:hAnsi="Times New Roman" w:cs="Times New Roman"/>
          <w:sz w:val="24"/>
          <w:szCs w:val="24"/>
        </w:rPr>
        <w:t xml:space="preserve">roof replacement, parapet and façade repairs, masonry work, window replacement, plumbing, and energy efficiency and water conservation upgrades. </w:t>
      </w:r>
      <w:r w:rsidR="00760FAC" w:rsidRPr="00460F53">
        <w:rPr>
          <w:rFonts w:ascii="Times New Roman" w:eastAsia="Arial" w:hAnsi="Times New Roman" w:cs="Times New Roman"/>
          <w:sz w:val="24"/>
          <w:szCs w:val="24"/>
        </w:rPr>
        <w:t>; formalize affordability restrictions through a regulatory agreement; and provide a full 40-year Article XI tax exemption. The property currently benefits from an Article XI tax exemption that is set to expire in 2028. The new 40-year Article XI tax exemption will run conterminously on both buildings in the project and will replace the existing Article XI tax exemptions effective the date of closing.</w:t>
      </w:r>
      <w:r w:rsidR="00760FAC" w:rsidRPr="00460F53">
        <w:rPr>
          <w:rFonts w:ascii="Times New Roman" w:hAnsi="Times New Roman" w:cs="Times New Roman"/>
          <w:color w:val="000000"/>
          <w:sz w:val="24"/>
          <w:szCs w:val="24"/>
        </w:rPr>
        <w:t xml:space="preserve"> The sponsor is aiming to close on the HPD construction loan in 2021.</w:t>
      </w:r>
      <w:r w:rsidR="00760FAC" w:rsidRPr="00460F53">
        <w:rPr>
          <w:rFonts w:ascii="Times New Roman" w:eastAsia="Arial" w:hAnsi="Times New Roman" w:cs="Times New Roman"/>
          <w:sz w:val="24"/>
          <w:szCs w:val="24"/>
        </w:rPr>
        <w:t xml:space="preserve"> </w:t>
      </w:r>
      <w:r w:rsidRPr="00363AF4">
        <w:rPr>
          <w:rFonts w:ascii="Times New Roman" w:hAnsi="Times New Roman" w:cs="Times New Roman"/>
          <w:sz w:val="24"/>
          <w:szCs w:val="24"/>
        </w:rPr>
        <w:t>The HDFC will finance the rehabilitation of t</w:t>
      </w:r>
      <w:r w:rsidRPr="00460F53">
        <w:rPr>
          <w:rFonts w:ascii="Times New Roman" w:hAnsi="Times New Roman" w:cs="Times New Roman"/>
          <w:sz w:val="24"/>
          <w:szCs w:val="24"/>
        </w:rPr>
        <w:t xml:space="preserve">he building with loans from </w:t>
      </w:r>
      <w:r w:rsidR="00760FAC" w:rsidRPr="00460F53">
        <w:rPr>
          <w:rFonts w:ascii="Times New Roman" w:hAnsi="Times New Roman" w:cs="Times New Roman"/>
          <w:sz w:val="24"/>
          <w:szCs w:val="24"/>
        </w:rPr>
        <w:t>the Community Preservation Corporation (CPC) and New York City Department of Housing Preservation and Development (“HPD”)</w:t>
      </w:r>
      <w:r w:rsidRPr="00460F53">
        <w:rPr>
          <w:rFonts w:ascii="Times New Roman" w:hAnsi="Times New Roman" w:cs="Times New Roman"/>
          <w:sz w:val="24"/>
          <w:szCs w:val="24"/>
        </w:rPr>
        <w:t>.</w:t>
      </w:r>
    </w:p>
    <w:p w14:paraId="0E79E753" w14:textId="77777777" w:rsidR="002244F4" w:rsidRPr="00460F53" w:rsidRDefault="002244F4" w:rsidP="002244F4">
      <w:pPr>
        <w:jc w:val="both"/>
        <w:rPr>
          <w:rFonts w:ascii="Times New Roman" w:hAnsi="Times New Roman" w:cs="Times New Roman"/>
          <w:sz w:val="24"/>
          <w:szCs w:val="24"/>
        </w:rPr>
      </w:pPr>
    </w:p>
    <w:p w14:paraId="75AC0842" w14:textId="7AB3398E" w:rsidR="002244F4" w:rsidRDefault="00760FAC" w:rsidP="002244F4">
      <w:pPr>
        <w:jc w:val="both"/>
        <w:rPr>
          <w:rFonts w:ascii="Times New Roman" w:hAnsi="Times New Roman" w:cs="Times New Roman"/>
          <w:sz w:val="24"/>
          <w:szCs w:val="24"/>
        </w:rPr>
      </w:pPr>
      <w:r>
        <w:rPr>
          <w:rFonts w:ascii="Times New Roman" w:hAnsi="Times New Roman" w:cs="Times New Roman"/>
          <w:sz w:val="24"/>
          <w:szCs w:val="24"/>
        </w:rPr>
        <w:t xml:space="preserve">HPD </w:t>
      </w:r>
      <w:r w:rsidR="002244F4" w:rsidRPr="001B5BCD">
        <w:rPr>
          <w:rFonts w:ascii="Times New Roman" w:hAnsi="Times New Roman" w:cs="Times New Roman"/>
          <w:sz w:val="24"/>
          <w:szCs w:val="24"/>
        </w:rPr>
        <w:t>is requesting that the Council approve a full, 40-year</w:t>
      </w:r>
      <w:r w:rsidR="00363AF4">
        <w:rPr>
          <w:rFonts w:ascii="Times New Roman" w:hAnsi="Times New Roman" w:cs="Times New Roman"/>
          <w:sz w:val="24"/>
          <w:szCs w:val="24"/>
        </w:rPr>
        <w:t xml:space="preserve"> Article XI</w:t>
      </w:r>
      <w:r w:rsidR="002244F4" w:rsidRPr="001B5BCD">
        <w:rPr>
          <w:rFonts w:ascii="Times New Roman" w:hAnsi="Times New Roman" w:cs="Times New Roman"/>
          <w:sz w:val="24"/>
          <w:szCs w:val="24"/>
        </w:rPr>
        <w:t xml:space="preserve"> </w:t>
      </w:r>
      <w:r>
        <w:rPr>
          <w:rFonts w:ascii="Times New Roman" w:hAnsi="Times New Roman" w:cs="Times New Roman"/>
          <w:sz w:val="24"/>
          <w:szCs w:val="24"/>
        </w:rPr>
        <w:t xml:space="preserve">property </w:t>
      </w:r>
      <w:r w:rsidR="002244F4" w:rsidRPr="001B5BCD">
        <w:rPr>
          <w:rFonts w:ascii="Times New Roman" w:hAnsi="Times New Roman" w:cs="Times New Roman"/>
          <w:sz w:val="24"/>
          <w:szCs w:val="24"/>
        </w:rPr>
        <w:t>tax exemption to support affordability.</w:t>
      </w:r>
      <w:r w:rsidR="002244F4">
        <w:rPr>
          <w:rFonts w:ascii="Times New Roman" w:hAnsi="Times New Roman" w:cs="Times New Roman"/>
          <w:sz w:val="24"/>
          <w:szCs w:val="24"/>
        </w:rPr>
        <w:t xml:space="preserve"> </w:t>
      </w:r>
      <w:r w:rsidR="002244F4" w:rsidRPr="001B5BCD">
        <w:rPr>
          <w:rFonts w:ascii="Times New Roman" w:hAnsi="Times New Roman" w:cs="Times New Roman"/>
          <w:sz w:val="24"/>
          <w:szCs w:val="24"/>
        </w:rPr>
        <w:t xml:space="preserve">The HDFC, </w:t>
      </w:r>
      <w:r w:rsidR="002244F4">
        <w:rPr>
          <w:rFonts w:ascii="Times New Roman" w:hAnsi="Times New Roman" w:cs="Times New Roman"/>
          <w:sz w:val="24"/>
          <w:szCs w:val="24"/>
        </w:rPr>
        <w:t xml:space="preserve">the </w:t>
      </w:r>
      <w:r w:rsidR="00356568" w:rsidRPr="00CD2106">
        <w:rPr>
          <w:rFonts w:ascii="Times New Roman" w:hAnsi="Times New Roman" w:cs="Times New Roman"/>
          <w:sz w:val="24"/>
          <w:szCs w:val="24"/>
        </w:rPr>
        <w:t>New York City Ho</w:t>
      </w:r>
      <w:r w:rsidR="00356568">
        <w:rPr>
          <w:rFonts w:ascii="Times New Roman" w:hAnsi="Times New Roman" w:cs="Times New Roman"/>
          <w:sz w:val="24"/>
          <w:szCs w:val="24"/>
        </w:rPr>
        <w:t>using Development Corporation (“</w:t>
      </w:r>
      <w:r w:rsidR="002244F4">
        <w:rPr>
          <w:rFonts w:ascii="Times New Roman" w:hAnsi="Times New Roman" w:cs="Times New Roman"/>
          <w:sz w:val="24"/>
          <w:szCs w:val="24"/>
        </w:rPr>
        <w:t>HDC</w:t>
      </w:r>
      <w:r w:rsidR="00356568">
        <w:rPr>
          <w:rFonts w:ascii="Times New Roman" w:hAnsi="Times New Roman" w:cs="Times New Roman"/>
          <w:sz w:val="24"/>
          <w:szCs w:val="24"/>
        </w:rPr>
        <w:t>”)</w:t>
      </w:r>
      <w:r w:rsidR="002244F4" w:rsidRPr="001B5BCD">
        <w:rPr>
          <w:rFonts w:ascii="Times New Roman" w:hAnsi="Times New Roman" w:cs="Times New Roman"/>
          <w:sz w:val="24"/>
          <w:szCs w:val="24"/>
        </w:rPr>
        <w:t xml:space="preserve"> and HPD would enter into a regulatory agreement that would require that</w:t>
      </w:r>
      <w:r w:rsidR="002244F4">
        <w:rPr>
          <w:rFonts w:ascii="Times New Roman" w:hAnsi="Times New Roman" w:cs="Times New Roman"/>
          <w:sz w:val="24"/>
          <w:szCs w:val="24"/>
        </w:rPr>
        <w:t xml:space="preserve"> 28</w:t>
      </w:r>
      <w:r w:rsidR="002244F4" w:rsidRPr="001B5BCD">
        <w:rPr>
          <w:rFonts w:ascii="Times New Roman" w:hAnsi="Times New Roman" w:cs="Times New Roman"/>
          <w:sz w:val="24"/>
          <w:szCs w:val="24"/>
        </w:rPr>
        <w:t xml:space="preserve"> units be leased to households with incomes up to 50 percent of </w:t>
      </w:r>
      <w:r w:rsidR="00140F84">
        <w:rPr>
          <w:rFonts w:ascii="Times New Roman" w:hAnsi="Times New Roman" w:cs="Times New Roman"/>
          <w:sz w:val="24"/>
          <w:szCs w:val="24"/>
        </w:rPr>
        <w:t>the Area Median Income (“</w:t>
      </w:r>
      <w:r w:rsidR="002244F4" w:rsidRPr="001B5BCD">
        <w:rPr>
          <w:rFonts w:ascii="Times New Roman" w:hAnsi="Times New Roman" w:cs="Times New Roman"/>
          <w:sz w:val="24"/>
          <w:szCs w:val="24"/>
        </w:rPr>
        <w:t>AMI</w:t>
      </w:r>
      <w:r w:rsidR="00140F84">
        <w:rPr>
          <w:rFonts w:ascii="Times New Roman" w:hAnsi="Times New Roman" w:cs="Times New Roman"/>
          <w:sz w:val="24"/>
          <w:szCs w:val="24"/>
        </w:rPr>
        <w:t>”)</w:t>
      </w:r>
      <w:r w:rsidR="002244F4" w:rsidRPr="001B5BCD">
        <w:rPr>
          <w:rFonts w:ascii="Times New Roman" w:hAnsi="Times New Roman" w:cs="Times New Roman"/>
          <w:sz w:val="24"/>
          <w:szCs w:val="24"/>
        </w:rPr>
        <w:t xml:space="preserve">, </w:t>
      </w:r>
      <w:r w:rsidR="002244F4">
        <w:rPr>
          <w:rFonts w:ascii="Times New Roman" w:hAnsi="Times New Roman" w:cs="Times New Roman"/>
          <w:sz w:val="24"/>
          <w:szCs w:val="24"/>
        </w:rPr>
        <w:t xml:space="preserve">and that </w:t>
      </w:r>
      <w:r w:rsidR="002244F4" w:rsidRPr="001B5BCD">
        <w:rPr>
          <w:rFonts w:ascii="Times New Roman" w:hAnsi="Times New Roman" w:cs="Times New Roman"/>
          <w:sz w:val="24"/>
          <w:szCs w:val="24"/>
        </w:rPr>
        <w:t>19 units be leased to households with incomes u</w:t>
      </w:r>
      <w:r w:rsidR="002244F4">
        <w:rPr>
          <w:rFonts w:ascii="Times New Roman" w:hAnsi="Times New Roman" w:cs="Times New Roman"/>
          <w:sz w:val="24"/>
          <w:szCs w:val="24"/>
        </w:rPr>
        <w:t xml:space="preserve">p to 70 percent of </w:t>
      </w:r>
      <w:r w:rsidR="00140F84">
        <w:rPr>
          <w:rFonts w:ascii="Times New Roman" w:hAnsi="Times New Roman" w:cs="Times New Roman"/>
          <w:sz w:val="24"/>
          <w:szCs w:val="24"/>
        </w:rPr>
        <w:t>the AMI.</w:t>
      </w:r>
    </w:p>
    <w:p w14:paraId="63C5B327" w14:textId="77777777" w:rsidR="002244F4" w:rsidRDefault="002244F4" w:rsidP="002244F4">
      <w:pPr>
        <w:jc w:val="both"/>
        <w:rPr>
          <w:rFonts w:ascii="Times New Roman" w:hAnsi="Times New Roman" w:cs="Times New Roman"/>
          <w:sz w:val="24"/>
          <w:szCs w:val="24"/>
        </w:rPr>
      </w:pPr>
    </w:p>
    <w:p w14:paraId="3276BDA7" w14:textId="77777777" w:rsidR="002244F4" w:rsidRPr="005C07E2" w:rsidRDefault="002244F4" w:rsidP="002244F4">
      <w:pPr>
        <w:pStyle w:val="MediumGrid1-Accent21"/>
        <w:ind w:left="0"/>
        <w:rPr>
          <w:u w:val="single"/>
        </w:rPr>
      </w:pPr>
      <w:r w:rsidRPr="005C07E2">
        <w:rPr>
          <w:u w:val="single"/>
        </w:rPr>
        <w:t xml:space="preserve">Summary: </w:t>
      </w:r>
    </w:p>
    <w:p w14:paraId="10568B62" w14:textId="77777777" w:rsidR="002244F4" w:rsidRPr="005C07E2" w:rsidRDefault="002244F4" w:rsidP="002244F4">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Borough – </w:t>
      </w:r>
      <w:r>
        <w:rPr>
          <w:rFonts w:ascii="Times New Roman" w:hAnsi="Times New Roman" w:cs="Times New Roman"/>
          <w:sz w:val="24"/>
          <w:szCs w:val="24"/>
        </w:rPr>
        <w:t>Brooklyn</w:t>
      </w:r>
    </w:p>
    <w:p w14:paraId="632DEEAA" w14:textId="77777777" w:rsidR="002244F4" w:rsidRDefault="002244F4" w:rsidP="002244F4">
      <w:pPr>
        <w:pStyle w:val="ListParagraph"/>
        <w:numPr>
          <w:ilvl w:val="0"/>
          <w:numId w:val="1"/>
        </w:numPr>
        <w:rPr>
          <w:rFonts w:ascii="Times New Roman" w:hAnsi="Times New Roman" w:cs="Times New Roman"/>
          <w:sz w:val="24"/>
          <w:szCs w:val="24"/>
        </w:rPr>
      </w:pPr>
      <w:r w:rsidRPr="001B5BCD">
        <w:rPr>
          <w:rFonts w:ascii="Times New Roman" w:hAnsi="Times New Roman" w:cs="Times New Roman"/>
          <w:sz w:val="24"/>
          <w:szCs w:val="24"/>
        </w:rPr>
        <w:t xml:space="preserve">Block 782, Lot 56 </w:t>
      </w:r>
    </w:p>
    <w:p w14:paraId="7429D535" w14:textId="77777777" w:rsidR="002244F4" w:rsidRPr="005C07E2" w:rsidRDefault="002244F4" w:rsidP="002244F4">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Council District – </w:t>
      </w:r>
      <w:r>
        <w:rPr>
          <w:rFonts w:ascii="Times New Roman" w:hAnsi="Times New Roman" w:cs="Times New Roman"/>
          <w:sz w:val="24"/>
          <w:szCs w:val="24"/>
        </w:rPr>
        <w:t>38</w:t>
      </w:r>
    </w:p>
    <w:p w14:paraId="03E55036" w14:textId="77777777" w:rsidR="002244F4" w:rsidRPr="005C07E2" w:rsidRDefault="002244F4" w:rsidP="002244F4">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Council Member – </w:t>
      </w:r>
      <w:r>
        <w:rPr>
          <w:rFonts w:ascii="Times New Roman" w:hAnsi="Times New Roman" w:cs="Times New Roman"/>
          <w:sz w:val="24"/>
          <w:szCs w:val="24"/>
        </w:rPr>
        <w:t>Menchaca</w:t>
      </w:r>
    </w:p>
    <w:p w14:paraId="0F42E822" w14:textId="77777777" w:rsidR="002244F4" w:rsidRPr="00356568" w:rsidRDefault="002244F4" w:rsidP="002244F4">
      <w:pPr>
        <w:pStyle w:val="ListParagraph"/>
        <w:numPr>
          <w:ilvl w:val="0"/>
          <w:numId w:val="1"/>
        </w:numPr>
        <w:rPr>
          <w:rFonts w:ascii="Times New Roman" w:hAnsi="Times New Roman" w:cs="Times New Roman"/>
          <w:sz w:val="24"/>
          <w:szCs w:val="24"/>
        </w:rPr>
      </w:pPr>
      <w:r w:rsidRPr="00356568">
        <w:rPr>
          <w:rFonts w:ascii="Times New Roman" w:hAnsi="Times New Roman" w:cs="Times New Roman"/>
          <w:sz w:val="24"/>
          <w:szCs w:val="24"/>
        </w:rPr>
        <w:t>Council Member approval –</w:t>
      </w:r>
      <w:r w:rsidR="00356568" w:rsidRPr="00356568">
        <w:rPr>
          <w:rFonts w:ascii="Times New Roman" w:hAnsi="Times New Roman" w:cs="Times New Roman"/>
          <w:sz w:val="24"/>
          <w:szCs w:val="24"/>
        </w:rPr>
        <w:t>Yes</w:t>
      </w:r>
    </w:p>
    <w:p w14:paraId="14D022E4" w14:textId="77777777" w:rsidR="002244F4" w:rsidRPr="005C07E2" w:rsidRDefault="002244F4" w:rsidP="002244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Number of buildings – 2</w:t>
      </w:r>
    </w:p>
    <w:p w14:paraId="0FD743B2" w14:textId="77777777" w:rsidR="002244F4" w:rsidRPr="005C07E2" w:rsidRDefault="002244F4" w:rsidP="002244F4">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Number of units – </w:t>
      </w:r>
      <w:r w:rsidRPr="001B5BCD">
        <w:rPr>
          <w:rFonts w:ascii="Times New Roman" w:hAnsi="Times New Roman" w:cs="Times New Roman"/>
          <w:sz w:val="24"/>
          <w:szCs w:val="24"/>
        </w:rPr>
        <w:t>48 (including one superintendent unit)</w:t>
      </w:r>
    </w:p>
    <w:p w14:paraId="504CC659" w14:textId="77777777" w:rsidR="002244F4" w:rsidRPr="005C07E2" w:rsidRDefault="00D939F9" w:rsidP="002244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Type of exemption – Article XI</w:t>
      </w:r>
      <w:r w:rsidR="002244F4" w:rsidRPr="005C07E2">
        <w:rPr>
          <w:rFonts w:ascii="Times New Roman" w:hAnsi="Times New Roman" w:cs="Times New Roman"/>
          <w:sz w:val="24"/>
          <w:szCs w:val="24"/>
        </w:rPr>
        <w:t xml:space="preserve">, </w:t>
      </w:r>
      <w:r w:rsidR="002244F4">
        <w:rPr>
          <w:rFonts w:ascii="Times New Roman" w:hAnsi="Times New Roman" w:cs="Times New Roman"/>
          <w:sz w:val="24"/>
          <w:szCs w:val="24"/>
        </w:rPr>
        <w:t>full,</w:t>
      </w:r>
      <w:r w:rsidR="002244F4" w:rsidRPr="005C07E2">
        <w:rPr>
          <w:rFonts w:ascii="Times New Roman" w:hAnsi="Times New Roman" w:cs="Times New Roman"/>
          <w:sz w:val="24"/>
          <w:szCs w:val="24"/>
        </w:rPr>
        <w:t xml:space="preserve"> 40 years</w:t>
      </w:r>
    </w:p>
    <w:p w14:paraId="2C623780" w14:textId="77777777" w:rsidR="002244F4" w:rsidRPr="005C07E2" w:rsidRDefault="002244F4" w:rsidP="002244F4">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lastRenderedPageBreak/>
        <w:t xml:space="preserve">Population – affordable </w:t>
      </w:r>
      <w:r>
        <w:rPr>
          <w:rFonts w:ascii="Times New Roman" w:hAnsi="Times New Roman" w:cs="Times New Roman"/>
          <w:sz w:val="24"/>
          <w:szCs w:val="24"/>
        </w:rPr>
        <w:t>rental housing</w:t>
      </w:r>
    </w:p>
    <w:p w14:paraId="4EF7E3F2" w14:textId="48B3F465" w:rsidR="002244F4" w:rsidRPr="005C07E2" w:rsidRDefault="002244F4" w:rsidP="002244F4">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Sponsor –</w:t>
      </w:r>
      <w:r>
        <w:rPr>
          <w:rFonts w:ascii="Times New Roman" w:hAnsi="Times New Roman" w:cs="Times New Roman"/>
          <w:sz w:val="24"/>
          <w:szCs w:val="24"/>
        </w:rPr>
        <w:t xml:space="preserve"> </w:t>
      </w:r>
      <w:r w:rsidRPr="001B5BCD">
        <w:rPr>
          <w:rFonts w:ascii="Times New Roman" w:hAnsi="Times New Roman" w:cs="Times New Roman"/>
          <w:sz w:val="24"/>
          <w:szCs w:val="24"/>
        </w:rPr>
        <w:t>50th Street</w:t>
      </w:r>
      <w:r w:rsidR="005449C7">
        <w:rPr>
          <w:rFonts w:ascii="Times New Roman" w:hAnsi="Times New Roman" w:cs="Times New Roman"/>
          <w:sz w:val="24"/>
          <w:szCs w:val="24"/>
        </w:rPr>
        <w:t xml:space="preserve"> HDFC, Fifth Avenue Committee</w:t>
      </w:r>
      <w:r w:rsidRPr="001B5BCD">
        <w:rPr>
          <w:rFonts w:ascii="Times New Roman" w:hAnsi="Times New Roman" w:cs="Times New Roman"/>
          <w:sz w:val="24"/>
          <w:szCs w:val="24"/>
        </w:rPr>
        <w:t xml:space="preserve"> </w:t>
      </w:r>
    </w:p>
    <w:p w14:paraId="16F08878" w14:textId="77777777" w:rsidR="002244F4" w:rsidRPr="005C07E2" w:rsidRDefault="002244F4" w:rsidP="002244F4">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Purpose – preservation</w:t>
      </w:r>
    </w:p>
    <w:p w14:paraId="24B016FF" w14:textId="77777777" w:rsidR="002244F4" w:rsidRPr="005C07E2" w:rsidRDefault="002244F4" w:rsidP="002244F4">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Cost to the city  - </w:t>
      </w:r>
      <w:r w:rsidRPr="00EF4B74">
        <w:rPr>
          <w:rFonts w:ascii="Times New Roman" w:hAnsi="Times New Roman" w:cs="Times New Roman"/>
          <w:sz w:val="24"/>
          <w:szCs w:val="24"/>
        </w:rPr>
        <w:t>$2.5 million</w:t>
      </w:r>
    </w:p>
    <w:p w14:paraId="126EFF58" w14:textId="77777777" w:rsidR="002244F4" w:rsidRPr="005C07E2" w:rsidRDefault="002244F4" w:rsidP="002244F4">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Housing Code Violations </w:t>
      </w:r>
    </w:p>
    <w:p w14:paraId="47468A1E" w14:textId="77777777" w:rsidR="002244F4" w:rsidRPr="005C07E2" w:rsidRDefault="002244F4" w:rsidP="002244F4">
      <w:pPr>
        <w:pStyle w:val="ListParagraph"/>
        <w:numPr>
          <w:ilvl w:val="1"/>
          <w:numId w:val="1"/>
        </w:numPr>
        <w:rPr>
          <w:rFonts w:ascii="Times New Roman" w:hAnsi="Times New Roman" w:cs="Times New Roman"/>
          <w:sz w:val="24"/>
          <w:szCs w:val="24"/>
        </w:rPr>
      </w:pPr>
      <w:r w:rsidRPr="005C07E2">
        <w:rPr>
          <w:rFonts w:ascii="Times New Roman" w:hAnsi="Times New Roman" w:cs="Times New Roman"/>
          <w:sz w:val="24"/>
          <w:szCs w:val="24"/>
        </w:rPr>
        <w:t xml:space="preserve">Class A – </w:t>
      </w:r>
      <w:r>
        <w:rPr>
          <w:rFonts w:ascii="Times New Roman" w:hAnsi="Times New Roman" w:cs="Times New Roman"/>
          <w:sz w:val="24"/>
          <w:szCs w:val="24"/>
        </w:rPr>
        <w:t>0</w:t>
      </w:r>
    </w:p>
    <w:p w14:paraId="782D6EBF" w14:textId="77777777" w:rsidR="002244F4" w:rsidRPr="005C07E2" w:rsidRDefault="002244F4" w:rsidP="002244F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Class B – 0</w:t>
      </w:r>
    </w:p>
    <w:p w14:paraId="01FE8B07" w14:textId="77777777" w:rsidR="002244F4" w:rsidRPr="005C07E2" w:rsidRDefault="002244F4" w:rsidP="002244F4">
      <w:pPr>
        <w:pStyle w:val="ListParagraph"/>
        <w:numPr>
          <w:ilvl w:val="1"/>
          <w:numId w:val="1"/>
        </w:numPr>
        <w:rPr>
          <w:rFonts w:ascii="Times New Roman" w:hAnsi="Times New Roman" w:cs="Times New Roman"/>
          <w:sz w:val="24"/>
          <w:szCs w:val="24"/>
        </w:rPr>
      </w:pPr>
      <w:r w:rsidRPr="005C07E2">
        <w:rPr>
          <w:rFonts w:ascii="Times New Roman" w:hAnsi="Times New Roman" w:cs="Times New Roman"/>
          <w:sz w:val="24"/>
          <w:szCs w:val="24"/>
        </w:rPr>
        <w:t>C</w:t>
      </w:r>
      <w:r>
        <w:rPr>
          <w:rFonts w:ascii="Times New Roman" w:hAnsi="Times New Roman" w:cs="Times New Roman"/>
          <w:sz w:val="24"/>
          <w:szCs w:val="24"/>
        </w:rPr>
        <w:t>lass C – 0</w:t>
      </w:r>
    </w:p>
    <w:p w14:paraId="1D2845EA" w14:textId="77777777" w:rsidR="002244F4" w:rsidRDefault="002244F4" w:rsidP="002244F4">
      <w:pPr>
        <w:pStyle w:val="ListParagraph"/>
        <w:numPr>
          <w:ilvl w:val="0"/>
          <w:numId w:val="1"/>
        </w:numPr>
      </w:pPr>
      <w:r w:rsidRPr="005C07E2">
        <w:rPr>
          <w:rFonts w:ascii="Times New Roman" w:hAnsi="Times New Roman" w:cs="Times New Roman"/>
          <w:sz w:val="24"/>
          <w:szCs w:val="24"/>
        </w:rPr>
        <w:t xml:space="preserve">AMI target – </w:t>
      </w:r>
      <w:r w:rsidRPr="001B5BCD">
        <w:rPr>
          <w:rFonts w:ascii="Times New Roman" w:hAnsi="Times New Roman" w:cs="Times New Roman"/>
          <w:sz w:val="24"/>
          <w:szCs w:val="24"/>
        </w:rPr>
        <w:t>28 units at 50% of AMI; 19 units at 70% of AMI.</w:t>
      </w:r>
      <w:r>
        <w:t xml:space="preserve"> </w:t>
      </w:r>
    </w:p>
    <w:p w14:paraId="2D0EE898" w14:textId="77777777" w:rsidR="00426FE3" w:rsidRPr="00A45BA7" w:rsidRDefault="00426FE3">
      <w:pPr>
        <w:rPr>
          <w:rFonts w:ascii="Times New Roman" w:hAnsi="Times New Roman" w:cs="Times New Roman"/>
        </w:rPr>
      </w:pPr>
    </w:p>
    <w:p w14:paraId="2FFDDDBF" w14:textId="77777777" w:rsidR="006826D2" w:rsidRPr="00A45BA7" w:rsidRDefault="006826D2">
      <w:pPr>
        <w:rPr>
          <w:rFonts w:ascii="Times New Roman" w:hAnsi="Times New Roman" w:cs="Times New Roman"/>
          <w:b/>
          <w:sz w:val="24"/>
          <w:szCs w:val="24"/>
          <w:u w:val="single"/>
        </w:rPr>
      </w:pPr>
      <w:r w:rsidRPr="00A45BA7">
        <w:rPr>
          <w:rFonts w:ascii="Times New Roman" w:hAnsi="Times New Roman" w:cs="Times New Roman"/>
          <w:b/>
          <w:sz w:val="24"/>
          <w:szCs w:val="24"/>
          <w:u w:val="single"/>
        </w:rPr>
        <w:t>Item 2: JOE Uptown LLC.YR15.FY21</w:t>
      </w:r>
    </w:p>
    <w:p w14:paraId="3930A9A6" w14:textId="77777777" w:rsidR="006826D2" w:rsidRPr="00A45BA7" w:rsidRDefault="006826D2">
      <w:pPr>
        <w:rPr>
          <w:rFonts w:ascii="Times New Roman" w:hAnsi="Times New Roman" w:cs="Times New Roman"/>
          <w:sz w:val="24"/>
          <w:szCs w:val="24"/>
        </w:rPr>
      </w:pPr>
    </w:p>
    <w:p w14:paraId="1AE9272A" w14:textId="3E27B954" w:rsidR="006826D2" w:rsidRDefault="006826D2" w:rsidP="00FE78B2">
      <w:pPr>
        <w:jc w:val="both"/>
        <w:rPr>
          <w:rFonts w:ascii="Times New Roman" w:hAnsi="Times New Roman" w:cs="Times New Roman"/>
          <w:sz w:val="24"/>
          <w:szCs w:val="24"/>
        </w:rPr>
      </w:pPr>
      <w:r w:rsidRPr="00A45BA7">
        <w:rPr>
          <w:rFonts w:ascii="Times New Roman" w:hAnsi="Times New Roman" w:cs="Times New Roman"/>
          <w:sz w:val="24"/>
          <w:szCs w:val="24"/>
        </w:rPr>
        <w:t xml:space="preserve">JOE Uptown is </w:t>
      </w:r>
      <w:r w:rsidR="00A45BA7">
        <w:rPr>
          <w:rFonts w:ascii="Times New Roman" w:hAnsi="Times New Roman" w:cs="Times New Roman"/>
          <w:sz w:val="24"/>
          <w:szCs w:val="24"/>
        </w:rPr>
        <w:t xml:space="preserve">a project </w:t>
      </w:r>
      <w:r w:rsidRPr="00A45BA7">
        <w:rPr>
          <w:rFonts w:ascii="Times New Roman" w:hAnsi="Times New Roman" w:cs="Times New Roman"/>
          <w:sz w:val="24"/>
          <w:szCs w:val="24"/>
        </w:rPr>
        <w:t xml:space="preserve">comprised of </w:t>
      </w:r>
      <w:r w:rsidR="00A45BA7" w:rsidRPr="00A45BA7">
        <w:rPr>
          <w:rFonts w:ascii="Times New Roman" w:hAnsi="Times New Roman" w:cs="Times New Roman"/>
          <w:sz w:val="24"/>
          <w:szCs w:val="24"/>
        </w:rPr>
        <w:t>35 buildings with 374 residential units</w:t>
      </w:r>
      <w:r w:rsidR="005449C7">
        <w:rPr>
          <w:rFonts w:ascii="Times New Roman" w:hAnsi="Times New Roman" w:cs="Times New Roman"/>
          <w:sz w:val="24"/>
          <w:szCs w:val="24"/>
        </w:rPr>
        <w:t xml:space="preserve">. The item currently being considered by the Council relates to a portion of </w:t>
      </w:r>
      <w:r w:rsidR="00415B68" w:rsidRPr="00415B68">
        <w:rPr>
          <w:rFonts w:ascii="Times New Roman" w:hAnsi="Times New Roman" w:cs="Times New Roman"/>
          <w:sz w:val="24"/>
          <w:szCs w:val="24"/>
        </w:rPr>
        <w:t>the overall project</w:t>
      </w:r>
      <w:r w:rsidR="005449C7" w:rsidRPr="00760FAC">
        <w:rPr>
          <w:rFonts w:ascii="Times New Roman" w:hAnsi="Times New Roman" w:cs="Times New Roman"/>
          <w:sz w:val="24"/>
          <w:szCs w:val="24"/>
        </w:rPr>
        <w:t xml:space="preserve">, specifically </w:t>
      </w:r>
      <w:r w:rsidR="00415B68" w:rsidRPr="00363AF4">
        <w:rPr>
          <w:rFonts w:ascii="Times New Roman" w:hAnsi="Times New Roman" w:cs="Times New Roman"/>
          <w:sz w:val="24"/>
          <w:szCs w:val="24"/>
        </w:rPr>
        <w:t>t</w:t>
      </w:r>
      <w:r w:rsidR="00415B68" w:rsidRPr="00460F53">
        <w:rPr>
          <w:rFonts w:ascii="Times New Roman" w:hAnsi="Times New Roman" w:cs="Times New Roman"/>
          <w:sz w:val="24"/>
          <w:szCs w:val="24"/>
        </w:rPr>
        <w:t xml:space="preserve">he “Central Harlem 203k HDFC” and “610 West 178th Street HDFC” portfolios </w:t>
      </w:r>
      <w:proofErr w:type="gramStart"/>
      <w:r w:rsidR="00415B68" w:rsidRPr="00460F53">
        <w:rPr>
          <w:rFonts w:ascii="Times New Roman" w:hAnsi="Times New Roman" w:cs="Times New Roman"/>
          <w:sz w:val="24"/>
          <w:szCs w:val="24"/>
        </w:rPr>
        <w:t>which</w:t>
      </w:r>
      <w:proofErr w:type="gramEnd"/>
      <w:r w:rsidR="00415B68" w:rsidRPr="00460F53">
        <w:rPr>
          <w:rFonts w:ascii="Times New Roman" w:hAnsi="Times New Roman" w:cs="Times New Roman"/>
          <w:sz w:val="24"/>
          <w:szCs w:val="24"/>
        </w:rPr>
        <w:t xml:space="preserve"> combined consist of</w:t>
      </w:r>
      <w:r w:rsidR="00A45BA7" w:rsidRPr="00460F53">
        <w:rPr>
          <w:rFonts w:ascii="Times New Roman" w:hAnsi="Times New Roman" w:cs="Times New Roman"/>
          <w:sz w:val="24"/>
          <w:szCs w:val="24"/>
        </w:rPr>
        <w:t xml:space="preserve"> eight</w:t>
      </w:r>
      <w:r w:rsidRPr="00460F53">
        <w:rPr>
          <w:rFonts w:ascii="Times New Roman" w:hAnsi="Times New Roman" w:cs="Times New Roman"/>
          <w:sz w:val="24"/>
          <w:szCs w:val="24"/>
        </w:rPr>
        <w:t xml:space="preserve"> buildings </w:t>
      </w:r>
      <w:r w:rsidR="00A45BA7" w:rsidRPr="00460F53">
        <w:rPr>
          <w:rFonts w:ascii="Times New Roman" w:hAnsi="Times New Roman" w:cs="Times New Roman"/>
          <w:sz w:val="24"/>
          <w:szCs w:val="24"/>
        </w:rPr>
        <w:t>and 47</w:t>
      </w:r>
      <w:r w:rsidRPr="00460F53">
        <w:rPr>
          <w:rFonts w:ascii="Times New Roman" w:hAnsi="Times New Roman" w:cs="Times New Roman"/>
          <w:sz w:val="24"/>
          <w:szCs w:val="24"/>
        </w:rPr>
        <w:t xml:space="preserve"> residential units</w:t>
      </w:r>
      <w:r w:rsidR="00A45BA7" w:rsidRPr="00460F53">
        <w:rPr>
          <w:rFonts w:ascii="Times New Roman" w:hAnsi="Times New Roman" w:cs="Times New Roman"/>
          <w:sz w:val="24"/>
          <w:szCs w:val="24"/>
        </w:rPr>
        <w:t xml:space="preserve">. </w:t>
      </w:r>
      <w:r w:rsidRPr="00460F53">
        <w:rPr>
          <w:rFonts w:ascii="Times New Roman" w:hAnsi="Times New Roman" w:cs="Times New Roman"/>
          <w:sz w:val="24"/>
          <w:szCs w:val="24"/>
        </w:rPr>
        <w:t xml:space="preserve">The residential units include </w:t>
      </w:r>
      <w:r w:rsidR="00A45BA7" w:rsidRPr="00460F53">
        <w:rPr>
          <w:rFonts w:ascii="Times New Roman" w:hAnsi="Times New Roman" w:cs="Times New Roman"/>
          <w:sz w:val="24"/>
          <w:szCs w:val="24"/>
        </w:rPr>
        <w:t>three studio units, 19 one-bedroom</w:t>
      </w:r>
      <w:r w:rsidR="00A45BA7" w:rsidRPr="00A45BA7">
        <w:rPr>
          <w:rFonts w:ascii="Times New Roman" w:hAnsi="Times New Roman" w:cs="Times New Roman"/>
          <w:sz w:val="24"/>
          <w:szCs w:val="24"/>
        </w:rPr>
        <w:t xml:space="preserve"> units, six two-bedroom units, 16</w:t>
      </w:r>
      <w:r w:rsidRPr="00A45BA7">
        <w:rPr>
          <w:rFonts w:ascii="Times New Roman" w:hAnsi="Times New Roman" w:cs="Times New Roman"/>
          <w:sz w:val="24"/>
          <w:szCs w:val="24"/>
        </w:rPr>
        <w:t xml:space="preserve"> three-bedroom units, and </w:t>
      </w:r>
      <w:r w:rsidR="00A45BA7" w:rsidRPr="00A45BA7">
        <w:rPr>
          <w:rFonts w:ascii="Times New Roman" w:hAnsi="Times New Roman" w:cs="Times New Roman"/>
          <w:sz w:val="24"/>
          <w:szCs w:val="24"/>
        </w:rPr>
        <w:t xml:space="preserve">three four-bedroom units. </w:t>
      </w:r>
      <w:r w:rsidR="00FE78B2" w:rsidRPr="00A45BA7">
        <w:rPr>
          <w:rFonts w:ascii="Times New Roman" w:hAnsi="Times New Roman" w:cs="Times New Roman"/>
          <w:sz w:val="24"/>
          <w:szCs w:val="24"/>
        </w:rPr>
        <w:t xml:space="preserve">J-51 </w:t>
      </w:r>
      <w:r w:rsidR="005449C7">
        <w:rPr>
          <w:rFonts w:ascii="Times New Roman" w:hAnsi="Times New Roman" w:cs="Times New Roman"/>
          <w:sz w:val="24"/>
          <w:szCs w:val="24"/>
        </w:rPr>
        <w:t>b</w:t>
      </w:r>
      <w:r w:rsidR="00FE78B2" w:rsidRPr="00A45BA7">
        <w:rPr>
          <w:rFonts w:ascii="Times New Roman" w:hAnsi="Times New Roman" w:cs="Times New Roman"/>
          <w:sz w:val="24"/>
          <w:szCs w:val="24"/>
        </w:rPr>
        <w:t>enefits.</w:t>
      </w:r>
    </w:p>
    <w:p w14:paraId="7D903246" w14:textId="77777777" w:rsidR="00A45BA7" w:rsidRPr="00760FAC" w:rsidRDefault="00A45BA7">
      <w:pPr>
        <w:rPr>
          <w:rFonts w:ascii="Times New Roman" w:hAnsi="Times New Roman" w:cs="Times New Roman"/>
          <w:sz w:val="24"/>
          <w:szCs w:val="24"/>
        </w:rPr>
      </w:pPr>
    </w:p>
    <w:p w14:paraId="1FE5943A" w14:textId="60B4F1A0" w:rsidR="00FE78B2" w:rsidRPr="00A45BA7" w:rsidRDefault="00415B68" w:rsidP="00FE78B2">
      <w:pPr>
        <w:jc w:val="both"/>
        <w:rPr>
          <w:rFonts w:ascii="Times New Roman" w:hAnsi="Times New Roman" w:cs="Times New Roman"/>
          <w:sz w:val="24"/>
          <w:szCs w:val="24"/>
        </w:rPr>
      </w:pPr>
      <w:r w:rsidRPr="00760FAC">
        <w:rPr>
          <w:rFonts w:ascii="Times New Roman" w:hAnsi="Times New Roman" w:cs="Times New Roman"/>
          <w:sz w:val="24"/>
          <w:szCs w:val="24"/>
        </w:rPr>
        <w:t>The project is seeking financing for a moderate rehabilit</w:t>
      </w:r>
      <w:r w:rsidRPr="00363AF4">
        <w:rPr>
          <w:rFonts w:ascii="Times New Roman" w:hAnsi="Times New Roman" w:cs="Times New Roman"/>
          <w:sz w:val="24"/>
          <w:szCs w:val="24"/>
        </w:rPr>
        <w:t>ation</w:t>
      </w:r>
      <w:r w:rsidRPr="00460F53">
        <w:rPr>
          <w:rFonts w:ascii="Times New Roman" w:hAnsi="Times New Roman" w:cs="Times New Roman"/>
          <w:sz w:val="24"/>
          <w:szCs w:val="24"/>
        </w:rPr>
        <w:t>, including roof replacement/resealing, facade repairs, metal repairs/painting, stoop repairs, and boiler replacements. Tenants have also received Aging-in-Place Surveys, and Sponsor will be required to make the requested accessibility upgrades as requested in the survey</w:t>
      </w:r>
      <w:r w:rsidRPr="00760FAC">
        <w:rPr>
          <w:rFonts w:ascii="Times New Roman" w:hAnsi="Times New Roman" w:cs="Times New Roman"/>
          <w:sz w:val="24"/>
          <w:szCs w:val="24"/>
        </w:rPr>
        <w:t xml:space="preserve">. </w:t>
      </w:r>
      <w:r w:rsidR="00A45BA7" w:rsidRPr="00760FAC">
        <w:rPr>
          <w:rFonts w:ascii="Times New Roman" w:hAnsi="Times New Roman" w:cs="Times New Roman"/>
          <w:sz w:val="24"/>
          <w:szCs w:val="24"/>
        </w:rPr>
        <w:t xml:space="preserve">Under the proposed project, JOE Uptown CATCH </w:t>
      </w:r>
      <w:r w:rsidR="00A45BA7" w:rsidRPr="00460F53">
        <w:rPr>
          <w:rFonts w:ascii="Times New Roman" w:hAnsi="Times New Roman" w:cs="Times New Roman"/>
          <w:sz w:val="24"/>
          <w:szCs w:val="24"/>
        </w:rPr>
        <w:t>HDFC w</w:t>
      </w:r>
      <w:r w:rsidR="00F06032" w:rsidRPr="00460F53">
        <w:rPr>
          <w:rFonts w:ascii="Times New Roman" w:hAnsi="Times New Roman" w:cs="Times New Roman"/>
          <w:sz w:val="24"/>
          <w:szCs w:val="24"/>
        </w:rPr>
        <w:t>ould</w:t>
      </w:r>
      <w:r w:rsidR="00A45BA7" w:rsidRPr="00460F53">
        <w:rPr>
          <w:rFonts w:ascii="Times New Roman" w:hAnsi="Times New Roman" w:cs="Times New Roman"/>
          <w:sz w:val="24"/>
          <w:szCs w:val="24"/>
        </w:rPr>
        <w:t xml:space="preserve"> acquire the </w:t>
      </w:r>
      <w:r w:rsidR="00FE78B2" w:rsidRPr="00460F53">
        <w:rPr>
          <w:rFonts w:ascii="Times New Roman" w:hAnsi="Times New Roman" w:cs="Times New Roman"/>
          <w:sz w:val="24"/>
          <w:szCs w:val="24"/>
        </w:rPr>
        <w:t>buildings</w:t>
      </w:r>
      <w:r w:rsidR="00A45BA7" w:rsidRPr="00460F53">
        <w:rPr>
          <w:rFonts w:ascii="Times New Roman" w:hAnsi="Times New Roman" w:cs="Times New Roman"/>
          <w:sz w:val="24"/>
          <w:szCs w:val="24"/>
        </w:rPr>
        <w:t xml:space="preserve"> and JOE Uptown LLC (“Company”) w</w:t>
      </w:r>
      <w:r w:rsidR="00F06032" w:rsidRPr="00460F53">
        <w:rPr>
          <w:rFonts w:ascii="Times New Roman" w:hAnsi="Times New Roman" w:cs="Times New Roman"/>
          <w:sz w:val="24"/>
          <w:szCs w:val="24"/>
        </w:rPr>
        <w:t>ould</w:t>
      </w:r>
      <w:r w:rsidR="00A45BA7" w:rsidRPr="00460F53">
        <w:rPr>
          <w:rFonts w:ascii="Times New Roman" w:hAnsi="Times New Roman" w:cs="Times New Roman"/>
          <w:sz w:val="24"/>
          <w:szCs w:val="24"/>
        </w:rPr>
        <w:t xml:space="preserve"> be the owner and </w:t>
      </w:r>
      <w:r w:rsidR="00FE78B2" w:rsidRPr="00460F53">
        <w:rPr>
          <w:rFonts w:ascii="Times New Roman" w:hAnsi="Times New Roman" w:cs="Times New Roman"/>
          <w:sz w:val="24"/>
          <w:szCs w:val="24"/>
        </w:rPr>
        <w:t>manage the buildings</w:t>
      </w:r>
      <w:r w:rsidR="00A45BA7" w:rsidRPr="00460F53">
        <w:rPr>
          <w:rFonts w:ascii="Times New Roman" w:hAnsi="Times New Roman" w:cs="Times New Roman"/>
          <w:sz w:val="24"/>
          <w:szCs w:val="24"/>
        </w:rPr>
        <w:t>. The HDFC and the Comp</w:t>
      </w:r>
      <w:r w:rsidR="00F06032" w:rsidRPr="00460F53">
        <w:rPr>
          <w:rFonts w:ascii="Times New Roman" w:hAnsi="Times New Roman" w:cs="Times New Roman"/>
          <w:sz w:val="24"/>
          <w:szCs w:val="24"/>
        </w:rPr>
        <w:t>any (collectively, “Owner”) would</w:t>
      </w:r>
      <w:r w:rsidR="00A45BA7" w:rsidRPr="00460F53">
        <w:rPr>
          <w:rFonts w:ascii="Times New Roman" w:hAnsi="Times New Roman" w:cs="Times New Roman"/>
          <w:sz w:val="24"/>
          <w:szCs w:val="24"/>
        </w:rPr>
        <w:t xml:space="preserve"> finance the acquisition and rehabilitation of the </w:t>
      </w:r>
      <w:r w:rsidR="00FE78B2" w:rsidRPr="00460F53">
        <w:rPr>
          <w:rFonts w:ascii="Times New Roman" w:hAnsi="Times New Roman" w:cs="Times New Roman"/>
          <w:sz w:val="24"/>
          <w:szCs w:val="24"/>
        </w:rPr>
        <w:t>buildings</w:t>
      </w:r>
      <w:r w:rsidR="00A45BA7" w:rsidRPr="00460F53">
        <w:rPr>
          <w:rFonts w:ascii="Times New Roman" w:hAnsi="Times New Roman" w:cs="Times New Roman"/>
          <w:sz w:val="24"/>
          <w:szCs w:val="24"/>
        </w:rPr>
        <w:t xml:space="preserve"> with loans from HPD, </w:t>
      </w:r>
      <w:r w:rsidR="00FE78B2" w:rsidRPr="00460F53">
        <w:rPr>
          <w:rFonts w:ascii="Times New Roman" w:hAnsi="Times New Roman" w:cs="Times New Roman"/>
          <w:sz w:val="24"/>
          <w:szCs w:val="24"/>
        </w:rPr>
        <w:t>HDC</w:t>
      </w:r>
      <w:r w:rsidR="00A45BA7" w:rsidRPr="00A45BA7">
        <w:rPr>
          <w:rFonts w:ascii="Times New Roman" w:hAnsi="Times New Roman" w:cs="Times New Roman"/>
          <w:sz w:val="24"/>
          <w:szCs w:val="24"/>
        </w:rPr>
        <w:t xml:space="preserve">, and a private lending institution. </w:t>
      </w:r>
    </w:p>
    <w:p w14:paraId="45744505" w14:textId="77777777" w:rsidR="00FE78B2" w:rsidRDefault="00FE78B2" w:rsidP="00A45BA7">
      <w:pPr>
        <w:jc w:val="both"/>
        <w:rPr>
          <w:rFonts w:ascii="Times New Roman" w:hAnsi="Times New Roman" w:cs="Times New Roman"/>
          <w:sz w:val="24"/>
          <w:szCs w:val="24"/>
        </w:rPr>
      </w:pPr>
    </w:p>
    <w:p w14:paraId="1888A364" w14:textId="503A34EB" w:rsidR="00A45BA7" w:rsidRPr="00A45BA7" w:rsidRDefault="00FE78B2" w:rsidP="00A45BA7">
      <w:pPr>
        <w:jc w:val="both"/>
        <w:rPr>
          <w:rFonts w:ascii="Times New Roman" w:hAnsi="Times New Roman" w:cs="Times New Roman"/>
          <w:sz w:val="24"/>
          <w:szCs w:val="24"/>
        </w:rPr>
      </w:pPr>
      <w:r>
        <w:rPr>
          <w:rFonts w:ascii="Times New Roman" w:hAnsi="Times New Roman" w:cs="Times New Roman"/>
          <w:sz w:val="24"/>
          <w:szCs w:val="24"/>
        </w:rPr>
        <w:t>HPD</w:t>
      </w:r>
      <w:r w:rsidRPr="001B5BCD">
        <w:rPr>
          <w:rFonts w:ascii="Times New Roman" w:hAnsi="Times New Roman" w:cs="Times New Roman"/>
          <w:sz w:val="24"/>
          <w:szCs w:val="24"/>
        </w:rPr>
        <w:t xml:space="preserve"> is requesting that the Council approve a full, 40-year </w:t>
      </w:r>
      <w:r w:rsidR="00363AF4">
        <w:rPr>
          <w:rFonts w:ascii="Times New Roman" w:hAnsi="Times New Roman" w:cs="Times New Roman"/>
          <w:sz w:val="24"/>
          <w:szCs w:val="24"/>
        </w:rPr>
        <w:t xml:space="preserve">Article XI </w:t>
      </w:r>
      <w:r w:rsidR="00760FAC">
        <w:rPr>
          <w:rFonts w:ascii="Times New Roman" w:hAnsi="Times New Roman" w:cs="Times New Roman"/>
          <w:sz w:val="24"/>
          <w:szCs w:val="24"/>
        </w:rPr>
        <w:t xml:space="preserve">property </w:t>
      </w:r>
      <w:r w:rsidRPr="001B5BCD">
        <w:rPr>
          <w:rFonts w:ascii="Times New Roman" w:hAnsi="Times New Roman" w:cs="Times New Roman"/>
          <w:sz w:val="24"/>
          <w:szCs w:val="24"/>
        </w:rPr>
        <w:t xml:space="preserve">tax exemption to support </w:t>
      </w:r>
      <w:r>
        <w:rPr>
          <w:rFonts w:ascii="Times New Roman" w:hAnsi="Times New Roman" w:cs="Times New Roman"/>
          <w:sz w:val="24"/>
          <w:szCs w:val="24"/>
        </w:rPr>
        <w:t xml:space="preserve">the continued </w:t>
      </w:r>
      <w:r w:rsidRPr="001B5BCD">
        <w:rPr>
          <w:rFonts w:ascii="Times New Roman" w:hAnsi="Times New Roman" w:cs="Times New Roman"/>
          <w:sz w:val="24"/>
          <w:szCs w:val="24"/>
        </w:rPr>
        <w:t>affordability</w:t>
      </w:r>
      <w:r>
        <w:rPr>
          <w:rFonts w:ascii="Times New Roman" w:hAnsi="Times New Roman" w:cs="Times New Roman"/>
          <w:sz w:val="24"/>
          <w:szCs w:val="24"/>
        </w:rPr>
        <w:t xml:space="preserve"> for the buildings that </w:t>
      </w:r>
      <w:proofErr w:type="gramStart"/>
      <w:r>
        <w:rPr>
          <w:rFonts w:ascii="Times New Roman" w:hAnsi="Times New Roman" w:cs="Times New Roman"/>
          <w:sz w:val="24"/>
          <w:szCs w:val="24"/>
        </w:rPr>
        <w:t xml:space="preserve">will </w:t>
      </w:r>
      <w:r w:rsidRPr="00A45BA7">
        <w:rPr>
          <w:rFonts w:ascii="Times New Roman" w:hAnsi="Times New Roman" w:cs="Times New Roman"/>
          <w:sz w:val="24"/>
          <w:szCs w:val="24"/>
        </w:rPr>
        <w:t>be reduced</w:t>
      </w:r>
      <w:proofErr w:type="gramEnd"/>
      <w:r w:rsidRPr="00A45BA7">
        <w:rPr>
          <w:rFonts w:ascii="Times New Roman" w:hAnsi="Times New Roman" w:cs="Times New Roman"/>
          <w:sz w:val="24"/>
          <w:szCs w:val="24"/>
        </w:rPr>
        <w:t xml:space="preserve"> by an amount equal to any concurrent J-51 Benefits</w:t>
      </w:r>
      <w:r w:rsidRPr="001B5BCD">
        <w:rPr>
          <w:rFonts w:ascii="Times New Roman" w:hAnsi="Times New Roman" w:cs="Times New Roman"/>
          <w:sz w:val="24"/>
          <w:szCs w:val="24"/>
        </w:rPr>
        <w:t>.</w:t>
      </w:r>
      <w:r>
        <w:rPr>
          <w:rFonts w:ascii="Times New Roman" w:hAnsi="Times New Roman" w:cs="Times New Roman"/>
          <w:sz w:val="24"/>
          <w:szCs w:val="24"/>
        </w:rPr>
        <w:t xml:space="preserve"> </w:t>
      </w:r>
      <w:r w:rsidR="00A45BA7" w:rsidRPr="00A45BA7">
        <w:rPr>
          <w:rFonts w:ascii="Times New Roman" w:hAnsi="Times New Roman" w:cs="Times New Roman"/>
          <w:sz w:val="24"/>
          <w:szCs w:val="24"/>
        </w:rPr>
        <w:t>The Owner, HPD and HDC w</w:t>
      </w:r>
      <w:r>
        <w:rPr>
          <w:rFonts w:ascii="Times New Roman" w:hAnsi="Times New Roman" w:cs="Times New Roman"/>
          <w:sz w:val="24"/>
          <w:szCs w:val="24"/>
        </w:rPr>
        <w:t>ould</w:t>
      </w:r>
      <w:r w:rsidR="00A45BA7" w:rsidRPr="00A45BA7">
        <w:rPr>
          <w:rFonts w:ascii="Times New Roman" w:hAnsi="Times New Roman" w:cs="Times New Roman"/>
          <w:sz w:val="24"/>
          <w:szCs w:val="24"/>
        </w:rPr>
        <w:t xml:space="preserve"> enter into a regulatory agreement </w:t>
      </w:r>
      <w:r w:rsidRPr="001B5BCD">
        <w:rPr>
          <w:rFonts w:ascii="Times New Roman" w:hAnsi="Times New Roman" w:cs="Times New Roman"/>
          <w:sz w:val="24"/>
          <w:szCs w:val="24"/>
        </w:rPr>
        <w:t>that would require that</w:t>
      </w:r>
      <w:r>
        <w:rPr>
          <w:rFonts w:ascii="Times New Roman" w:hAnsi="Times New Roman" w:cs="Times New Roman"/>
          <w:sz w:val="24"/>
          <w:szCs w:val="24"/>
        </w:rPr>
        <w:t xml:space="preserve"> </w:t>
      </w:r>
      <w:r w:rsidR="00760FAC">
        <w:rPr>
          <w:rFonts w:ascii="Times New Roman" w:hAnsi="Times New Roman" w:cs="Times New Roman"/>
          <w:sz w:val="24"/>
          <w:szCs w:val="24"/>
        </w:rPr>
        <w:t xml:space="preserve">the </w:t>
      </w:r>
      <w:r>
        <w:rPr>
          <w:rFonts w:ascii="Times New Roman" w:hAnsi="Times New Roman" w:cs="Times New Roman"/>
          <w:sz w:val="24"/>
          <w:szCs w:val="24"/>
        </w:rPr>
        <w:t>47</w:t>
      </w:r>
      <w:r w:rsidRPr="001B5BCD">
        <w:rPr>
          <w:rFonts w:ascii="Times New Roman" w:hAnsi="Times New Roman" w:cs="Times New Roman"/>
          <w:sz w:val="24"/>
          <w:szCs w:val="24"/>
        </w:rPr>
        <w:t xml:space="preserve"> units </w:t>
      </w:r>
      <w:proofErr w:type="gramStart"/>
      <w:r w:rsidRPr="001B5BCD">
        <w:rPr>
          <w:rFonts w:ascii="Times New Roman" w:hAnsi="Times New Roman" w:cs="Times New Roman"/>
          <w:sz w:val="24"/>
          <w:szCs w:val="24"/>
        </w:rPr>
        <w:t>be leased</w:t>
      </w:r>
      <w:proofErr w:type="gramEnd"/>
      <w:r w:rsidRPr="001B5BCD">
        <w:rPr>
          <w:rFonts w:ascii="Times New Roman" w:hAnsi="Times New Roman" w:cs="Times New Roman"/>
          <w:sz w:val="24"/>
          <w:szCs w:val="24"/>
        </w:rPr>
        <w:t xml:space="preserve"> to</w:t>
      </w:r>
      <w:r>
        <w:rPr>
          <w:rFonts w:ascii="Times New Roman" w:hAnsi="Times New Roman" w:cs="Times New Roman"/>
          <w:sz w:val="24"/>
          <w:szCs w:val="24"/>
        </w:rPr>
        <w:t xml:space="preserve"> households with incomes up to 60 percent of </w:t>
      </w:r>
      <w:r w:rsidR="00484819">
        <w:rPr>
          <w:rFonts w:ascii="Times New Roman" w:hAnsi="Times New Roman" w:cs="Times New Roman"/>
          <w:sz w:val="24"/>
          <w:szCs w:val="24"/>
        </w:rPr>
        <w:t xml:space="preserve">the </w:t>
      </w:r>
      <w:r>
        <w:rPr>
          <w:rFonts w:ascii="Times New Roman" w:hAnsi="Times New Roman" w:cs="Times New Roman"/>
          <w:sz w:val="24"/>
          <w:szCs w:val="24"/>
        </w:rPr>
        <w:t xml:space="preserve">AMI. </w:t>
      </w:r>
    </w:p>
    <w:p w14:paraId="4CF0ED3F" w14:textId="77777777" w:rsidR="00A45BA7" w:rsidRDefault="00A45BA7" w:rsidP="00A45BA7">
      <w:pPr>
        <w:jc w:val="both"/>
        <w:rPr>
          <w:rFonts w:ascii="Times New Roman" w:hAnsi="Times New Roman" w:cs="Times New Roman"/>
          <w:sz w:val="24"/>
          <w:szCs w:val="24"/>
        </w:rPr>
      </w:pPr>
    </w:p>
    <w:p w14:paraId="51CA7363" w14:textId="77777777" w:rsidR="00FE78B2" w:rsidRPr="005C07E2" w:rsidRDefault="00FE78B2" w:rsidP="00FE78B2">
      <w:pPr>
        <w:pStyle w:val="MediumGrid1-Accent21"/>
        <w:ind w:left="0"/>
        <w:rPr>
          <w:u w:val="single"/>
        </w:rPr>
      </w:pPr>
      <w:r w:rsidRPr="005C07E2">
        <w:rPr>
          <w:u w:val="single"/>
        </w:rPr>
        <w:t xml:space="preserve">Summary: </w:t>
      </w:r>
    </w:p>
    <w:p w14:paraId="5EB96D36" w14:textId="77777777" w:rsidR="00FE78B2" w:rsidRPr="005C07E2" w:rsidRDefault="00FE78B2" w:rsidP="00FE78B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Borough – </w:t>
      </w:r>
      <w:r w:rsidR="00C41285">
        <w:rPr>
          <w:rFonts w:ascii="Times New Roman" w:hAnsi="Times New Roman" w:cs="Times New Roman"/>
          <w:sz w:val="24"/>
          <w:szCs w:val="24"/>
        </w:rPr>
        <w:t>Manhattan</w:t>
      </w:r>
    </w:p>
    <w:p w14:paraId="0A9F9F11" w14:textId="77777777" w:rsidR="00C41285" w:rsidRDefault="00C41285" w:rsidP="00C412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Block 1718, Lot 134; Block 1915, Lot 51; Block 1916, Lots 9 and 13; Block 1940, Lot 128; Block 2118, Lot 56; </w:t>
      </w:r>
      <w:r w:rsidRPr="00C41285">
        <w:rPr>
          <w:rFonts w:ascii="Times New Roman" w:hAnsi="Times New Roman" w:cs="Times New Roman"/>
          <w:sz w:val="24"/>
          <w:szCs w:val="24"/>
        </w:rPr>
        <w:t>Block 2123</w:t>
      </w:r>
      <w:r>
        <w:rPr>
          <w:rFonts w:ascii="Times New Roman" w:hAnsi="Times New Roman" w:cs="Times New Roman"/>
          <w:sz w:val="24"/>
          <w:szCs w:val="24"/>
        </w:rPr>
        <w:t xml:space="preserve">, Lot 89; </w:t>
      </w:r>
      <w:r w:rsidRPr="00C41285">
        <w:rPr>
          <w:rFonts w:ascii="Times New Roman" w:hAnsi="Times New Roman" w:cs="Times New Roman"/>
          <w:sz w:val="24"/>
          <w:szCs w:val="24"/>
        </w:rPr>
        <w:t xml:space="preserve">Block 2144, Lot 38 </w:t>
      </w:r>
    </w:p>
    <w:p w14:paraId="28A5F89D" w14:textId="77777777" w:rsidR="00FE78B2" w:rsidRPr="00C41285" w:rsidRDefault="00C41285" w:rsidP="00C412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Council District – 7, 9, 10</w:t>
      </w:r>
    </w:p>
    <w:p w14:paraId="023F63AC" w14:textId="77777777" w:rsidR="00FE78B2" w:rsidRPr="005C07E2" w:rsidRDefault="00FE78B2" w:rsidP="00FE78B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Council Member – </w:t>
      </w:r>
      <w:r w:rsidR="00C41285">
        <w:rPr>
          <w:rFonts w:ascii="Times New Roman" w:hAnsi="Times New Roman" w:cs="Times New Roman"/>
          <w:sz w:val="24"/>
          <w:szCs w:val="24"/>
        </w:rPr>
        <w:t>Perkins, Levine, Rodriguez</w:t>
      </w:r>
    </w:p>
    <w:p w14:paraId="54DF7FA5" w14:textId="77777777" w:rsidR="00FE78B2" w:rsidRPr="00356568" w:rsidRDefault="00FE78B2" w:rsidP="00FE78B2">
      <w:pPr>
        <w:pStyle w:val="ListParagraph"/>
        <w:numPr>
          <w:ilvl w:val="0"/>
          <w:numId w:val="1"/>
        </w:numPr>
        <w:rPr>
          <w:rFonts w:ascii="Times New Roman" w:hAnsi="Times New Roman" w:cs="Times New Roman"/>
          <w:sz w:val="24"/>
          <w:szCs w:val="24"/>
        </w:rPr>
      </w:pPr>
      <w:r w:rsidRPr="00356568">
        <w:rPr>
          <w:rFonts w:ascii="Times New Roman" w:hAnsi="Times New Roman" w:cs="Times New Roman"/>
          <w:sz w:val="24"/>
          <w:szCs w:val="24"/>
        </w:rPr>
        <w:t>Council Member approval –Yes</w:t>
      </w:r>
    </w:p>
    <w:p w14:paraId="1D30C5B2" w14:textId="77777777" w:rsidR="00FE78B2" w:rsidRPr="005C07E2" w:rsidRDefault="00C41285" w:rsidP="00FE78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Number of buildings – 8</w:t>
      </w:r>
    </w:p>
    <w:p w14:paraId="731D0598" w14:textId="77777777" w:rsidR="00FE78B2" w:rsidRPr="005C07E2" w:rsidRDefault="00FE78B2" w:rsidP="00FE78B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Number of units – </w:t>
      </w:r>
      <w:r w:rsidR="00C41285">
        <w:rPr>
          <w:rFonts w:ascii="Times New Roman" w:hAnsi="Times New Roman" w:cs="Times New Roman"/>
          <w:sz w:val="24"/>
          <w:szCs w:val="24"/>
        </w:rPr>
        <w:t>47</w:t>
      </w:r>
    </w:p>
    <w:p w14:paraId="3B6C8072" w14:textId="77777777" w:rsidR="00FE78B2" w:rsidRPr="005C07E2" w:rsidRDefault="00D939F9" w:rsidP="00FE78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Type of exemption – Article XI</w:t>
      </w:r>
      <w:r w:rsidR="00FE78B2" w:rsidRPr="005C07E2">
        <w:rPr>
          <w:rFonts w:ascii="Times New Roman" w:hAnsi="Times New Roman" w:cs="Times New Roman"/>
          <w:sz w:val="24"/>
          <w:szCs w:val="24"/>
        </w:rPr>
        <w:t xml:space="preserve">, </w:t>
      </w:r>
      <w:r w:rsidR="00FE78B2">
        <w:rPr>
          <w:rFonts w:ascii="Times New Roman" w:hAnsi="Times New Roman" w:cs="Times New Roman"/>
          <w:sz w:val="24"/>
          <w:szCs w:val="24"/>
        </w:rPr>
        <w:t>full,</w:t>
      </w:r>
      <w:r w:rsidR="00FE78B2" w:rsidRPr="005C07E2">
        <w:rPr>
          <w:rFonts w:ascii="Times New Roman" w:hAnsi="Times New Roman" w:cs="Times New Roman"/>
          <w:sz w:val="24"/>
          <w:szCs w:val="24"/>
        </w:rPr>
        <w:t xml:space="preserve"> 40 years</w:t>
      </w:r>
    </w:p>
    <w:p w14:paraId="4C88625D" w14:textId="77777777" w:rsidR="00FE78B2" w:rsidRPr="005C07E2" w:rsidRDefault="00FE78B2" w:rsidP="00FE78B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Population – affordable </w:t>
      </w:r>
      <w:r>
        <w:rPr>
          <w:rFonts w:ascii="Times New Roman" w:hAnsi="Times New Roman" w:cs="Times New Roman"/>
          <w:sz w:val="24"/>
          <w:szCs w:val="24"/>
        </w:rPr>
        <w:t>rental housing</w:t>
      </w:r>
    </w:p>
    <w:p w14:paraId="27327888" w14:textId="18A68262" w:rsidR="00FE78B2" w:rsidRPr="005C07E2" w:rsidRDefault="00FE78B2" w:rsidP="00533190">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Sponsor –</w:t>
      </w:r>
      <w:r>
        <w:rPr>
          <w:rFonts w:ascii="Times New Roman" w:hAnsi="Times New Roman" w:cs="Times New Roman"/>
          <w:sz w:val="24"/>
          <w:szCs w:val="24"/>
        </w:rPr>
        <w:t xml:space="preserve"> </w:t>
      </w:r>
      <w:r w:rsidR="00533190" w:rsidRPr="00533190">
        <w:rPr>
          <w:rFonts w:ascii="Times New Roman" w:hAnsi="Times New Roman" w:cs="Times New Roman"/>
          <w:sz w:val="24"/>
          <w:szCs w:val="24"/>
        </w:rPr>
        <w:t xml:space="preserve">JOE Uptown CATCH </w:t>
      </w:r>
      <w:r w:rsidR="00760FAC">
        <w:rPr>
          <w:rFonts w:ascii="Times New Roman" w:hAnsi="Times New Roman" w:cs="Times New Roman"/>
          <w:sz w:val="24"/>
          <w:szCs w:val="24"/>
        </w:rPr>
        <w:t>HDFC</w:t>
      </w:r>
      <w:r w:rsidR="00533190" w:rsidRPr="00533190">
        <w:rPr>
          <w:rFonts w:ascii="Times New Roman" w:hAnsi="Times New Roman" w:cs="Times New Roman"/>
          <w:sz w:val="24"/>
          <w:szCs w:val="24"/>
        </w:rPr>
        <w:t>, Inc.</w:t>
      </w:r>
      <w:r w:rsidR="00533190">
        <w:rPr>
          <w:rFonts w:ascii="Times New Roman" w:hAnsi="Times New Roman" w:cs="Times New Roman"/>
          <w:sz w:val="24"/>
          <w:szCs w:val="24"/>
        </w:rPr>
        <w:t xml:space="preserve">; </w:t>
      </w:r>
      <w:r w:rsidR="00533190" w:rsidRPr="00533190">
        <w:rPr>
          <w:rFonts w:ascii="Times New Roman" w:hAnsi="Times New Roman" w:cs="Times New Roman"/>
          <w:sz w:val="24"/>
          <w:szCs w:val="24"/>
        </w:rPr>
        <w:t>JOE Uptown LLC</w:t>
      </w:r>
      <w:r w:rsidR="00760FAC">
        <w:rPr>
          <w:rFonts w:ascii="Times New Roman" w:hAnsi="Times New Roman" w:cs="Times New Roman"/>
          <w:sz w:val="24"/>
          <w:szCs w:val="24"/>
        </w:rPr>
        <w:t>; JOE New York City Corporation</w:t>
      </w:r>
    </w:p>
    <w:p w14:paraId="5646BEB7" w14:textId="77777777" w:rsidR="00FE78B2" w:rsidRPr="005C07E2" w:rsidRDefault="00FE78B2" w:rsidP="00FE78B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Purpose – preservation</w:t>
      </w:r>
    </w:p>
    <w:p w14:paraId="730F4CFE" w14:textId="77777777" w:rsidR="00FE78B2" w:rsidRPr="005C07E2" w:rsidRDefault="00FE78B2" w:rsidP="00FE78B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Cost to the city  - </w:t>
      </w:r>
      <w:r w:rsidR="00C41285">
        <w:rPr>
          <w:rFonts w:ascii="Times New Roman" w:hAnsi="Times New Roman" w:cs="Times New Roman"/>
          <w:sz w:val="24"/>
          <w:szCs w:val="24"/>
        </w:rPr>
        <w:t>$8.2</w:t>
      </w:r>
      <w:r w:rsidRPr="00EF4B74">
        <w:rPr>
          <w:rFonts w:ascii="Times New Roman" w:hAnsi="Times New Roman" w:cs="Times New Roman"/>
          <w:sz w:val="24"/>
          <w:szCs w:val="24"/>
        </w:rPr>
        <w:t xml:space="preserve"> million</w:t>
      </w:r>
    </w:p>
    <w:p w14:paraId="2D09964C" w14:textId="77777777" w:rsidR="00FE78B2" w:rsidRPr="005C07E2" w:rsidRDefault="00FE78B2" w:rsidP="00FE78B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Housing Code Violations </w:t>
      </w:r>
    </w:p>
    <w:p w14:paraId="63D7BC58" w14:textId="77777777" w:rsidR="00FE78B2" w:rsidRPr="005C07E2" w:rsidRDefault="00FE78B2" w:rsidP="00FE78B2">
      <w:pPr>
        <w:pStyle w:val="ListParagraph"/>
        <w:numPr>
          <w:ilvl w:val="1"/>
          <w:numId w:val="1"/>
        </w:numPr>
        <w:rPr>
          <w:rFonts w:ascii="Times New Roman" w:hAnsi="Times New Roman" w:cs="Times New Roman"/>
          <w:sz w:val="24"/>
          <w:szCs w:val="24"/>
        </w:rPr>
      </w:pPr>
      <w:r w:rsidRPr="005C07E2">
        <w:rPr>
          <w:rFonts w:ascii="Times New Roman" w:hAnsi="Times New Roman" w:cs="Times New Roman"/>
          <w:sz w:val="24"/>
          <w:szCs w:val="24"/>
        </w:rPr>
        <w:t xml:space="preserve">Class A – </w:t>
      </w:r>
      <w:r w:rsidR="00533190">
        <w:rPr>
          <w:rFonts w:ascii="Times New Roman" w:hAnsi="Times New Roman" w:cs="Times New Roman"/>
          <w:sz w:val="24"/>
          <w:szCs w:val="24"/>
        </w:rPr>
        <w:t>17</w:t>
      </w:r>
    </w:p>
    <w:p w14:paraId="66617AE5" w14:textId="77777777" w:rsidR="00FE78B2" w:rsidRPr="005C07E2" w:rsidRDefault="00533190" w:rsidP="00FE78B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Class B – 48</w:t>
      </w:r>
    </w:p>
    <w:p w14:paraId="44B497DB" w14:textId="77777777" w:rsidR="00FE78B2" w:rsidRPr="005C07E2" w:rsidRDefault="00FE78B2" w:rsidP="00FE78B2">
      <w:pPr>
        <w:pStyle w:val="ListParagraph"/>
        <w:numPr>
          <w:ilvl w:val="1"/>
          <w:numId w:val="1"/>
        </w:numPr>
        <w:rPr>
          <w:rFonts w:ascii="Times New Roman" w:hAnsi="Times New Roman" w:cs="Times New Roman"/>
          <w:sz w:val="24"/>
          <w:szCs w:val="24"/>
        </w:rPr>
      </w:pPr>
      <w:r w:rsidRPr="005C07E2">
        <w:rPr>
          <w:rFonts w:ascii="Times New Roman" w:hAnsi="Times New Roman" w:cs="Times New Roman"/>
          <w:sz w:val="24"/>
          <w:szCs w:val="24"/>
        </w:rPr>
        <w:t>C</w:t>
      </w:r>
      <w:r w:rsidR="00533190">
        <w:rPr>
          <w:rFonts w:ascii="Times New Roman" w:hAnsi="Times New Roman" w:cs="Times New Roman"/>
          <w:sz w:val="24"/>
          <w:szCs w:val="24"/>
        </w:rPr>
        <w:t>lass C – 14</w:t>
      </w:r>
    </w:p>
    <w:p w14:paraId="5F327F47" w14:textId="77777777" w:rsidR="00FE78B2" w:rsidRDefault="00FE78B2" w:rsidP="00FE78B2">
      <w:pPr>
        <w:pStyle w:val="ListParagraph"/>
        <w:numPr>
          <w:ilvl w:val="0"/>
          <w:numId w:val="1"/>
        </w:numPr>
      </w:pPr>
      <w:r w:rsidRPr="005C07E2">
        <w:rPr>
          <w:rFonts w:ascii="Times New Roman" w:hAnsi="Times New Roman" w:cs="Times New Roman"/>
          <w:sz w:val="24"/>
          <w:szCs w:val="24"/>
        </w:rPr>
        <w:t xml:space="preserve">AMI target – </w:t>
      </w:r>
      <w:r w:rsidR="00533190">
        <w:rPr>
          <w:rFonts w:ascii="Times New Roman" w:hAnsi="Times New Roman" w:cs="Times New Roman"/>
          <w:sz w:val="24"/>
          <w:szCs w:val="24"/>
        </w:rPr>
        <w:t>47 units at 60% of AMI</w:t>
      </w:r>
    </w:p>
    <w:p w14:paraId="2F49B504" w14:textId="77777777" w:rsidR="00FE78B2" w:rsidRDefault="00FE78B2" w:rsidP="00A45BA7">
      <w:pPr>
        <w:jc w:val="both"/>
        <w:rPr>
          <w:rFonts w:ascii="Times New Roman" w:hAnsi="Times New Roman" w:cs="Times New Roman"/>
          <w:sz w:val="24"/>
          <w:szCs w:val="24"/>
        </w:rPr>
      </w:pPr>
    </w:p>
    <w:p w14:paraId="39B21559" w14:textId="77777777" w:rsidR="00533190" w:rsidRDefault="00533190" w:rsidP="00A45BA7">
      <w:pPr>
        <w:jc w:val="both"/>
        <w:rPr>
          <w:rFonts w:ascii="Times New Roman" w:hAnsi="Times New Roman" w:cs="Times New Roman"/>
          <w:b/>
          <w:sz w:val="24"/>
          <w:szCs w:val="24"/>
          <w:u w:val="single"/>
        </w:rPr>
      </w:pPr>
      <w:r w:rsidRPr="00533190">
        <w:rPr>
          <w:rFonts w:ascii="Times New Roman" w:hAnsi="Times New Roman" w:cs="Times New Roman"/>
          <w:b/>
          <w:sz w:val="24"/>
          <w:szCs w:val="24"/>
          <w:u w:val="single"/>
        </w:rPr>
        <w:t>Item 3: Carroll-Burke HDFC.PLP.FY22</w:t>
      </w:r>
    </w:p>
    <w:p w14:paraId="7FE9C853" w14:textId="77777777" w:rsidR="00533190" w:rsidRDefault="00533190" w:rsidP="00533190">
      <w:pPr>
        <w:rPr>
          <w:rFonts w:ascii="Times New Roman" w:hAnsi="Times New Roman" w:cs="Times New Roman"/>
          <w:sz w:val="24"/>
          <w:szCs w:val="24"/>
        </w:rPr>
      </w:pPr>
    </w:p>
    <w:p w14:paraId="46B725EB" w14:textId="1D27331D" w:rsidR="00533190" w:rsidRDefault="00533190" w:rsidP="00460F53">
      <w:pPr>
        <w:jc w:val="both"/>
        <w:rPr>
          <w:rFonts w:ascii="Times New Roman" w:hAnsi="Times New Roman" w:cs="Times New Roman"/>
          <w:sz w:val="24"/>
          <w:szCs w:val="24"/>
        </w:rPr>
      </w:pPr>
      <w:r>
        <w:rPr>
          <w:rFonts w:ascii="Times New Roman" w:hAnsi="Times New Roman" w:cs="Times New Roman"/>
          <w:sz w:val="24"/>
          <w:szCs w:val="24"/>
        </w:rPr>
        <w:t xml:space="preserve">Carroll-Burke is comprised of ten buildings with </w:t>
      </w:r>
      <w:proofErr w:type="gramStart"/>
      <w:r>
        <w:rPr>
          <w:rFonts w:ascii="Times New Roman" w:hAnsi="Times New Roman" w:cs="Times New Roman"/>
          <w:sz w:val="24"/>
          <w:szCs w:val="24"/>
        </w:rPr>
        <w:t>a total of 219</w:t>
      </w:r>
      <w:proofErr w:type="gramEnd"/>
      <w:r>
        <w:rPr>
          <w:rFonts w:ascii="Times New Roman" w:hAnsi="Times New Roman" w:cs="Times New Roman"/>
          <w:sz w:val="24"/>
          <w:szCs w:val="24"/>
        </w:rPr>
        <w:t xml:space="preserve"> units</w:t>
      </w:r>
      <w:r w:rsidR="00760FAC">
        <w:rPr>
          <w:rFonts w:ascii="Times New Roman" w:hAnsi="Times New Roman" w:cs="Times New Roman"/>
          <w:sz w:val="24"/>
          <w:szCs w:val="24"/>
        </w:rPr>
        <w:t xml:space="preserve"> that is owned by five separate HDFCs</w:t>
      </w:r>
      <w:r>
        <w:rPr>
          <w:rFonts w:ascii="Times New Roman" w:hAnsi="Times New Roman" w:cs="Times New Roman"/>
          <w:sz w:val="24"/>
          <w:szCs w:val="24"/>
        </w:rPr>
        <w:t>. The residential units consist of five studio units, 49 one-bedroom units, 101</w:t>
      </w:r>
      <w:r w:rsidRPr="00A45BA7">
        <w:rPr>
          <w:rFonts w:ascii="Times New Roman" w:hAnsi="Times New Roman" w:cs="Times New Roman"/>
          <w:sz w:val="24"/>
          <w:szCs w:val="24"/>
        </w:rPr>
        <w:t xml:space="preserve"> two-bedroom unit</w:t>
      </w:r>
      <w:r>
        <w:rPr>
          <w:rFonts w:ascii="Times New Roman" w:hAnsi="Times New Roman" w:cs="Times New Roman"/>
          <w:sz w:val="24"/>
          <w:szCs w:val="24"/>
        </w:rPr>
        <w:t>s, 49</w:t>
      </w:r>
      <w:r w:rsidRPr="00A45BA7">
        <w:rPr>
          <w:rFonts w:ascii="Times New Roman" w:hAnsi="Times New Roman" w:cs="Times New Roman"/>
          <w:sz w:val="24"/>
          <w:szCs w:val="24"/>
        </w:rPr>
        <w:t xml:space="preserve"> three-bedroom units, and </w:t>
      </w:r>
      <w:r>
        <w:rPr>
          <w:rFonts w:ascii="Times New Roman" w:hAnsi="Times New Roman" w:cs="Times New Roman"/>
          <w:sz w:val="24"/>
          <w:szCs w:val="24"/>
        </w:rPr>
        <w:t xml:space="preserve">ten four-bedroom units (including five superintendent units). </w:t>
      </w:r>
    </w:p>
    <w:p w14:paraId="7B367552" w14:textId="77777777" w:rsidR="00533190" w:rsidRDefault="00533190" w:rsidP="00533190">
      <w:pPr>
        <w:rPr>
          <w:rFonts w:ascii="Times New Roman" w:hAnsi="Times New Roman" w:cs="Times New Roman"/>
          <w:sz w:val="24"/>
          <w:szCs w:val="24"/>
        </w:rPr>
      </w:pPr>
    </w:p>
    <w:p w14:paraId="733FB988" w14:textId="5CB99150" w:rsidR="00533190" w:rsidRDefault="00533190" w:rsidP="00F06032">
      <w:pPr>
        <w:jc w:val="both"/>
        <w:rPr>
          <w:rFonts w:ascii="Times New Roman" w:hAnsi="Times New Roman" w:cs="Times New Roman"/>
          <w:sz w:val="24"/>
          <w:szCs w:val="24"/>
        </w:rPr>
      </w:pPr>
      <w:r>
        <w:rPr>
          <w:rFonts w:ascii="Times New Roman" w:hAnsi="Times New Roman" w:cs="Times New Roman"/>
          <w:sz w:val="24"/>
          <w:szCs w:val="24"/>
        </w:rPr>
        <w:t xml:space="preserve">Currently, </w:t>
      </w:r>
      <w:r w:rsidR="00363AF4">
        <w:rPr>
          <w:rFonts w:ascii="Times New Roman" w:hAnsi="Times New Roman" w:cs="Times New Roman"/>
          <w:sz w:val="24"/>
          <w:szCs w:val="24"/>
        </w:rPr>
        <w:t xml:space="preserve">all the HDFCs receive Article XI property tax exemptions </w:t>
      </w:r>
      <w:r w:rsidRPr="00533190">
        <w:rPr>
          <w:rFonts w:ascii="Times New Roman" w:hAnsi="Times New Roman" w:cs="Times New Roman"/>
          <w:sz w:val="24"/>
          <w:szCs w:val="24"/>
        </w:rPr>
        <w:t>that will expire, respect</w:t>
      </w:r>
      <w:r w:rsidR="0092293C">
        <w:rPr>
          <w:rFonts w:ascii="Times New Roman" w:hAnsi="Times New Roman" w:cs="Times New Roman"/>
          <w:sz w:val="24"/>
          <w:szCs w:val="24"/>
        </w:rPr>
        <w:t>ively, in 2028, 2029, and 2034</w:t>
      </w:r>
      <w:r w:rsidRPr="00533190">
        <w:rPr>
          <w:rFonts w:ascii="Times New Roman" w:hAnsi="Times New Roman" w:cs="Times New Roman"/>
          <w:sz w:val="24"/>
          <w:szCs w:val="24"/>
        </w:rPr>
        <w:t xml:space="preserve">. In addition, </w:t>
      </w:r>
      <w:proofErr w:type="gramStart"/>
      <w:r w:rsidRPr="00533190">
        <w:rPr>
          <w:rFonts w:ascii="Times New Roman" w:hAnsi="Times New Roman" w:cs="Times New Roman"/>
          <w:sz w:val="24"/>
          <w:szCs w:val="24"/>
        </w:rPr>
        <w:t xml:space="preserve">a portion of the </w:t>
      </w:r>
      <w:r w:rsidR="00F06032">
        <w:rPr>
          <w:rFonts w:ascii="Times New Roman" w:hAnsi="Times New Roman" w:cs="Times New Roman"/>
          <w:sz w:val="24"/>
          <w:szCs w:val="24"/>
        </w:rPr>
        <w:t>buildings</w:t>
      </w:r>
      <w:r w:rsidR="0092293C">
        <w:rPr>
          <w:rFonts w:ascii="Times New Roman" w:hAnsi="Times New Roman" w:cs="Times New Roman"/>
          <w:sz w:val="24"/>
          <w:szCs w:val="24"/>
        </w:rPr>
        <w:t xml:space="preserve"> </w:t>
      </w:r>
      <w:r w:rsidR="00363AF4">
        <w:rPr>
          <w:rFonts w:ascii="Times New Roman" w:hAnsi="Times New Roman" w:cs="Times New Roman"/>
          <w:sz w:val="24"/>
          <w:szCs w:val="24"/>
        </w:rPr>
        <w:t>receive</w:t>
      </w:r>
      <w:proofErr w:type="gramEnd"/>
      <w:r w:rsidR="00363AF4">
        <w:rPr>
          <w:rFonts w:ascii="Times New Roman" w:hAnsi="Times New Roman" w:cs="Times New Roman"/>
          <w:sz w:val="24"/>
          <w:szCs w:val="24"/>
        </w:rPr>
        <w:t xml:space="preserve"> </w:t>
      </w:r>
      <w:r w:rsidRPr="00533190">
        <w:rPr>
          <w:rFonts w:ascii="Times New Roman" w:hAnsi="Times New Roman" w:cs="Times New Roman"/>
          <w:sz w:val="24"/>
          <w:szCs w:val="24"/>
        </w:rPr>
        <w:t xml:space="preserve">J-51 </w:t>
      </w:r>
      <w:r w:rsidR="00363AF4">
        <w:rPr>
          <w:rFonts w:ascii="Times New Roman" w:hAnsi="Times New Roman" w:cs="Times New Roman"/>
          <w:sz w:val="24"/>
          <w:szCs w:val="24"/>
        </w:rPr>
        <w:t>b</w:t>
      </w:r>
      <w:r w:rsidRPr="00533190">
        <w:rPr>
          <w:rFonts w:ascii="Times New Roman" w:hAnsi="Times New Roman" w:cs="Times New Roman"/>
          <w:sz w:val="24"/>
          <w:szCs w:val="24"/>
        </w:rPr>
        <w:t>enefits.</w:t>
      </w:r>
    </w:p>
    <w:p w14:paraId="6EBD823A" w14:textId="77777777" w:rsidR="00533190" w:rsidRDefault="00533190" w:rsidP="00F06032">
      <w:pPr>
        <w:jc w:val="both"/>
        <w:rPr>
          <w:rFonts w:ascii="Times New Roman" w:hAnsi="Times New Roman" w:cs="Times New Roman"/>
          <w:sz w:val="24"/>
          <w:szCs w:val="24"/>
        </w:rPr>
      </w:pPr>
    </w:p>
    <w:p w14:paraId="7739D398" w14:textId="226AE78E" w:rsidR="00533190" w:rsidRPr="00363AF4" w:rsidRDefault="00533190" w:rsidP="00F06032">
      <w:pPr>
        <w:jc w:val="both"/>
        <w:rPr>
          <w:rFonts w:ascii="Times New Roman" w:hAnsi="Times New Roman" w:cs="Times New Roman"/>
          <w:sz w:val="24"/>
          <w:szCs w:val="24"/>
        </w:rPr>
      </w:pPr>
      <w:r w:rsidRPr="00533190">
        <w:rPr>
          <w:rFonts w:ascii="Times New Roman" w:hAnsi="Times New Roman" w:cs="Times New Roman"/>
          <w:sz w:val="24"/>
          <w:szCs w:val="24"/>
        </w:rPr>
        <w:t xml:space="preserve">Under the proposed project, Carroll-Burke </w:t>
      </w:r>
      <w:r w:rsidR="00363AF4">
        <w:rPr>
          <w:rFonts w:ascii="Times New Roman" w:hAnsi="Times New Roman" w:cs="Times New Roman"/>
          <w:sz w:val="24"/>
          <w:szCs w:val="24"/>
        </w:rPr>
        <w:t>HDFC</w:t>
      </w:r>
      <w:r w:rsidR="00F06032">
        <w:rPr>
          <w:rFonts w:ascii="Times New Roman" w:hAnsi="Times New Roman" w:cs="Times New Roman"/>
          <w:sz w:val="24"/>
          <w:szCs w:val="24"/>
        </w:rPr>
        <w:t xml:space="preserve"> (“Owner”) would</w:t>
      </w:r>
      <w:r w:rsidRPr="00533190">
        <w:rPr>
          <w:rFonts w:ascii="Times New Roman" w:hAnsi="Times New Roman" w:cs="Times New Roman"/>
          <w:sz w:val="24"/>
          <w:szCs w:val="24"/>
        </w:rPr>
        <w:t xml:space="preserve"> acquire the </w:t>
      </w:r>
      <w:r>
        <w:rPr>
          <w:rFonts w:ascii="Times New Roman" w:hAnsi="Times New Roman" w:cs="Times New Roman"/>
          <w:sz w:val="24"/>
          <w:szCs w:val="24"/>
        </w:rPr>
        <w:t>buildings</w:t>
      </w:r>
      <w:r w:rsidR="00F06032">
        <w:rPr>
          <w:rFonts w:ascii="Times New Roman" w:hAnsi="Times New Roman" w:cs="Times New Roman"/>
          <w:sz w:val="24"/>
          <w:szCs w:val="24"/>
        </w:rPr>
        <w:t>, and would</w:t>
      </w:r>
      <w:r w:rsidRPr="00533190">
        <w:rPr>
          <w:rFonts w:ascii="Times New Roman" w:hAnsi="Times New Roman" w:cs="Times New Roman"/>
          <w:sz w:val="24"/>
          <w:szCs w:val="24"/>
        </w:rPr>
        <w:t xml:space="preserve"> finance the acquisition and rehabilitation of the </w:t>
      </w:r>
      <w:r>
        <w:rPr>
          <w:rFonts w:ascii="Times New Roman" w:hAnsi="Times New Roman" w:cs="Times New Roman"/>
          <w:sz w:val="24"/>
          <w:szCs w:val="24"/>
        </w:rPr>
        <w:t>buildings</w:t>
      </w:r>
      <w:r w:rsidRPr="00533190">
        <w:rPr>
          <w:rFonts w:ascii="Times New Roman" w:hAnsi="Times New Roman" w:cs="Times New Roman"/>
          <w:sz w:val="24"/>
          <w:szCs w:val="24"/>
        </w:rPr>
        <w:t xml:space="preserve"> with loans from HPD and a private lending </w:t>
      </w:r>
      <w:r w:rsidRPr="00363AF4">
        <w:rPr>
          <w:rFonts w:ascii="Times New Roman" w:hAnsi="Times New Roman" w:cs="Times New Roman"/>
          <w:sz w:val="24"/>
          <w:szCs w:val="24"/>
        </w:rPr>
        <w:t xml:space="preserve">institution. </w:t>
      </w:r>
      <w:r w:rsidR="00363AF4" w:rsidRPr="00363AF4">
        <w:rPr>
          <w:rFonts w:ascii="Times New Roman" w:hAnsi="Times New Roman" w:cs="Times New Roman"/>
          <w:sz w:val="24"/>
          <w:szCs w:val="24"/>
        </w:rPr>
        <w:t xml:space="preserve">The </w:t>
      </w:r>
      <w:r w:rsidR="00363AF4" w:rsidRPr="00460F53">
        <w:rPr>
          <w:rFonts w:ascii="Times New Roman" w:hAnsi="Times New Roman" w:cs="Times New Roman"/>
          <w:sz w:val="24"/>
          <w:szCs w:val="24"/>
        </w:rPr>
        <w:t>scope of the rehabilitation includes concrete, masonry improvements, new apartment entrance doors, window replacements, bathroom and kitchen work, roof replacements, plumbing, new HVAC systems, new intercom and surveillance systems, rooftop solar installations, new interior stairs, joist replacements, new electrical wiring, and elevator modernization.</w:t>
      </w:r>
    </w:p>
    <w:p w14:paraId="0077570C" w14:textId="77777777" w:rsidR="00F06032" w:rsidRPr="00460F53" w:rsidRDefault="00F06032" w:rsidP="00F06032">
      <w:pPr>
        <w:jc w:val="both"/>
        <w:rPr>
          <w:rFonts w:ascii="Times New Roman" w:hAnsi="Times New Roman" w:cs="Times New Roman"/>
          <w:sz w:val="24"/>
          <w:szCs w:val="24"/>
        </w:rPr>
      </w:pPr>
    </w:p>
    <w:p w14:paraId="7D531F54" w14:textId="4BD157FB" w:rsidR="00F06032" w:rsidRPr="00A45BA7" w:rsidRDefault="00F06032" w:rsidP="00F06032">
      <w:pPr>
        <w:jc w:val="both"/>
        <w:rPr>
          <w:rFonts w:ascii="Times New Roman" w:hAnsi="Times New Roman" w:cs="Times New Roman"/>
          <w:sz w:val="24"/>
          <w:szCs w:val="24"/>
        </w:rPr>
      </w:pPr>
      <w:r w:rsidRPr="00460F53">
        <w:rPr>
          <w:rFonts w:ascii="Times New Roman" w:hAnsi="Times New Roman" w:cs="Times New Roman"/>
          <w:sz w:val="24"/>
          <w:szCs w:val="24"/>
        </w:rPr>
        <w:t xml:space="preserve">HPD is requesting that the Council approve a full, 40-year </w:t>
      </w:r>
      <w:r w:rsidR="00363AF4">
        <w:rPr>
          <w:rFonts w:ascii="Times New Roman" w:hAnsi="Times New Roman" w:cs="Times New Roman"/>
          <w:sz w:val="24"/>
          <w:szCs w:val="24"/>
        </w:rPr>
        <w:t xml:space="preserve">Article XI property </w:t>
      </w:r>
      <w:r w:rsidRPr="00363AF4">
        <w:rPr>
          <w:rFonts w:ascii="Times New Roman" w:hAnsi="Times New Roman" w:cs="Times New Roman"/>
          <w:sz w:val="24"/>
          <w:szCs w:val="24"/>
        </w:rPr>
        <w:t xml:space="preserve">tax exemption to support affordability. </w:t>
      </w:r>
      <w:proofErr w:type="gramStart"/>
      <w:r w:rsidRPr="00363AF4">
        <w:rPr>
          <w:rFonts w:ascii="Times New Roman" w:hAnsi="Times New Roman" w:cs="Times New Roman"/>
          <w:sz w:val="24"/>
          <w:szCs w:val="24"/>
        </w:rPr>
        <w:t xml:space="preserve">The Owner and HPD </w:t>
      </w:r>
      <w:r w:rsidRPr="00460F53">
        <w:rPr>
          <w:rFonts w:ascii="Times New Roman" w:hAnsi="Times New Roman" w:cs="Times New Roman"/>
          <w:sz w:val="24"/>
          <w:szCs w:val="24"/>
        </w:rPr>
        <w:t>would enter into a regulatory agreement that would</w:t>
      </w:r>
      <w:r w:rsidRPr="001B5BCD">
        <w:rPr>
          <w:rFonts w:ascii="Times New Roman" w:hAnsi="Times New Roman" w:cs="Times New Roman"/>
          <w:sz w:val="24"/>
          <w:szCs w:val="24"/>
        </w:rPr>
        <w:t xml:space="preserve"> require that</w:t>
      </w:r>
      <w:r>
        <w:rPr>
          <w:rFonts w:ascii="Times New Roman" w:hAnsi="Times New Roman" w:cs="Times New Roman"/>
          <w:sz w:val="24"/>
          <w:szCs w:val="24"/>
        </w:rPr>
        <w:t xml:space="preserve"> 30 units </w:t>
      </w:r>
      <w:r w:rsidRPr="001B5BCD">
        <w:rPr>
          <w:rFonts w:ascii="Times New Roman" w:hAnsi="Times New Roman" w:cs="Times New Roman"/>
          <w:sz w:val="24"/>
          <w:szCs w:val="24"/>
        </w:rPr>
        <w:t>be leased to</w:t>
      </w:r>
      <w:r>
        <w:rPr>
          <w:rFonts w:ascii="Times New Roman" w:hAnsi="Times New Roman" w:cs="Times New Roman"/>
          <w:sz w:val="24"/>
          <w:szCs w:val="24"/>
        </w:rPr>
        <w:t xml:space="preserve"> households with incomes up to 50 percent of </w:t>
      </w:r>
      <w:r w:rsidR="00484819">
        <w:rPr>
          <w:rFonts w:ascii="Times New Roman" w:hAnsi="Times New Roman" w:cs="Times New Roman"/>
          <w:sz w:val="24"/>
          <w:szCs w:val="24"/>
        </w:rPr>
        <w:t xml:space="preserve">the </w:t>
      </w:r>
      <w:r>
        <w:rPr>
          <w:rFonts w:ascii="Times New Roman" w:hAnsi="Times New Roman" w:cs="Times New Roman"/>
          <w:sz w:val="24"/>
          <w:szCs w:val="24"/>
        </w:rPr>
        <w:t xml:space="preserve">AMI; 61 units </w:t>
      </w:r>
      <w:r w:rsidRPr="001B5BCD">
        <w:rPr>
          <w:rFonts w:ascii="Times New Roman" w:hAnsi="Times New Roman" w:cs="Times New Roman"/>
          <w:sz w:val="24"/>
          <w:szCs w:val="24"/>
        </w:rPr>
        <w:t>be leased to</w:t>
      </w:r>
      <w:r>
        <w:rPr>
          <w:rFonts w:ascii="Times New Roman" w:hAnsi="Times New Roman" w:cs="Times New Roman"/>
          <w:sz w:val="24"/>
          <w:szCs w:val="24"/>
        </w:rPr>
        <w:t xml:space="preserve"> households with incomes up to 60 percent of </w:t>
      </w:r>
      <w:r w:rsidR="00D939F9">
        <w:rPr>
          <w:rFonts w:ascii="Times New Roman" w:hAnsi="Times New Roman" w:cs="Times New Roman"/>
          <w:sz w:val="24"/>
          <w:szCs w:val="24"/>
        </w:rPr>
        <w:t xml:space="preserve">the </w:t>
      </w:r>
      <w:r>
        <w:rPr>
          <w:rFonts w:ascii="Times New Roman" w:hAnsi="Times New Roman" w:cs="Times New Roman"/>
          <w:sz w:val="24"/>
          <w:szCs w:val="24"/>
        </w:rPr>
        <w:t xml:space="preserve">AMI; 26 units </w:t>
      </w:r>
      <w:r w:rsidRPr="001B5BCD">
        <w:rPr>
          <w:rFonts w:ascii="Times New Roman" w:hAnsi="Times New Roman" w:cs="Times New Roman"/>
          <w:sz w:val="24"/>
          <w:szCs w:val="24"/>
        </w:rPr>
        <w:t>be leased to</w:t>
      </w:r>
      <w:r>
        <w:rPr>
          <w:rFonts w:ascii="Times New Roman" w:hAnsi="Times New Roman" w:cs="Times New Roman"/>
          <w:sz w:val="24"/>
          <w:szCs w:val="24"/>
        </w:rPr>
        <w:t xml:space="preserve"> households with incomes up to 70 percent of </w:t>
      </w:r>
      <w:r w:rsidR="00D939F9">
        <w:rPr>
          <w:rFonts w:ascii="Times New Roman" w:hAnsi="Times New Roman" w:cs="Times New Roman"/>
          <w:sz w:val="24"/>
          <w:szCs w:val="24"/>
        </w:rPr>
        <w:t xml:space="preserve">the </w:t>
      </w:r>
      <w:r>
        <w:rPr>
          <w:rFonts w:ascii="Times New Roman" w:hAnsi="Times New Roman" w:cs="Times New Roman"/>
          <w:sz w:val="24"/>
          <w:szCs w:val="24"/>
        </w:rPr>
        <w:t xml:space="preserve">AMI; 49 units </w:t>
      </w:r>
      <w:r w:rsidRPr="001B5BCD">
        <w:rPr>
          <w:rFonts w:ascii="Times New Roman" w:hAnsi="Times New Roman" w:cs="Times New Roman"/>
          <w:sz w:val="24"/>
          <w:szCs w:val="24"/>
        </w:rPr>
        <w:t>be leased to</w:t>
      </w:r>
      <w:r>
        <w:rPr>
          <w:rFonts w:ascii="Times New Roman" w:hAnsi="Times New Roman" w:cs="Times New Roman"/>
          <w:sz w:val="24"/>
          <w:szCs w:val="24"/>
        </w:rPr>
        <w:t xml:space="preserve"> households with incomes up to 85 percent of </w:t>
      </w:r>
      <w:r w:rsidR="00D939F9">
        <w:rPr>
          <w:rFonts w:ascii="Times New Roman" w:hAnsi="Times New Roman" w:cs="Times New Roman"/>
          <w:sz w:val="24"/>
          <w:szCs w:val="24"/>
        </w:rPr>
        <w:t xml:space="preserve">the </w:t>
      </w:r>
      <w:r>
        <w:rPr>
          <w:rFonts w:ascii="Times New Roman" w:hAnsi="Times New Roman" w:cs="Times New Roman"/>
          <w:sz w:val="24"/>
          <w:szCs w:val="24"/>
        </w:rPr>
        <w:t xml:space="preserve">AMI; and 48 units </w:t>
      </w:r>
      <w:r w:rsidRPr="001B5BCD">
        <w:rPr>
          <w:rFonts w:ascii="Times New Roman" w:hAnsi="Times New Roman" w:cs="Times New Roman"/>
          <w:sz w:val="24"/>
          <w:szCs w:val="24"/>
        </w:rPr>
        <w:t>be leased to</w:t>
      </w:r>
      <w:r>
        <w:rPr>
          <w:rFonts w:ascii="Times New Roman" w:hAnsi="Times New Roman" w:cs="Times New Roman"/>
          <w:sz w:val="24"/>
          <w:szCs w:val="24"/>
        </w:rPr>
        <w:t xml:space="preserve"> households with incomes up to 50 percent of </w:t>
      </w:r>
      <w:r w:rsidR="00D939F9">
        <w:rPr>
          <w:rFonts w:ascii="Times New Roman" w:hAnsi="Times New Roman" w:cs="Times New Roman"/>
          <w:sz w:val="24"/>
          <w:szCs w:val="24"/>
        </w:rPr>
        <w:t xml:space="preserve">the </w:t>
      </w:r>
      <w:r>
        <w:rPr>
          <w:rFonts w:ascii="Times New Roman" w:hAnsi="Times New Roman" w:cs="Times New Roman"/>
          <w:sz w:val="24"/>
          <w:szCs w:val="24"/>
        </w:rPr>
        <w:t>AMI.</w:t>
      </w:r>
      <w:proofErr w:type="gramEnd"/>
    </w:p>
    <w:p w14:paraId="78E5CDA7" w14:textId="77777777" w:rsidR="00F06032" w:rsidRDefault="00F06032" w:rsidP="00533190">
      <w:pPr>
        <w:rPr>
          <w:rFonts w:ascii="Times New Roman" w:hAnsi="Times New Roman" w:cs="Times New Roman"/>
          <w:sz w:val="24"/>
          <w:szCs w:val="24"/>
        </w:rPr>
      </w:pPr>
    </w:p>
    <w:p w14:paraId="230F79E1" w14:textId="77777777" w:rsidR="00F06032" w:rsidRPr="005C07E2" w:rsidRDefault="00F06032" w:rsidP="00F06032">
      <w:pPr>
        <w:pStyle w:val="MediumGrid1-Accent21"/>
        <w:ind w:left="0"/>
        <w:rPr>
          <w:u w:val="single"/>
        </w:rPr>
      </w:pPr>
      <w:r w:rsidRPr="005C07E2">
        <w:rPr>
          <w:u w:val="single"/>
        </w:rPr>
        <w:t xml:space="preserve">Summary: </w:t>
      </w:r>
    </w:p>
    <w:p w14:paraId="23C36A1B" w14:textId="77777777" w:rsidR="00F06032" w:rsidRPr="005C07E2" w:rsidRDefault="00F06032" w:rsidP="00F0603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Borough – </w:t>
      </w:r>
      <w:r>
        <w:rPr>
          <w:rFonts w:ascii="Times New Roman" w:hAnsi="Times New Roman" w:cs="Times New Roman"/>
          <w:sz w:val="24"/>
          <w:szCs w:val="24"/>
        </w:rPr>
        <w:t>Bronx</w:t>
      </w:r>
    </w:p>
    <w:p w14:paraId="1ACA5E95" w14:textId="77777777" w:rsidR="00F06032" w:rsidRPr="00F06032" w:rsidRDefault="00F06032" w:rsidP="00F06032">
      <w:pPr>
        <w:pStyle w:val="ListParagraph"/>
        <w:numPr>
          <w:ilvl w:val="0"/>
          <w:numId w:val="1"/>
        </w:numPr>
        <w:rPr>
          <w:rFonts w:ascii="Times New Roman" w:hAnsi="Times New Roman" w:cs="Times New Roman"/>
          <w:sz w:val="24"/>
          <w:szCs w:val="24"/>
        </w:rPr>
      </w:pPr>
      <w:r w:rsidRPr="00F06032">
        <w:rPr>
          <w:rFonts w:ascii="Times New Roman" w:hAnsi="Times New Roman" w:cs="Times New Roman"/>
          <w:sz w:val="24"/>
          <w:szCs w:val="24"/>
        </w:rPr>
        <w:t>Block 2948, Lots 8 and 47</w:t>
      </w:r>
      <w:r>
        <w:rPr>
          <w:rFonts w:ascii="Times New Roman" w:hAnsi="Times New Roman" w:cs="Times New Roman"/>
          <w:sz w:val="24"/>
          <w:szCs w:val="24"/>
        </w:rPr>
        <w:t xml:space="preserve">; </w:t>
      </w:r>
      <w:r w:rsidRPr="00F06032">
        <w:rPr>
          <w:rFonts w:ascii="Times New Roman" w:hAnsi="Times New Roman" w:cs="Times New Roman"/>
          <w:sz w:val="24"/>
          <w:szCs w:val="24"/>
        </w:rPr>
        <w:t>Block 2952, Lots 7, 9, and 12</w:t>
      </w:r>
      <w:r>
        <w:rPr>
          <w:rFonts w:ascii="Times New Roman" w:hAnsi="Times New Roman" w:cs="Times New Roman"/>
          <w:sz w:val="24"/>
          <w:szCs w:val="24"/>
        </w:rPr>
        <w:t xml:space="preserve">; </w:t>
      </w:r>
      <w:r w:rsidRPr="00F06032">
        <w:rPr>
          <w:rFonts w:ascii="Times New Roman" w:hAnsi="Times New Roman" w:cs="Times New Roman"/>
          <w:sz w:val="24"/>
          <w:szCs w:val="24"/>
        </w:rPr>
        <w:t>Block 2955, Lot 36</w:t>
      </w:r>
      <w:r>
        <w:rPr>
          <w:rFonts w:ascii="Times New Roman" w:hAnsi="Times New Roman" w:cs="Times New Roman"/>
          <w:sz w:val="24"/>
          <w:szCs w:val="24"/>
        </w:rPr>
        <w:t xml:space="preserve">; </w:t>
      </w:r>
      <w:r w:rsidRPr="00F06032">
        <w:rPr>
          <w:rFonts w:ascii="Times New Roman" w:hAnsi="Times New Roman" w:cs="Times New Roman"/>
          <w:sz w:val="24"/>
          <w:szCs w:val="24"/>
        </w:rPr>
        <w:t>Block 2957, Lots 1, 9, 11, and 34</w:t>
      </w:r>
      <w:r>
        <w:rPr>
          <w:rFonts w:ascii="Times New Roman" w:hAnsi="Times New Roman" w:cs="Times New Roman"/>
          <w:sz w:val="24"/>
          <w:szCs w:val="24"/>
        </w:rPr>
        <w:t xml:space="preserve">; </w:t>
      </w:r>
      <w:r w:rsidRPr="00F06032">
        <w:rPr>
          <w:rFonts w:ascii="Times New Roman" w:hAnsi="Times New Roman" w:cs="Times New Roman"/>
          <w:sz w:val="24"/>
          <w:szCs w:val="24"/>
        </w:rPr>
        <w:t>Block 2958, Lot 62</w:t>
      </w:r>
    </w:p>
    <w:p w14:paraId="609B4CA0" w14:textId="77777777" w:rsidR="00F06032" w:rsidRPr="00C41285" w:rsidRDefault="00F06032" w:rsidP="00F060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Council District – 6</w:t>
      </w:r>
    </w:p>
    <w:p w14:paraId="40D76F71" w14:textId="77777777" w:rsidR="00F06032" w:rsidRPr="005C07E2" w:rsidRDefault="00F06032" w:rsidP="00F0603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Council Member – </w:t>
      </w:r>
      <w:r>
        <w:rPr>
          <w:rFonts w:ascii="Times New Roman" w:hAnsi="Times New Roman" w:cs="Times New Roman"/>
          <w:sz w:val="24"/>
          <w:szCs w:val="24"/>
        </w:rPr>
        <w:t>Salamanca</w:t>
      </w:r>
    </w:p>
    <w:p w14:paraId="23DB094F" w14:textId="77777777" w:rsidR="00F06032" w:rsidRPr="00356568" w:rsidRDefault="00F06032" w:rsidP="00F06032">
      <w:pPr>
        <w:pStyle w:val="ListParagraph"/>
        <w:numPr>
          <w:ilvl w:val="0"/>
          <w:numId w:val="1"/>
        </w:numPr>
        <w:rPr>
          <w:rFonts w:ascii="Times New Roman" w:hAnsi="Times New Roman" w:cs="Times New Roman"/>
          <w:sz w:val="24"/>
          <w:szCs w:val="24"/>
        </w:rPr>
      </w:pPr>
      <w:r w:rsidRPr="00356568">
        <w:rPr>
          <w:rFonts w:ascii="Times New Roman" w:hAnsi="Times New Roman" w:cs="Times New Roman"/>
          <w:sz w:val="24"/>
          <w:szCs w:val="24"/>
        </w:rPr>
        <w:t>Council Member approval –Yes</w:t>
      </w:r>
    </w:p>
    <w:p w14:paraId="2500EB93" w14:textId="77777777" w:rsidR="00F06032" w:rsidRPr="005C07E2" w:rsidRDefault="00F06032" w:rsidP="00F060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Number of buildings – 10</w:t>
      </w:r>
    </w:p>
    <w:p w14:paraId="2F5A3202" w14:textId="77777777" w:rsidR="00F06032" w:rsidRPr="005C07E2" w:rsidRDefault="00F06032" w:rsidP="00F0603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Number of units – </w:t>
      </w:r>
      <w:r>
        <w:rPr>
          <w:rFonts w:ascii="Times New Roman" w:hAnsi="Times New Roman" w:cs="Times New Roman"/>
          <w:sz w:val="24"/>
          <w:szCs w:val="24"/>
        </w:rPr>
        <w:t>219</w:t>
      </w:r>
    </w:p>
    <w:p w14:paraId="323D34C5" w14:textId="77777777" w:rsidR="00F06032" w:rsidRPr="005C07E2" w:rsidRDefault="00F06032" w:rsidP="00F0603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Type of exemption – </w:t>
      </w:r>
      <w:r w:rsidR="00D939F9">
        <w:rPr>
          <w:rFonts w:ascii="Times New Roman" w:hAnsi="Times New Roman" w:cs="Times New Roman"/>
          <w:sz w:val="24"/>
          <w:szCs w:val="24"/>
        </w:rPr>
        <w:t>Article XI</w:t>
      </w:r>
      <w:r w:rsidRPr="005C07E2">
        <w:rPr>
          <w:rFonts w:ascii="Times New Roman" w:hAnsi="Times New Roman" w:cs="Times New Roman"/>
          <w:sz w:val="24"/>
          <w:szCs w:val="24"/>
        </w:rPr>
        <w:t xml:space="preserve">, </w:t>
      </w:r>
      <w:r>
        <w:rPr>
          <w:rFonts w:ascii="Times New Roman" w:hAnsi="Times New Roman" w:cs="Times New Roman"/>
          <w:sz w:val="24"/>
          <w:szCs w:val="24"/>
        </w:rPr>
        <w:t>full,</w:t>
      </w:r>
      <w:r w:rsidRPr="005C07E2">
        <w:rPr>
          <w:rFonts w:ascii="Times New Roman" w:hAnsi="Times New Roman" w:cs="Times New Roman"/>
          <w:sz w:val="24"/>
          <w:szCs w:val="24"/>
        </w:rPr>
        <w:t xml:space="preserve"> 40 years</w:t>
      </w:r>
    </w:p>
    <w:p w14:paraId="711E2C53" w14:textId="77777777" w:rsidR="00F06032" w:rsidRPr="005C07E2" w:rsidRDefault="00F06032" w:rsidP="00F0603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Population – affordable </w:t>
      </w:r>
      <w:r>
        <w:rPr>
          <w:rFonts w:ascii="Times New Roman" w:hAnsi="Times New Roman" w:cs="Times New Roman"/>
          <w:sz w:val="24"/>
          <w:szCs w:val="24"/>
        </w:rPr>
        <w:t>rental housing</w:t>
      </w:r>
    </w:p>
    <w:p w14:paraId="2D976649" w14:textId="7A41EE00" w:rsidR="00F06032" w:rsidRPr="005C07E2" w:rsidRDefault="00F06032" w:rsidP="00F0603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Sponsor –</w:t>
      </w:r>
      <w:r>
        <w:rPr>
          <w:rFonts w:ascii="Times New Roman" w:hAnsi="Times New Roman" w:cs="Times New Roman"/>
          <w:sz w:val="24"/>
          <w:szCs w:val="24"/>
        </w:rPr>
        <w:t xml:space="preserve"> </w:t>
      </w:r>
      <w:r w:rsidRPr="00F06032">
        <w:rPr>
          <w:rFonts w:ascii="Times New Roman" w:hAnsi="Times New Roman" w:cs="Times New Roman"/>
          <w:sz w:val="24"/>
          <w:szCs w:val="24"/>
        </w:rPr>
        <w:t xml:space="preserve">Carroll-Burke </w:t>
      </w:r>
      <w:r w:rsidR="00363AF4">
        <w:rPr>
          <w:rFonts w:ascii="Times New Roman" w:hAnsi="Times New Roman" w:cs="Times New Roman"/>
          <w:sz w:val="24"/>
          <w:szCs w:val="24"/>
        </w:rPr>
        <w:t>HDFC, Aquinas Housing Corporation</w:t>
      </w:r>
    </w:p>
    <w:p w14:paraId="243BDB5C" w14:textId="77777777" w:rsidR="00F06032" w:rsidRPr="005C07E2" w:rsidRDefault="00F06032" w:rsidP="00F0603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Purpose – preservation</w:t>
      </w:r>
    </w:p>
    <w:p w14:paraId="275B0DEC" w14:textId="77777777" w:rsidR="00F06032" w:rsidRPr="005C07E2" w:rsidRDefault="00F06032" w:rsidP="00F0603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Cost to the city  - </w:t>
      </w:r>
      <w:r>
        <w:rPr>
          <w:rFonts w:ascii="Times New Roman" w:hAnsi="Times New Roman" w:cs="Times New Roman"/>
          <w:sz w:val="24"/>
          <w:szCs w:val="24"/>
        </w:rPr>
        <w:t>$15.3</w:t>
      </w:r>
      <w:r w:rsidRPr="00EF4B74">
        <w:rPr>
          <w:rFonts w:ascii="Times New Roman" w:hAnsi="Times New Roman" w:cs="Times New Roman"/>
          <w:sz w:val="24"/>
          <w:szCs w:val="24"/>
        </w:rPr>
        <w:t xml:space="preserve"> million</w:t>
      </w:r>
    </w:p>
    <w:p w14:paraId="6B31E4BB" w14:textId="77777777" w:rsidR="00F06032" w:rsidRPr="005C07E2" w:rsidRDefault="00F06032" w:rsidP="00F06032">
      <w:pPr>
        <w:pStyle w:val="ListParagraph"/>
        <w:numPr>
          <w:ilvl w:val="0"/>
          <w:numId w:val="1"/>
        </w:numPr>
        <w:rPr>
          <w:rFonts w:ascii="Times New Roman" w:hAnsi="Times New Roman" w:cs="Times New Roman"/>
          <w:sz w:val="24"/>
          <w:szCs w:val="24"/>
        </w:rPr>
      </w:pPr>
      <w:r w:rsidRPr="005C07E2">
        <w:rPr>
          <w:rFonts w:ascii="Times New Roman" w:hAnsi="Times New Roman" w:cs="Times New Roman"/>
          <w:sz w:val="24"/>
          <w:szCs w:val="24"/>
        </w:rPr>
        <w:t xml:space="preserve">Housing Code Violations </w:t>
      </w:r>
    </w:p>
    <w:p w14:paraId="7420DD81" w14:textId="77777777" w:rsidR="00F06032" w:rsidRPr="005C07E2" w:rsidRDefault="00F06032" w:rsidP="00F06032">
      <w:pPr>
        <w:pStyle w:val="ListParagraph"/>
        <w:numPr>
          <w:ilvl w:val="1"/>
          <w:numId w:val="1"/>
        </w:numPr>
        <w:rPr>
          <w:rFonts w:ascii="Times New Roman" w:hAnsi="Times New Roman" w:cs="Times New Roman"/>
          <w:sz w:val="24"/>
          <w:szCs w:val="24"/>
        </w:rPr>
      </w:pPr>
      <w:r w:rsidRPr="005C07E2">
        <w:rPr>
          <w:rFonts w:ascii="Times New Roman" w:hAnsi="Times New Roman" w:cs="Times New Roman"/>
          <w:sz w:val="24"/>
          <w:szCs w:val="24"/>
        </w:rPr>
        <w:t xml:space="preserve">Class A – </w:t>
      </w:r>
      <w:r>
        <w:rPr>
          <w:rFonts w:ascii="Times New Roman" w:hAnsi="Times New Roman" w:cs="Times New Roman"/>
          <w:sz w:val="24"/>
          <w:szCs w:val="24"/>
        </w:rPr>
        <w:t>124</w:t>
      </w:r>
    </w:p>
    <w:p w14:paraId="2BDE9C92" w14:textId="77777777" w:rsidR="00F06032" w:rsidRPr="005C07E2" w:rsidRDefault="00F06032" w:rsidP="00F0603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Class B – 335</w:t>
      </w:r>
    </w:p>
    <w:p w14:paraId="16294683" w14:textId="77777777" w:rsidR="00F06032" w:rsidRPr="005C07E2" w:rsidRDefault="00F06032" w:rsidP="00F06032">
      <w:pPr>
        <w:pStyle w:val="ListParagraph"/>
        <w:numPr>
          <w:ilvl w:val="1"/>
          <w:numId w:val="1"/>
        </w:numPr>
        <w:rPr>
          <w:rFonts w:ascii="Times New Roman" w:hAnsi="Times New Roman" w:cs="Times New Roman"/>
          <w:sz w:val="24"/>
          <w:szCs w:val="24"/>
        </w:rPr>
      </w:pPr>
      <w:r w:rsidRPr="005C07E2">
        <w:rPr>
          <w:rFonts w:ascii="Times New Roman" w:hAnsi="Times New Roman" w:cs="Times New Roman"/>
          <w:sz w:val="24"/>
          <w:szCs w:val="24"/>
        </w:rPr>
        <w:t>C</w:t>
      </w:r>
      <w:r>
        <w:rPr>
          <w:rFonts w:ascii="Times New Roman" w:hAnsi="Times New Roman" w:cs="Times New Roman"/>
          <w:sz w:val="24"/>
          <w:szCs w:val="24"/>
        </w:rPr>
        <w:t>lass C – 150</w:t>
      </w:r>
    </w:p>
    <w:p w14:paraId="4882CF47" w14:textId="77777777" w:rsidR="00F06032" w:rsidRDefault="00F06032" w:rsidP="00F06032">
      <w:pPr>
        <w:pStyle w:val="ListParagraph"/>
        <w:numPr>
          <w:ilvl w:val="0"/>
          <w:numId w:val="1"/>
        </w:numPr>
      </w:pPr>
      <w:r w:rsidRPr="005C07E2">
        <w:rPr>
          <w:rFonts w:ascii="Times New Roman" w:hAnsi="Times New Roman" w:cs="Times New Roman"/>
          <w:sz w:val="24"/>
          <w:szCs w:val="24"/>
        </w:rPr>
        <w:t xml:space="preserve">AMI target – </w:t>
      </w:r>
      <w:r>
        <w:rPr>
          <w:rFonts w:ascii="Times New Roman" w:hAnsi="Times New Roman" w:cs="Times New Roman"/>
          <w:sz w:val="24"/>
          <w:szCs w:val="24"/>
        </w:rPr>
        <w:t>30 units at 50% of AMI; 61 units at 60% of AMI; 26 units at 70% of AMI; 49 units at 85% of AMI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48 units at 50% of AMI. </w:t>
      </w:r>
    </w:p>
    <w:p w14:paraId="5D56BFC4" w14:textId="77777777" w:rsidR="00533190" w:rsidRPr="00533190" w:rsidRDefault="00533190" w:rsidP="00533190">
      <w:pPr>
        <w:rPr>
          <w:rFonts w:ascii="Times New Roman" w:hAnsi="Times New Roman" w:cs="Times New Roman"/>
          <w:sz w:val="24"/>
          <w:szCs w:val="24"/>
        </w:rPr>
      </w:pPr>
    </w:p>
    <w:p w14:paraId="6407AE66" w14:textId="77777777" w:rsidR="00140F84" w:rsidRPr="00140F84" w:rsidRDefault="00140F84" w:rsidP="00140F84">
      <w:pPr>
        <w:rPr>
          <w:rFonts w:ascii="Times New Roman" w:hAnsi="Times New Roman" w:cs="Times New Roman"/>
          <w:b/>
          <w:sz w:val="24"/>
          <w:szCs w:val="24"/>
          <w:u w:val="single"/>
        </w:rPr>
      </w:pPr>
      <w:r w:rsidRPr="00140F84">
        <w:rPr>
          <w:rFonts w:ascii="Times New Roman" w:hAnsi="Times New Roman" w:cs="Times New Roman"/>
          <w:b/>
          <w:sz w:val="24"/>
          <w:szCs w:val="24"/>
          <w:u w:val="single"/>
        </w:rPr>
        <w:t xml:space="preserve">Item 4: Habitat Net Zero Homes </w:t>
      </w:r>
    </w:p>
    <w:p w14:paraId="15BA63FC" w14:textId="77777777" w:rsidR="00140F84" w:rsidRPr="00140F84" w:rsidRDefault="00140F84" w:rsidP="00140F84">
      <w:pPr>
        <w:rPr>
          <w:rFonts w:ascii="Times New Roman" w:hAnsi="Times New Roman" w:cs="Times New Roman"/>
          <w:sz w:val="24"/>
          <w:szCs w:val="24"/>
        </w:rPr>
      </w:pPr>
    </w:p>
    <w:p w14:paraId="41213E15" w14:textId="0C7CD756" w:rsidR="00140F84" w:rsidRPr="00140F84" w:rsidRDefault="00140F84" w:rsidP="00140F84">
      <w:pPr>
        <w:jc w:val="both"/>
        <w:rPr>
          <w:rFonts w:ascii="Times New Roman" w:hAnsi="Times New Roman" w:cs="Times New Roman"/>
          <w:sz w:val="24"/>
          <w:szCs w:val="24"/>
        </w:rPr>
      </w:pPr>
      <w:r w:rsidRPr="00140F84">
        <w:rPr>
          <w:rFonts w:ascii="Times New Roman" w:hAnsi="Times New Roman" w:cs="Times New Roman"/>
          <w:sz w:val="24"/>
          <w:szCs w:val="24"/>
        </w:rPr>
        <w:t xml:space="preserve">Habitat for Humanity New York City’s Habitat Net Zero Homes project will consist of 10 single-family detached homes and </w:t>
      </w:r>
      <w:proofErr w:type="gramStart"/>
      <w:r w:rsidRPr="00140F84">
        <w:rPr>
          <w:rFonts w:ascii="Times New Roman" w:hAnsi="Times New Roman" w:cs="Times New Roman"/>
          <w:sz w:val="24"/>
          <w:szCs w:val="24"/>
        </w:rPr>
        <w:t>six</w:t>
      </w:r>
      <w:proofErr w:type="gramEnd"/>
      <w:r w:rsidRPr="00140F84">
        <w:rPr>
          <w:rFonts w:ascii="Times New Roman" w:hAnsi="Times New Roman" w:cs="Times New Roman"/>
          <w:sz w:val="24"/>
          <w:szCs w:val="24"/>
        </w:rPr>
        <w:t xml:space="preserve"> single-family semi-attached homes in Southeast Queens.</w:t>
      </w:r>
    </w:p>
    <w:p w14:paraId="33578744" w14:textId="77777777" w:rsidR="00140F84" w:rsidRPr="00140F84" w:rsidRDefault="00140F84" w:rsidP="00140F84">
      <w:pPr>
        <w:jc w:val="both"/>
        <w:rPr>
          <w:rFonts w:ascii="Times New Roman" w:hAnsi="Times New Roman" w:cs="Times New Roman"/>
          <w:sz w:val="24"/>
          <w:szCs w:val="24"/>
        </w:rPr>
      </w:pPr>
    </w:p>
    <w:p w14:paraId="3FED1B29" w14:textId="079860E0" w:rsidR="00140F84" w:rsidRDefault="00140F84" w:rsidP="00140F84">
      <w:pPr>
        <w:jc w:val="both"/>
        <w:rPr>
          <w:rFonts w:ascii="Times New Roman" w:hAnsi="Times New Roman" w:cs="Times New Roman"/>
          <w:sz w:val="24"/>
          <w:szCs w:val="24"/>
        </w:rPr>
      </w:pPr>
      <w:r w:rsidRPr="00140F84">
        <w:rPr>
          <w:rFonts w:ascii="Times New Roman" w:hAnsi="Times New Roman" w:cs="Times New Roman"/>
          <w:sz w:val="24"/>
          <w:szCs w:val="24"/>
        </w:rPr>
        <w:t>Currently the New York City Housing Authority (</w:t>
      </w:r>
      <w:r w:rsidR="00D939F9">
        <w:rPr>
          <w:rFonts w:ascii="Times New Roman" w:hAnsi="Times New Roman" w:cs="Times New Roman"/>
          <w:sz w:val="24"/>
          <w:szCs w:val="24"/>
        </w:rPr>
        <w:t>“</w:t>
      </w:r>
      <w:r w:rsidRPr="00140F84">
        <w:rPr>
          <w:rFonts w:ascii="Times New Roman" w:hAnsi="Times New Roman" w:cs="Times New Roman"/>
          <w:sz w:val="24"/>
          <w:szCs w:val="24"/>
        </w:rPr>
        <w:t>NYCHA</w:t>
      </w:r>
      <w:r w:rsidR="00D939F9">
        <w:rPr>
          <w:rFonts w:ascii="Times New Roman" w:hAnsi="Times New Roman" w:cs="Times New Roman"/>
          <w:sz w:val="24"/>
          <w:szCs w:val="24"/>
        </w:rPr>
        <w:t>”</w:t>
      </w:r>
      <w:r w:rsidRPr="00140F84">
        <w:rPr>
          <w:rFonts w:ascii="Times New Roman" w:hAnsi="Times New Roman" w:cs="Times New Roman"/>
          <w:sz w:val="24"/>
          <w:szCs w:val="24"/>
        </w:rPr>
        <w:t>) owns 13 vacant, dilapidated, single-family homes located at these sites and the properties receive a full property tax exemption</w:t>
      </w:r>
      <w:r w:rsidR="001546F6">
        <w:rPr>
          <w:rFonts w:ascii="Times New Roman" w:hAnsi="Times New Roman" w:cs="Times New Roman"/>
          <w:sz w:val="24"/>
          <w:szCs w:val="24"/>
        </w:rPr>
        <w:t xml:space="preserve"> </w:t>
      </w:r>
      <w:proofErr w:type="gramStart"/>
      <w:r w:rsidR="001546F6">
        <w:rPr>
          <w:rFonts w:ascii="Times New Roman" w:hAnsi="Times New Roman" w:cs="Times New Roman"/>
          <w:sz w:val="24"/>
          <w:szCs w:val="24"/>
        </w:rPr>
        <w:t>on account</w:t>
      </w:r>
      <w:proofErr w:type="gramEnd"/>
      <w:r w:rsidR="001546F6">
        <w:rPr>
          <w:rFonts w:ascii="Times New Roman" w:hAnsi="Times New Roman" w:cs="Times New Roman"/>
          <w:sz w:val="24"/>
          <w:szCs w:val="24"/>
        </w:rPr>
        <w:t xml:space="preserve"> of their ownership by NYCHA</w:t>
      </w:r>
      <w:r w:rsidRPr="00140F84">
        <w:rPr>
          <w:rFonts w:ascii="Times New Roman" w:hAnsi="Times New Roman" w:cs="Times New Roman"/>
          <w:sz w:val="24"/>
          <w:szCs w:val="24"/>
        </w:rPr>
        <w:t xml:space="preserve">. Under the proposed project, NYCHA will initially convey the legal interest in the properties to Habitat Net Zero </w:t>
      </w:r>
      <w:r w:rsidR="001546F6">
        <w:rPr>
          <w:rFonts w:ascii="Times New Roman" w:hAnsi="Times New Roman" w:cs="Times New Roman"/>
          <w:sz w:val="24"/>
          <w:szCs w:val="24"/>
        </w:rPr>
        <w:t xml:space="preserve">HDFC and </w:t>
      </w:r>
      <w:r w:rsidRPr="00140F84">
        <w:rPr>
          <w:rFonts w:ascii="Times New Roman" w:hAnsi="Times New Roman" w:cs="Times New Roman"/>
          <w:sz w:val="24"/>
          <w:szCs w:val="24"/>
        </w:rPr>
        <w:t xml:space="preserve">the beneficial interest to Habitat Net Zero LLC. Ten of the vacant homes will be demolished and rebuilt as modular structures and the remaining three homes will be gut rehabilitated. After completion of construction and sale of </w:t>
      </w:r>
      <w:r w:rsidR="001546F6">
        <w:rPr>
          <w:rFonts w:ascii="Times New Roman" w:hAnsi="Times New Roman" w:cs="Times New Roman"/>
          <w:sz w:val="24"/>
          <w:szCs w:val="24"/>
        </w:rPr>
        <w:t xml:space="preserve">the </w:t>
      </w:r>
      <w:r w:rsidRPr="00140F84">
        <w:rPr>
          <w:rFonts w:ascii="Times New Roman" w:hAnsi="Times New Roman" w:cs="Times New Roman"/>
          <w:sz w:val="24"/>
          <w:szCs w:val="24"/>
        </w:rPr>
        <w:t xml:space="preserve">beneficial interest in each property, the HDFC interest, subject to the proposed </w:t>
      </w:r>
      <w:r w:rsidR="001546F6">
        <w:rPr>
          <w:rFonts w:ascii="Times New Roman" w:hAnsi="Times New Roman" w:cs="Times New Roman"/>
          <w:sz w:val="24"/>
          <w:szCs w:val="24"/>
        </w:rPr>
        <w:t xml:space="preserve">tax exemption, </w:t>
      </w:r>
      <w:r w:rsidRPr="00140F84">
        <w:rPr>
          <w:rFonts w:ascii="Times New Roman" w:hAnsi="Times New Roman" w:cs="Times New Roman"/>
          <w:sz w:val="24"/>
          <w:szCs w:val="24"/>
        </w:rPr>
        <w:t xml:space="preserve">will transfer from Habitat Net Zero HDFC to </w:t>
      </w:r>
      <w:proofErr w:type="spellStart"/>
      <w:r w:rsidRPr="00140F84">
        <w:rPr>
          <w:rFonts w:ascii="Times New Roman" w:hAnsi="Times New Roman" w:cs="Times New Roman"/>
          <w:sz w:val="24"/>
          <w:szCs w:val="24"/>
        </w:rPr>
        <w:t>Interboro</w:t>
      </w:r>
      <w:proofErr w:type="spellEnd"/>
      <w:r w:rsidRPr="00140F84">
        <w:rPr>
          <w:rFonts w:ascii="Times New Roman" w:hAnsi="Times New Roman" w:cs="Times New Roman"/>
          <w:sz w:val="24"/>
          <w:szCs w:val="24"/>
        </w:rPr>
        <w:t xml:space="preserve"> Community Land Trust HDFC</w:t>
      </w:r>
      <w:r>
        <w:rPr>
          <w:rFonts w:ascii="Times New Roman" w:hAnsi="Times New Roman" w:cs="Times New Roman"/>
          <w:sz w:val="24"/>
          <w:szCs w:val="24"/>
        </w:rPr>
        <w:t xml:space="preserve">. </w:t>
      </w:r>
    </w:p>
    <w:p w14:paraId="0637DD79" w14:textId="77777777" w:rsidR="00140F84" w:rsidRDefault="00140F84" w:rsidP="00140F84">
      <w:pPr>
        <w:jc w:val="both"/>
        <w:rPr>
          <w:rFonts w:ascii="Times New Roman" w:hAnsi="Times New Roman" w:cs="Times New Roman"/>
          <w:sz w:val="24"/>
          <w:szCs w:val="24"/>
        </w:rPr>
      </w:pPr>
    </w:p>
    <w:p w14:paraId="28381BD0" w14:textId="4E5477C6" w:rsidR="00140F84" w:rsidRPr="00140F84" w:rsidRDefault="00140F84" w:rsidP="00140F84">
      <w:pPr>
        <w:jc w:val="both"/>
        <w:rPr>
          <w:rFonts w:ascii="Times New Roman" w:hAnsi="Times New Roman" w:cs="Times New Roman"/>
          <w:sz w:val="24"/>
          <w:szCs w:val="24"/>
        </w:rPr>
      </w:pPr>
      <w:r>
        <w:rPr>
          <w:rFonts w:ascii="Times New Roman" w:hAnsi="Times New Roman" w:cs="Times New Roman"/>
          <w:sz w:val="24"/>
          <w:szCs w:val="24"/>
        </w:rPr>
        <w:t xml:space="preserve">HPD </w:t>
      </w:r>
      <w:r w:rsidRPr="00140F84">
        <w:rPr>
          <w:rFonts w:ascii="Times New Roman" w:hAnsi="Times New Roman" w:cs="Times New Roman"/>
          <w:sz w:val="24"/>
          <w:szCs w:val="24"/>
        </w:rPr>
        <w:t xml:space="preserve">is requesting that the Council approve a full, 40-year Article XI property tax exemption for the Habitat Net Zero HDFC. HPD would enter into a regulatory agreement with Habitat Net Zero HDFC and LLC, which would transfer to the Community Land Trust </w:t>
      </w:r>
      <w:r w:rsidR="00D939F9" w:rsidRPr="00140F84">
        <w:rPr>
          <w:rFonts w:ascii="Times New Roman" w:hAnsi="Times New Roman" w:cs="Times New Roman"/>
          <w:sz w:val="24"/>
          <w:szCs w:val="24"/>
        </w:rPr>
        <w:t>HDFC that</w:t>
      </w:r>
      <w:r w:rsidRPr="00140F84">
        <w:rPr>
          <w:rFonts w:ascii="Times New Roman" w:hAnsi="Times New Roman" w:cs="Times New Roman"/>
          <w:sz w:val="24"/>
          <w:szCs w:val="24"/>
        </w:rPr>
        <w:t xml:space="preserve"> would limit homeowner income to 90</w:t>
      </w:r>
      <w:r w:rsidR="00363AF4">
        <w:rPr>
          <w:rFonts w:ascii="Times New Roman" w:hAnsi="Times New Roman" w:cs="Times New Roman"/>
          <w:sz w:val="24"/>
          <w:szCs w:val="24"/>
        </w:rPr>
        <w:t xml:space="preserve"> percent</w:t>
      </w:r>
      <w:r w:rsidRPr="00140F84">
        <w:rPr>
          <w:rFonts w:ascii="Times New Roman" w:hAnsi="Times New Roman" w:cs="Times New Roman"/>
          <w:sz w:val="24"/>
          <w:szCs w:val="24"/>
        </w:rPr>
        <w:t xml:space="preserve"> of the </w:t>
      </w:r>
      <w:r>
        <w:rPr>
          <w:rFonts w:ascii="Times New Roman" w:hAnsi="Times New Roman" w:cs="Times New Roman"/>
          <w:sz w:val="24"/>
          <w:szCs w:val="24"/>
        </w:rPr>
        <w:t>AMI.</w:t>
      </w:r>
    </w:p>
    <w:p w14:paraId="0B8FBE87" w14:textId="77777777" w:rsidR="00140F84" w:rsidRPr="00140F84" w:rsidRDefault="00140F84" w:rsidP="00140F84">
      <w:pPr>
        <w:rPr>
          <w:rFonts w:ascii="Times New Roman" w:hAnsi="Times New Roman" w:cs="Times New Roman"/>
          <w:sz w:val="24"/>
          <w:szCs w:val="24"/>
        </w:rPr>
      </w:pPr>
    </w:p>
    <w:p w14:paraId="248CEADB" w14:textId="77777777" w:rsidR="00140F84" w:rsidRPr="00140F84" w:rsidRDefault="00140F84" w:rsidP="00140F84">
      <w:pPr>
        <w:rPr>
          <w:rFonts w:ascii="Times New Roman" w:hAnsi="Times New Roman" w:cs="Times New Roman"/>
          <w:sz w:val="24"/>
          <w:szCs w:val="24"/>
          <w:u w:val="single"/>
        </w:rPr>
      </w:pPr>
      <w:r>
        <w:rPr>
          <w:rFonts w:ascii="Times New Roman" w:hAnsi="Times New Roman" w:cs="Times New Roman"/>
          <w:sz w:val="24"/>
          <w:szCs w:val="24"/>
          <w:u w:val="single"/>
        </w:rPr>
        <w:t xml:space="preserve">Summary:  </w:t>
      </w:r>
    </w:p>
    <w:p w14:paraId="4D1A94AC" w14:textId="77777777" w:rsidR="00140F84" w:rsidRDefault="00140F84" w:rsidP="00140F84">
      <w:pPr>
        <w:pStyle w:val="ListParagraph"/>
        <w:numPr>
          <w:ilvl w:val="0"/>
          <w:numId w:val="2"/>
        </w:numPr>
        <w:rPr>
          <w:rFonts w:ascii="Times New Roman" w:hAnsi="Times New Roman" w:cs="Times New Roman"/>
          <w:sz w:val="24"/>
          <w:szCs w:val="24"/>
        </w:rPr>
      </w:pPr>
      <w:r w:rsidRPr="00140F84">
        <w:rPr>
          <w:rFonts w:ascii="Times New Roman" w:hAnsi="Times New Roman" w:cs="Times New Roman"/>
          <w:sz w:val="24"/>
          <w:szCs w:val="24"/>
        </w:rPr>
        <w:t xml:space="preserve">Borough – Queens </w:t>
      </w:r>
    </w:p>
    <w:p w14:paraId="0FC65E68" w14:textId="77777777" w:rsidR="00140F84" w:rsidRDefault="00140F84" w:rsidP="00140F84">
      <w:pPr>
        <w:pStyle w:val="ListParagraph"/>
        <w:numPr>
          <w:ilvl w:val="0"/>
          <w:numId w:val="2"/>
        </w:numPr>
        <w:rPr>
          <w:rFonts w:ascii="Times New Roman" w:hAnsi="Times New Roman" w:cs="Times New Roman"/>
          <w:sz w:val="24"/>
          <w:szCs w:val="24"/>
        </w:rPr>
      </w:pPr>
      <w:r w:rsidRPr="00140F84">
        <w:rPr>
          <w:rFonts w:ascii="Times New Roman" w:hAnsi="Times New Roman" w:cs="Times New Roman"/>
          <w:sz w:val="24"/>
          <w:szCs w:val="24"/>
        </w:rPr>
        <w:t xml:space="preserve">Block 10841, Lot 1; Block 10868, Lot 26; Block 11055, Lot 21; Block 11070, Lot 147; Block 11074, Lot 54; Block 11099, Lots 62 and 76; Block 11127, Lot 44; Block 11656, Lot 67; Block 11670, Lot 40; Block 11795, Lot 68; Block 12014, Lot 3; Block 12017, Lot 49 </w:t>
      </w:r>
    </w:p>
    <w:p w14:paraId="4820800A" w14:textId="77777777" w:rsidR="00140F84" w:rsidRDefault="00D939F9" w:rsidP="00140F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Council Districts – 27, </w:t>
      </w:r>
      <w:r w:rsidR="00140F84" w:rsidRPr="00140F84">
        <w:rPr>
          <w:rFonts w:ascii="Times New Roman" w:hAnsi="Times New Roman" w:cs="Times New Roman"/>
          <w:sz w:val="24"/>
          <w:szCs w:val="24"/>
        </w:rPr>
        <w:t xml:space="preserve">28 </w:t>
      </w:r>
    </w:p>
    <w:p w14:paraId="21DCEBAE" w14:textId="77777777" w:rsidR="00140F84" w:rsidRDefault="00140F84" w:rsidP="00140F84">
      <w:pPr>
        <w:pStyle w:val="ListParagraph"/>
        <w:numPr>
          <w:ilvl w:val="0"/>
          <w:numId w:val="2"/>
        </w:numPr>
        <w:rPr>
          <w:rFonts w:ascii="Times New Roman" w:hAnsi="Times New Roman" w:cs="Times New Roman"/>
          <w:sz w:val="24"/>
          <w:szCs w:val="24"/>
        </w:rPr>
      </w:pPr>
      <w:r w:rsidRPr="00140F84">
        <w:rPr>
          <w:rFonts w:ascii="Times New Roman" w:hAnsi="Times New Roman" w:cs="Times New Roman"/>
          <w:sz w:val="24"/>
          <w:szCs w:val="24"/>
        </w:rPr>
        <w:t>Council Member – Mi</w:t>
      </w:r>
      <w:r w:rsidR="00D939F9">
        <w:rPr>
          <w:rFonts w:ascii="Times New Roman" w:hAnsi="Times New Roman" w:cs="Times New Roman"/>
          <w:sz w:val="24"/>
          <w:szCs w:val="24"/>
        </w:rPr>
        <w:t xml:space="preserve">ller, </w:t>
      </w:r>
      <w:r w:rsidRPr="00140F84">
        <w:rPr>
          <w:rFonts w:ascii="Times New Roman" w:hAnsi="Times New Roman" w:cs="Times New Roman"/>
          <w:sz w:val="24"/>
          <w:szCs w:val="24"/>
        </w:rPr>
        <w:t xml:space="preserve">Adams </w:t>
      </w:r>
    </w:p>
    <w:p w14:paraId="334A4934" w14:textId="77777777" w:rsidR="00140F84" w:rsidRDefault="00140F84" w:rsidP="00140F84">
      <w:pPr>
        <w:pStyle w:val="ListParagraph"/>
        <w:numPr>
          <w:ilvl w:val="0"/>
          <w:numId w:val="2"/>
        </w:numPr>
        <w:rPr>
          <w:rFonts w:ascii="Times New Roman" w:hAnsi="Times New Roman" w:cs="Times New Roman"/>
          <w:sz w:val="24"/>
          <w:szCs w:val="24"/>
        </w:rPr>
      </w:pPr>
      <w:r w:rsidRPr="00140F84">
        <w:rPr>
          <w:rFonts w:ascii="Times New Roman" w:hAnsi="Times New Roman" w:cs="Times New Roman"/>
          <w:sz w:val="24"/>
          <w:szCs w:val="24"/>
        </w:rPr>
        <w:t xml:space="preserve">Council Member approval –Yes </w:t>
      </w:r>
    </w:p>
    <w:p w14:paraId="43E7254F" w14:textId="77777777" w:rsidR="00140F84" w:rsidRDefault="00140F84" w:rsidP="00140F84">
      <w:pPr>
        <w:pStyle w:val="ListParagraph"/>
        <w:numPr>
          <w:ilvl w:val="0"/>
          <w:numId w:val="2"/>
        </w:numPr>
        <w:rPr>
          <w:rFonts w:ascii="Times New Roman" w:hAnsi="Times New Roman" w:cs="Times New Roman"/>
          <w:sz w:val="24"/>
          <w:szCs w:val="24"/>
        </w:rPr>
      </w:pPr>
      <w:r w:rsidRPr="00140F84">
        <w:rPr>
          <w:rFonts w:ascii="Times New Roman" w:hAnsi="Times New Roman" w:cs="Times New Roman"/>
          <w:sz w:val="24"/>
          <w:szCs w:val="24"/>
        </w:rPr>
        <w:t xml:space="preserve">Number of buildings – 13 </w:t>
      </w:r>
    </w:p>
    <w:p w14:paraId="158F243D" w14:textId="77777777" w:rsidR="00140F84" w:rsidRDefault="00140F84" w:rsidP="00140F84">
      <w:pPr>
        <w:pStyle w:val="ListParagraph"/>
        <w:numPr>
          <w:ilvl w:val="0"/>
          <w:numId w:val="2"/>
        </w:numPr>
        <w:rPr>
          <w:rFonts w:ascii="Times New Roman" w:hAnsi="Times New Roman" w:cs="Times New Roman"/>
          <w:sz w:val="24"/>
          <w:szCs w:val="24"/>
        </w:rPr>
      </w:pPr>
      <w:r w:rsidRPr="00140F84">
        <w:rPr>
          <w:rFonts w:ascii="Times New Roman" w:hAnsi="Times New Roman" w:cs="Times New Roman"/>
          <w:sz w:val="24"/>
          <w:szCs w:val="24"/>
        </w:rPr>
        <w:t xml:space="preserve">Number of units – 16 </w:t>
      </w:r>
    </w:p>
    <w:p w14:paraId="2F6DF826" w14:textId="77777777" w:rsidR="00140F84" w:rsidRDefault="00140F84" w:rsidP="00140F84">
      <w:pPr>
        <w:pStyle w:val="ListParagraph"/>
        <w:numPr>
          <w:ilvl w:val="0"/>
          <w:numId w:val="2"/>
        </w:numPr>
        <w:rPr>
          <w:rFonts w:ascii="Times New Roman" w:hAnsi="Times New Roman" w:cs="Times New Roman"/>
          <w:sz w:val="24"/>
          <w:szCs w:val="24"/>
        </w:rPr>
      </w:pPr>
      <w:r w:rsidRPr="00140F84">
        <w:rPr>
          <w:rFonts w:ascii="Times New Roman" w:hAnsi="Times New Roman" w:cs="Times New Roman"/>
          <w:sz w:val="24"/>
          <w:szCs w:val="24"/>
        </w:rPr>
        <w:t xml:space="preserve">Type of exemption – Article XI, full, 40 years </w:t>
      </w:r>
    </w:p>
    <w:p w14:paraId="28D5A84A" w14:textId="77777777" w:rsidR="00140F84" w:rsidRDefault="00140F84" w:rsidP="00140F84">
      <w:pPr>
        <w:pStyle w:val="ListParagraph"/>
        <w:numPr>
          <w:ilvl w:val="0"/>
          <w:numId w:val="2"/>
        </w:numPr>
        <w:rPr>
          <w:rFonts w:ascii="Times New Roman" w:hAnsi="Times New Roman" w:cs="Times New Roman"/>
          <w:sz w:val="24"/>
          <w:szCs w:val="24"/>
        </w:rPr>
      </w:pPr>
      <w:r w:rsidRPr="00140F84">
        <w:rPr>
          <w:rFonts w:ascii="Times New Roman" w:hAnsi="Times New Roman" w:cs="Times New Roman"/>
          <w:sz w:val="24"/>
          <w:szCs w:val="24"/>
        </w:rPr>
        <w:t xml:space="preserve">Population – affordable homeownership housing </w:t>
      </w:r>
    </w:p>
    <w:p w14:paraId="27A5FA99" w14:textId="29CACC57" w:rsidR="00140F84" w:rsidRDefault="00140F84" w:rsidP="00140F84">
      <w:pPr>
        <w:pStyle w:val="ListParagraph"/>
        <w:numPr>
          <w:ilvl w:val="0"/>
          <w:numId w:val="2"/>
        </w:numPr>
        <w:rPr>
          <w:rFonts w:ascii="Times New Roman" w:hAnsi="Times New Roman" w:cs="Times New Roman"/>
          <w:sz w:val="24"/>
          <w:szCs w:val="24"/>
        </w:rPr>
      </w:pPr>
      <w:r w:rsidRPr="00140F84">
        <w:rPr>
          <w:rFonts w:ascii="Times New Roman" w:hAnsi="Times New Roman" w:cs="Times New Roman"/>
          <w:sz w:val="24"/>
          <w:szCs w:val="24"/>
        </w:rPr>
        <w:t>Sponsor – Habitat for Humanity New York City, Habitat Net Zero Homes HDFC</w:t>
      </w:r>
      <w:r w:rsidR="00363AF4">
        <w:rPr>
          <w:rFonts w:ascii="Times New Roman" w:hAnsi="Times New Roman" w:cs="Times New Roman"/>
          <w:sz w:val="24"/>
          <w:szCs w:val="24"/>
        </w:rPr>
        <w:t xml:space="preserve">, </w:t>
      </w:r>
      <w:proofErr w:type="spellStart"/>
      <w:r w:rsidR="00363AF4">
        <w:rPr>
          <w:rFonts w:ascii="Times New Roman" w:hAnsi="Times New Roman" w:cs="Times New Roman"/>
          <w:sz w:val="24"/>
          <w:szCs w:val="24"/>
        </w:rPr>
        <w:t>Interboro</w:t>
      </w:r>
      <w:proofErr w:type="spellEnd"/>
      <w:r w:rsidR="00363AF4">
        <w:rPr>
          <w:rFonts w:ascii="Times New Roman" w:hAnsi="Times New Roman" w:cs="Times New Roman"/>
          <w:sz w:val="24"/>
          <w:szCs w:val="24"/>
        </w:rPr>
        <w:t xml:space="preserve"> Community Land Trust</w:t>
      </w:r>
      <w:r w:rsidRPr="00140F84">
        <w:rPr>
          <w:rFonts w:ascii="Times New Roman" w:hAnsi="Times New Roman" w:cs="Times New Roman"/>
          <w:sz w:val="24"/>
          <w:szCs w:val="24"/>
        </w:rPr>
        <w:t xml:space="preserve"> </w:t>
      </w:r>
    </w:p>
    <w:p w14:paraId="258B7FA6" w14:textId="77777777" w:rsidR="00140F84" w:rsidRDefault="00140F84" w:rsidP="00140F84">
      <w:pPr>
        <w:pStyle w:val="ListParagraph"/>
        <w:numPr>
          <w:ilvl w:val="0"/>
          <w:numId w:val="2"/>
        </w:numPr>
        <w:rPr>
          <w:rFonts w:ascii="Times New Roman" w:hAnsi="Times New Roman" w:cs="Times New Roman"/>
          <w:sz w:val="24"/>
          <w:szCs w:val="24"/>
        </w:rPr>
      </w:pPr>
      <w:r w:rsidRPr="00140F84">
        <w:rPr>
          <w:rFonts w:ascii="Times New Roman" w:hAnsi="Times New Roman" w:cs="Times New Roman"/>
          <w:sz w:val="24"/>
          <w:szCs w:val="24"/>
        </w:rPr>
        <w:t xml:space="preserve">Purpose – new construction </w:t>
      </w:r>
    </w:p>
    <w:p w14:paraId="73ACC264" w14:textId="77777777" w:rsidR="00140F84" w:rsidRDefault="00484819" w:rsidP="00140F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Cost to the city – $1.2 million</w:t>
      </w:r>
    </w:p>
    <w:p w14:paraId="45AA7448" w14:textId="77777777" w:rsidR="00140F84" w:rsidRDefault="00140F84" w:rsidP="00140F84">
      <w:pPr>
        <w:pStyle w:val="ListParagraph"/>
        <w:numPr>
          <w:ilvl w:val="0"/>
          <w:numId w:val="2"/>
        </w:numPr>
        <w:rPr>
          <w:rFonts w:ascii="Times New Roman" w:hAnsi="Times New Roman" w:cs="Times New Roman"/>
          <w:sz w:val="24"/>
          <w:szCs w:val="24"/>
        </w:rPr>
      </w:pPr>
      <w:r w:rsidRPr="00140F84">
        <w:rPr>
          <w:rFonts w:ascii="Times New Roman" w:hAnsi="Times New Roman" w:cs="Times New Roman"/>
          <w:sz w:val="24"/>
          <w:szCs w:val="24"/>
        </w:rPr>
        <w:t xml:space="preserve">Housing Code Violations  </w:t>
      </w:r>
    </w:p>
    <w:p w14:paraId="373BD509" w14:textId="77777777" w:rsidR="00140F84" w:rsidRDefault="00140F84" w:rsidP="00140F84">
      <w:pPr>
        <w:pStyle w:val="ListParagraph"/>
        <w:numPr>
          <w:ilvl w:val="1"/>
          <w:numId w:val="2"/>
        </w:numPr>
        <w:rPr>
          <w:rFonts w:ascii="Times New Roman" w:hAnsi="Times New Roman" w:cs="Times New Roman"/>
          <w:sz w:val="24"/>
          <w:szCs w:val="24"/>
        </w:rPr>
      </w:pPr>
      <w:r w:rsidRPr="00140F84">
        <w:rPr>
          <w:rFonts w:ascii="Times New Roman" w:hAnsi="Times New Roman" w:cs="Times New Roman"/>
          <w:sz w:val="24"/>
          <w:szCs w:val="24"/>
        </w:rPr>
        <w:t xml:space="preserve">Class A – 1 </w:t>
      </w:r>
    </w:p>
    <w:p w14:paraId="0D687CCF" w14:textId="77777777" w:rsidR="00140F84" w:rsidRDefault="00140F84" w:rsidP="00140F84">
      <w:pPr>
        <w:pStyle w:val="ListParagraph"/>
        <w:numPr>
          <w:ilvl w:val="1"/>
          <w:numId w:val="2"/>
        </w:numPr>
        <w:rPr>
          <w:rFonts w:ascii="Times New Roman" w:hAnsi="Times New Roman" w:cs="Times New Roman"/>
          <w:sz w:val="24"/>
          <w:szCs w:val="24"/>
        </w:rPr>
      </w:pPr>
      <w:r w:rsidRPr="00140F84">
        <w:rPr>
          <w:rFonts w:ascii="Times New Roman" w:hAnsi="Times New Roman" w:cs="Times New Roman"/>
          <w:sz w:val="24"/>
          <w:szCs w:val="24"/>
        </w:rPr>
        <w:t xml:space="preserve">Class B – 5 </w:t>
      </w:r>
    </w:p>
    <w:p w14:paraId="7C88D010" w14:textId="77777777" w:rsidR="00140F84" w:rsidRPr="00140F84" w:rsidRDefault="00140F84" w:rsidP="00140F8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Class C – 0</w:t>
      </w:r>
    </w:p>
    <w:p w14:paraId="27A2DEDD" w14:textId="77777777" w:rsidR="00533190" w:rsidRPr="00140F84" w:rsidRDefault="00140F84" w:rsidP="00140F84">
      <w:pPr>
        <w:pStyle w:val="ListParagraph"/>
        <w:numPr>
          <w:ilvl w:val="0"/>
          <w:numId w:val="2"/>
        </w:numPr>
        <w:rPr>
          <w:rFonts w:ascii="Times New Roman" w:hAnsi="Times New Roman" w:cs="Times New Roman"/>
          <w:sz w:val="24"/>
          <w:szCs w:val="24"/>
        </w:rPr>
      </w:pPr>
      <w:r w:rsidRPr="00140F84">
        <w:rPr>
          <w:rFonts w:ascii="Times New Roman" w:hAnsi="Times New Roman" w:cs="Times New Roman"/>
          <w:sz w:val="24"/>
          <w:szCs w:val="24"/>
        </w:rPr>
        <w:t>AMI target – 16 units at 90% of AMI</w:t>
      </w:r>
    </w:p>
    <w:sectPr w:rsidR="00533190" w:rsidRPr="0014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2BD5"/>
    <w:multiLevelType w:val="hybridMultilevel"/>
    <w:tmpl w:val="CA4A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9B692EC">
      <w:numFmt w:val="bullet"/>
      <w:lvlText w:val="·"/>
      <w:lvlJc w:val="left"/>
      <w:pPr>
        <w:ind w:left="2295" w:hanging="4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92355"/>
    <w:multiLevelType w:val="hybridMultilevel"/>
    <w:tmpl w:val="79B20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F4"/>
    <w:rsid w:val="00140F84"/>
    <w:rsid w:val="001546F6"/>
    <w:rsid w:val="002244F4"/>
    <w:rsid w:val="00356568"/>
    <w:rsid w:val="00363AF4"/>
    <w:rsid w:val="00415B68"/>
    <w:rsid w:val="00426FE3"/>
    <w:rsid w:val="00460F53"/>
    <w:rsid w:val="00484819"/>
    <w:rsid w:val="00533190"/>
    <w:rsid w:val="005449C7"/>
    <w:rsid w:val="006826D2"/>
    <w:rsid w:val="00760FAC"/>
    <w:rsid w:val="0092293C"/>
    <w:rsid w:val="00A45BA7"/>
    <w:rsid w:val="00B321AB"/>
    <w:rsid w:val="00C41285"/>
    <w:rsid w:val="00D42D63"/>
    <w:rsid w:val="00D939F9"/>
    <w:rsid w:val="00F06032"/>
    <w:rsid w:val="00FE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998A"/>
  <w15:chartTrackingRefBased/>
  <w15:docId w15:val="{3764C230-6557-4129-AFAD-6416D302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F4"/>
    <w:pPr>
      <w:ind w:left="720"/>
    </w:pPr>
  </w:style>
  <w:style w:type="paragraph" w:customStyle="1" w:styleId="MediumGrid1-Accent21">
    <w:name w:val="Medium Grid 1 - Accent 21"/>
    <w:basedOn w:val="Normal"/>
    <w:uiPriority w:val="34"/>
    <w:qFormat/>
    <w:rsid w:val="002244F4"/>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Ruiz</dc:creator>
  <cp:keywords/>
  <dc:description/>
  <cp:lastModifiedBy>DelFranco, Ruthie</cp:lastModifiedBy>
  <cp:revision>2</cp:revision>
  <dcterms:created xsi:type="dcterms:W3CDTF">2021-06-16T18:30:00Z</dcterms:created>
  <dcterms:modified xsi:type="dcterms:W3CDTF">2021-06-16T18:30:00Z</dcterms:modified>
</cp:coreProperties>
</file>