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07CBEF24" w14:textId="77777777" w:rsidR="00752C81" w:rsidRPr="00C0215C" w:rsidRDefault="00752C81" w:rsidP="00752C81">
      <w:pPr>
        <w:pStyle w:val="NoSpacing"/>
        <w:jc w:val="both"/>
        <w:rPr>
          <w:rFonts w:ascii="Times New Roman" w:hAnsi="Times New Roman" w:cs="Times New Roman"/>
          <w:sz w:val="24"/>
          <w:szCs w:val="24"/>
        </w:rPr>
      </w:pPr>
      <w:r w:rsidRPr="00C0215C">
        <w:rPr>
          <w:rFonts w:ascii="Times New Roman" w:hAnsi="Times New Roman" w:cs="Times New Roman"/>
          <w:b/>
          <w:sz w:val="24"/>
          <w:szCs w:val="24"/>
          <w:u w:val="single"/>
        </w:rPr>
        <w:t>Current Introduction Number</w:t>
      </w:r>
      <w:r w:rsidRPr="00C0215C">
        <w:rPr>
          <w:rFonts w:ascii="Times New Roman" w:hAnsi="Times New Roman" w:cs="Times New Roman"/>
          <w:b/>
          <w:sz w:val="24"/>
          <w:szCs w:val="24"/>
        </w:rPr>
        <w:t>:</w:t>
      </w:r>
    </w:p>
    <w:p w14:paraId="35A1F213" w14:textId="77777777" w:rsidR="00752C81" w:rsidRPr="00C0215C" w:rsidRDefault="00752C81" w:rsidP="00752C81">
      <w:pPr>
        <w:pStyle w:val="NoSpacing"/>
        <w:jc w:val="both"/>
        <w:rPr>
          <w:rFonts w:ascii="Times New Roman" w:hAnsi="Times New Roman" w:cs="Times New Roman"/>
          <w:sz w:val="24"/>
          <w:szCs w:val="24"/>
        </w:rPr>
      </w:pPr>
      <w:r w:rsidRPr="00C0215C">
        <w:rPr>
          <w:rFonts w:ascii="Times New Roman" w:hAnsi="Times New Roman" w:cs="Times New Roman"/>
          <w:sz w:val="24"/>
          <w:szCs w:val="24"/>
        </w:rPr>
        <w:t>Int. No. 1572-B</w:t>
      </w:r>
    </w:p>
    <w:p w14:paraId="20D08D02" w14:textId="77777777" w:rsidR="00752C81" w:rsidRPr="00C0215C" w:rsidRDefault="00752C81" w:rsidP="00752C81">
      <w:pPr>
        <w:pStyle w:val="NoSpacing"/>
        <w:jc w:val="both"/>
        <w:rPr>
          <w:rFonts w:ascii="Times New Roman" w:hAnsi="Times New Roman" w:cs="Times New Roman"/>
          <w:b/>
          <w:sz w:val="24"/>
          <w:szCs w:val="24"/>
        </w:rPr>
      </w:pPr>
    </w:p>
    <w:p w14:paraId="7BBE51DA" w14:textId="77777777" w:rsidR="00752C81" w:rsidRPr="00C0215C" w:rsidRDefault="00752C81" w:rsidP="00752C81">
      <w:pPr>
        <w:pStyle w:val="NoSpacing"/>
        <w:jc w:val="both"/>
        <w:rPr>
          <w:rFonts w:ascii="Times New Roman" w:hAnsi="Times New Roman" w:cs="Times New Roman"/>
          <w:b/>
          <w:sz w:val="24"/>
          <w:szCs w:val="24"/>
          <w:u w:val="single"/>
        </w:rPr>
      </w:pPr>
      <w:r w:rsidRPr="00C0215C">
        <w:rPr>
          <w:rFonts w:ascii="Times New Roman" w:hAnsi="Times New Roman" w:cs="Times New Roman"/>
          <w:b/>
          <w:sz w:val="24"/>
          <w:szCs w:val="24"/>
          <w:u w:val="single"/>
        </w:rPr>
        <w:t>Prime Sponsors</w:t>
      </w:r>
      <w:r w:rsidRPr="00C0215C">
        <w:rPr>
          <w:rFonts w:ascii="Times New Roman" w:hAnsi="Times New Roman" w:cs="Times New Roman"/>
          <w:b/>
          <w:sz w:val="24"/>
          <w:szCs w:val="24"/>
        </w:rPr>
        <w:t>:</w:t>
      </w:r>
    </w:p>
    <w:p w14:paraId="31DA35AD" w14:textId="77777777" w:rsidR="00527879" w:rsidRDefault="00527879" w:rsidP="00527879">
      <w:pPr>
        <w:suppressLineNumbers/>
        <w:jc w:val="both"/>
        <w:rPr>
          <w:rFonts w:eastAsia="Times New Roman"/>
          <w:color w:val="000000" w:themeColor="text1"/>
          <w:bdr w:val="none" w:sz="0" w:space="0" w:color="auto" w:frame="1"/>
        </w:rPr>
      </w:pPr>
      <w:r>
        <w:rPr>
          <w:rFonts w:eastAsia="Times New Roman"/>
          <w:color w:val="000000" w:themeColor="text1"/>
        </w:rPr>
        <w:t xml:space="preserve">By the Public Advocate (Mr. Williams) and Council Members </w:t>
      </w:r>
      <w:r>
        <w:rPr>
          <w:rFonts w:eastAsia="Times New Roman"/>
          <w:color w:val="000000" w:themeColor="text1"/>
          <w:bdr w:val="none" w:sz="0" w:space="0" w:color="auto" w:frame="1"/>
          <w:shd w:val="clear" w:color="auto" w:fill="FFFFFF"/>
        </w:rPr>
        <w:t>Salamanca, Reynoso, Chin, Levine, Levin, Lander, Menchaca, Van Bramer, Kallos, Rosenthal, Louis, Ampry-Samuel, Adams, Gibson, Miller, Barron, Rose, Cornegy, Moya, Koo, Ayala, Riley, Cumbo, D. Diaz and Rivera</w:t>
      </w:r>
    </w:p>
    <w:p w14:paraId="58B4F0CE" w14:textId="77777777" w:rsidR="00752C81" w:rsidRPr="00C0215C" w:rsidRDefault="00752C81" w:rsidP="00752C81">
      <w:pPr>
        <w:pStyle w:val="NoSpacing"/>
        <w:jc w:val="both"/>
        <w:rPr>
          <w:rFonts w:ascii="Times New Roman" w:hAnsi="Times New Roman" w:cs="Times New Roman"/>
          <w:sz w:val="24"/>
          <w:szCs w:val="24"/>
        </w:rPr>
      </w:pPr>
      <w:bookmarkStart w:id="0" w:name="_GoBack"/>
      <w:bookmarkEnd w:id="0"/>
    </w:p>
    <w:p w14:paraId="3086EC33" w14:textId="77777777" w:rsidR="00752C81" w:rsidRPr="00C0215C" w:rsidRDefault="00752C81" w:rsidP="00752C81">
      <w:pPr>
        <w:pStyle w:val="NoSpacing"/>
        <w:jc w:val="both"/>
        <w:rPr>
          <w:rFonts w:ascii="Times New Roman" w:hAnsi="Times New Roman" w:cs="Times New Roman"/>
          <w:b/>
          <w:sz w:val="24"/>
          <w:szCs w:val="24"/>
        </w:rPr>
      </w:pPr>
      <w:r w:rsidRPr="00C0215C">
        <w:rPr>
          <w:rFonts w:ascii="Times New Roman" w:hAnsi="Times New Roman" w:cs="Times New Roman"/>
          <w:b/>
          <w:sz w:val="24"/>
          <w:szCs w:val="24"/>
          <w:u w:val="single"/>
        </w:rPr>
        <w:t>Bill Title</w:t>
      </w:r>
      <w:r w:rsidRPr="00C0215C">
        <w:rPr>
          <w:rFonts w:ascii="Times New Roman" w:hAnsi="Times New Roman" w:cs="Times New Roman"/>
          <w:b/>
          <w:sz w:val="24"/>
          <w:szCs w:val="24"/>
        </w:rPr>
        <w:t>:</w:t>
      </w:r>
    </w:p>
    <w:p w14:paraId="43202071" w14:textId="77777777" w:rsidR="00752C81" w:rsidRPr="00C0215C" w:rsidRDefault="00752C81" w:rsidP="00752C81">
      <w:pPr>
        <w:pStyle w:val="NoSpacing"/>
        <w:jc w:val="both"/>
        <w:rPr>
          <w:rFonts w:ascii="Times New Roman" w:eastAsia="Times New Roman" w:hAnsi="Times New Roman" w:cs="Times New Roman"/>
          <w:color w:val="000000" w:themeColor="text1"/>
          <w:sz w:val="24"/>
          <w:szCs w:val="24"/>
        </w:rPr>
      </w:pPr>
      <w:r w:rsidRPr="00C0215C">
        <w:rPr>
          <w:rFonts w:ascii="Times New Roman" w:eastAsia="Times New Roman" w:hAnsi="Times New Roman" w:cs="Times New Roman"/>
          <w:color w:val="000000" w:themeColor="text1"/>
          <w:sz w:val="24"/>
          <w:szCs w:val="24"/>
        </w:rPr>
        <w:t>A Local Law to amend the administrative code of the city of New York, in relation to requiring a citywide equitable development data tool and racial equity reports on housing and opportunity</w:t>
      </w:r>
    </w:p>
    <w:p w14:paraId="42896691" w14:textId="77777777" w:rsidR="00752C81" w:rsidRPr="00C0215C" w:rsidRDefault="00752C81" w:rsidP="00752C81">
      <w:pPr>
        <w:pStyle w:val="NoSpacing"/>
        <w:jc w:val="both"/>
        <w:rPr>
          <w:rFonts w:ascii="Times New Roman" w:hAnsi="Times New Roman" w:cs="Times New Roman"/>
          <w:sz w:val="24"/>
          <w:szCs w:val="24"/>
          <w:u w:val="single"/>
        </w:rPr>
      </w:pPr>
    </w:p>
    <w:p w14:paraId="2C30A883" w14:textId="77777777" w:rsidR="00752C81" w:rsidRPr="00C0215C" w:rsidRDefault="00752C81" w:rsidP="00752C81">
      <w:pPr>
        <w:pStyle w:val="NoSpacing"/>
        <w:jc w:val="both"/>
        <w:rPr>
          <w:rFonts w:ascii="Times New Roman" w:hAnsi="Times New Roman" w:cs="Times New Roman"/>
          <w:b/>
          <w:sz w:val="24"/>
          <w:szCs w:val="24"/>
          <w:u w:val="single"/>
        </w:rPr>
      </w:pPr>
      <w:r w:rsidRPr="00C0215C">
        <w:rPr>
          <w:rFonts w:ascii="Times New Roman" w:hAnsi="Times New Roman" w:cs="Times New Roman"/>
          <w:b/>
          <w:sz w:val="24"/>
          <w:szCs w:val="24"/>
          <w:u w:val="single"/>
        </w:rPr>
        <w:t>Bill Summary</w:t>
      </w:r>
      <w:r w:rsidRPr="00C0215C">
        <w:rPr>
          <w:rFonts w:ascii="Times New Roman" w:hAnsi="Times New Roman" w:cs="Times New Roman"/>
          <w:b/>
          <w:sz w:val="24"/>
          <w:szCs w:val="24"/>
        </w:rPr>
        <w:t>:</w:t>
      </w:r>
    </w:p>
    <w:p w14:paraId="61BD6947" w14:textId="77777777" w:rsidR="00752C81" w:rsidRPr="00C0215C" w:rsidRDefault="00752C81" w:rsidP="00752C81">
      <w:pPr>
        <w:pStyle w:val="NoSpacing"/>
        <w:jc w:val="both"/>
        <w:rPr>
          <w:rFonts w:ascii="Times New Roman" w:hAnsi="Times New Roman" w:cs="Times New Roman"/>
          <w:b/>
          <w:sz w:val="24"/>
          <w:szCs w:val="24"/>
        </w:rPr>
      </w:pPr>
      <w:r w:rsidRPr="00C0215C">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A7CB1C5" w14:textId="77777777" w:rsidR="00752C81" w:rsidRPr="00C0215C" w:rsidRDefault="00752C81" w:rsidP="00752C81">
      <w:pPr>
        <w:pStyle w:val="NoSpacing"/>
        <w:jc w:val="both"/>
        <w:rPr>
          <w:rFonts w:ascii="Times New Roman" w:hAnsi="Times New Roman" w:cs="Times New Roman"/>
          <w:sz w:val="24"/>
          <w:szCs w:val="24"/>
        </w:rPr>
      </w:pPr>
    </w:p>
    <w:p w14:paraId="3A831F98" w14:textId="77777777" w:rsidR="006E1C0E" w:rsidRPr="00C0215C" w:rsidRDefault="006E1C0E" w:rsidP="006E1C0E">
      <w:pPr>
        <w:jc w:val="both"/>
        <w:rPr>
          <w:szCs w:val="24"/>
        </w:rPr>
      </w:pPr>
      <w:r w:rsidRPr="00C0215C">
        <w:rPr>
          <w:szCs w:val="24"/>
        </w:rPr>
        <w:t>This bill would require an online citywide equitable development data tool with citywide, borough</w:t>
      </w:r>
      <w:r>
        <w:rPr>
          <w:szCs w:val="24"/>
        </w:rPr>
        <w:t xml:space="preserve"> </w:t>
      </w:r>
      <w:r w:rsidRPr="00C0215C">
        <w:rPr>
          <w:szCs w:val="24"/>
        </w:rPr>
        <w:t xml:space="preserve">wide, and where statistically reliable data is available, neighborhood level and community district level data.  </w:t>
      </w:r>
      <w:r>
        <w:rPr>
          <w:szCs w:val="24"/>
        </w:rPr>
        <w:t>D</w:t>
      </w:r>
      <w:r w:rsidRPr="00C0215C">
        <w:rPr>
          <w:szCs w:val="24"/>
        </w:rPr>
        <w:t>ata would be provided for six specific categories</w:t>
      </w:r>
      <w:r>
        <w:rPr>
          <w:szCs w:val="24"/>
        </w:rPr>
        <w:t>, and</w:t>
      </w:r>
      <w:r w:rsidRPr="00C0215C">
        <w:rPr>
          <w:szCs w:val="24"/>
        </w:rPr>
        <w:t xml:space="preserve"> be disaggregated by race and ethnicity, where available.  Racial equity reports on housing and opportunity would be required for certain land use applications, using data from the equitable development data tool. The substance of racial equity reports would vary by application type, but all would include a statement of how the proposed project relates to the goals and strategies to affirmatively further fair housing and promote equitable access to opportunity.  Residential projects </w:t>
      </w:r>
      <w:r>
        <w:rPr>
          <w:szCs w:val="24"/>
        </w:rPr>
        <w:t>would</w:t>
      </w:r>
      <w:r w:rsidRPr="00C0215C">
        <w:rPr>
          <w:szCs w:val="24"/>
        </w:rPr>
        <w:t xml:space="preserve"> state the expected rents for </w:t>
      </w:r>
      <w:r>
        <w:rPr>
          <w:szCs w:val="24"/>
        </w:rPr>
        <w:t xml:space="preserve">market rate and affordable </w:t>
      </w:r>
      <w:r w:rsidRPr="00C0215C">
        <w:rPr>
          <w:szCs w:val="24"/>
        </w:rPr>
        <w:t xml:space="preserve">units and </w:t>
      </w:r>
      <w:r>
        <w:rPr>
          <w:szCs w:val="24"/>
        </w:rPr>
        <w:t xml:space="preserve">the </w:t>
      </w:r>
      <w:r w:rsidRPr="00C0215C">
        <w:rPr>
          <w:szCs w:val="24"/>
        </w:rPr>
        <w:t>incomes needed to afford the</w:t>
      </w:r>
      <w:r>
        <w:rPr>
          <w:szCs w:val="24"/>
        </w:rPr>
        <w:t>m</w:t>
      </w:r>
      <w:r w:rsidRPr="00C0215C">
        <w:rPr>
          <w:szCs w:val="24"/>
        </w:rPr>
        <w:t xml:space="preserve"> without incurring housing cost burden.  The equitable development data tool w</w:t>
      </w:r>
      <w:r>
        <w:rPr>
          <w:szCs w:val="24"/>
        </w:rPr>
        <w:t>ould</w:t>
      </w:r>
      <w:r w:rsidRPr="00C0215C">
        <w:rPr>
          <w:szCs w:val="24"/>
        </w:rPr>
        <w:t xml:space="preserve"> provide the race/ethnicity </w:t>
      </w:r>
      <w:r>
        <w:rPr>
          <w:szCs w:val="24"/>
        </w:rPr>
        <w:t>for</w:t>
      </w:r>
      <w:r w:rsidRPr="00C0215C">
        <w:rPr>
          <w:szCs w:val="24"/>
        </w:rPr>
        <w:t xml:space="preserve"> </w:t>
      </w:r>
      <w:r>
        <w:rPr>
          <w:szCs w:val="24"/>
        </w:rPr>
        <w:t xml:space="preserve">such </w:t>
      </w:r>
      <w:r w:rsidRPr="00C0215C">
        <w:rPr>
          <w:szCs w:val="24"/>
        </w:rPr>
        <w:t>households.</w:t>
      </w:r>
    </w:p>
    <w:p w14:paraId="176841BA" w14:textId="77777777" w:rsidR="00752C81" w:rsidRPr="00C0215C" w:rsidRDefault="00752C81" w:rsidP="00752C81">
      <w:pPr>
        <w:pStyle w:val="NoSpacing"/>
        <w:jc w:val="both"/>
        <w:rPr>
          <w:rFonts w:ascii="Times New Roman" w:hAnsi="Times New Roman" w:cs="Times New Roman"/>
          <w:sz w:val="24"/>
          <w:szCs w:val="24"/>
        </w:rPr>
      </w:pPr>
    </w:p>
    <w:p w14:paraId="15AE337F" w14:textId="77777777" w:rsidR="00752C81" w:rsidRPr="00C0215C" w:rsidRDefault="00752C81" w:rsidP="00752C81">
      <w:pPr>
        <w:pStyle w:val="NoSpacing"/>
        <w:jc w:val="both"/>
        <w:rPr>
          <w:rFonts w:ascii="Times New Roman" w:hAnsi="Times New Roman" w:cs="Times New Roman"/>
          <w:sz w:val="24"/>
          <w:szCs w:val="24"/>
        </w:rPr>
      </w:pPr>
      <w:r w:rsidRPr="00C0215C">
        <w:rPr>
          <w:rFonts w:ascii="Times New Roman" w:hAnsi="Times New Roman" w:cs="Times New Roman"/>
          <w:b/>
          <w:sz w:val="24"/>
          <w:szCs w:val="24"/>
          <w:u w:val="single"/>
        </w:rPr>
        <w:t>Effective Date</w:t>
      </w:r>
      <w:r w:rsidRPr="00C0215C">
        <w:rPr>
          <w:rFonts w:ascii="Times New Roman" w:hAnsi="Times New Roman" w:cs="Times New Roman"/>
          <w:b/>
          <w:sz w:val="24"/>
          <w:szCs w:val="24"/>
        </w:rPr>
        <w:t>:</w:t>
      </w:r>
    </w:p>
    <w:p w14:paraId="56FA4815" w14:textId="77777777" w:rsidR="00752C81" w:rsidRPr="00C0215C" w:rsidRDefault="00752C81" w:rsidP="00752C81">
      <w:pPr>
        <w:rPr>
          <w:szCs w:val="24"/>
        </w:rPr>
      </w:pPr>
      <w:r w:rsidRPr="00C0215C">
        <w:rPr>
          <w:szCs w:val="24"/>
        </w:rPr>
        <w:t>This bill would take effect immediately, however the equitable development data tool would not be required to be available for public use until April 1, 2022, and racial equity reports on housing and opportunity would not be required for applications submitted prior to June 1, 2002.</w:t>
      </w:r>
    </w:p>
    <w:p w14:paraId="450AC13B" w14:textId="77777777" w:rsidR="00251D76" w:rsidRPr="0030423B" w:rsidRDefault="00251D76" w:rsidP="0030423B">
      <w:pPr>
        <w:pStyle w:val="NoSpacing"/>
        <w:jc w:val="both"/>
        <w:rPr>
          <w:rFonts w:ascii="Times New Roman" w:hAnsi="Times New Roman" w:cs="Times New Roman"/>
          <w:sz w:val="24"/>
          <w:szCs w:val="24"/>
          <w:u w:val="single"/>
        </w:rPr>
      </w:pP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875641D" w:rsidR="002B309C" w:rsidRPr="002B309C" w:rsidRDefault="00BD33E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248C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DE1FB4B" w:rsidR="002B309C" w:rsidRPr="002B309C" w:rsidRDefault="00BD33E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C77C0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BD33E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BD33E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BD33E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lastRenderedPageBreak/>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566E9C81" w:rsidR="000F4660" w:rsidRPr="00D248C1" w:rsidRDefault="000F4660" w:rsidP="00D248C1">
      <w:pPr>
        <w:rPr>
          <w:rFonts w:eastAsia="Times New Roman"/>
          <w:szCs w:val="24"/>
        </w:rPr>
      </w:pPr>
      <w:r>
        <w:rPr>
          <w:color w:val="000000"/>
          <w:sz w:val="18"/>
          <w:szCs w:val="18"/>
        </w:rPr>
        <w:t xml:space="preserve">LS </w:t>
      </w:r>
      <w:r w:rsidR="0030423B">
        <w:rPr>
          <w:color w:val="000000"/>
          <w:sz w:val="18"/>
          <w:szCs w:val="18"/>
        </w:rPr>
        <w:t>16</w:t>
      </w:r>
      <w:r w:rsidR="00D248C1">
        <w:rPr>
          <w:color w:val="000000"/>
          <w:sz w:val="18"/>
          <w:szCs w:val="18"/>
        </w:rPr>
        <w:t>282</w:t>
      </w:r>
      <w:r w:rsidR="00BB7D31">
        <w:rPr>
          <w:color w:val="000000"/>
          <w:sz w:val="18"/>
          <w:szCs w:val="18"/>
        </w:rPr>
        <w:t xml:space="preserve"> &amp; </w:t>
      </w:r>
      <w:r w:rsidR="00D248C1" w:rsidRPr="00D248C1">
        <w:rPr>
          <w:rFonts w:eastAsia="Times New Roman"/>
          <w:color w:val="000000"/>
          <w:sz w:val="18"/>
          <w:szCs w:val="18"/>
          <w:shd w:val="clear" w:color="auto" w:fill="FFFFFF"/>
        </w:rPr>
        <w:t>5936</w:t>
      </w:r>
    </w:p>
    <w:p w14:paraId="3854A4D7" w14:textId="0E95FA19" w:rsidR="006C314E" w:rsidRPr="00D248C1" w:rsidRDefault="0030423B" w:rsidP="000F4660">
      <w:pPr>
        <w:pStyle w:val="NoSpacing"/>
        <w:jc w:val="both"/>
        <w:rPr>
          <w:rFonts w:ascii="Times New Roman" w:eastAsia="Times New Roman" w:hAnsi="Times New Roman" w:cs="Times New Roman"/>
          <w:color w:val="000000"/>
          <w:sz w:val="18"/>
          <w:szCs w:val="18"/>
        </w:rPr>
      </w:pPr>
      <w:r w:rsidRPr="00D248C1">
        <w:rPr>
          <w:rFonts w:ascii="Times New Roman" w:eastAsia="Times New Roman" w:hAnsi="Times New Roman" w:cs="Times New Roman"/>
          <w:color w:val="000000"/>
          <w:sz w:val="18"/>
          <w:szCs w:val="18"/>
        </w:rPr>
        <w:t>MAJ</w:t>
      </w:r>
      <w:r w:rsidR="00C77C05">
        <w:rPr>
          <w:rFonts w:ascii="Times New Roman" w:eastAsia="Times New Roman" w:hAnsi="Times New Roman" w:cs="Times New Roman"/>
          <w:color w:val="000000"/>
          <w:sz w:val="18"/>
          <w:szCs w:val="18"/>
        </w:rPr>
        <w:t>, JL</w:t>
      </w:r>
    </w:p>
    <w:sectPr w:rsidR="006C314E" w:rsidRPr="00D248C1">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6F31C" w16cid:durableId="247198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B2611" w14:textId="77777777" w:rsidR="00BD33EC" w:rsidRDefault="00BD33EC" w:rsidP="00272634">
      <w:r>
        <w:separator/>
      </w:r>
    </w:p>
  </w:endnote>
  <w:endnote w:type="continuationSeparator" w:id="0">
    <w:p w14:paraId="4E22ECDA" w14:textId="77777777" w:rsidR="00BD33EC" w:rsidRDefault="00BD33E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C620" w14:textId="77777777" w:rsidR="00BD33EC" w:rsidRDefault="00BD33EC" w:rsidP="00272634">
      <w:r>
        <w:separator/>
      </w:r>
    </w:p>
  </w:footnote>
  <w:footnote w:type="continuationSeparator" w:id="0">
    <w:p w14:paraId="5D2F7EBB" w14:textId="77777777" w:rsidR="00BD33EC" w:rsidRDefault="00BD33E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0F4660"/>
    <w:rsid w:val="0010786F"/>
    <w:rsid w:val="00134583"/>
    <w:rsid w:val="001349AE"/>
    <w:rsid w:val="00173524"/>
    <w:rsid w:val="00182D7C"/>
    <w:rsid w:val="001E3407"/>
    <w:rsid w:val="00216A92"/>
    <w:rsid w:val="00220726"/>
    <w:rsid w:val="002404DD"/>
    <w:rsid w:val="002420D2"/>
    <w:rsid w:val="00251D76"/>
    <w:rsid w:val="00252E25"/>
    <w:rsid w:val="002630FD"/>
    <w:rsid w:val="00272634"/>
    <w:rsid w:val="00280543"/>
    <w:rsid w:val="002A3DC2"/>
    <w:rsid w:val="002B309C"/>
    <w:rsid w:val="002D78A5"/>
    <w:rsid w:val="0030423B"/>
    <w:rsid w:val="00314831"/>
    <w:rsid w:val="00386820"/>
    <w:rsid w:val="003A304F"/>
    <w:rsid w:val="003D0428"/>
    <w:rsid w:val="003E2F46"/>
    <w:rsid w:val="003E57E6"/>
    <w:rsid w:val="0041520B"/>
    <w:rsid w:val="004202FE"/>
    <w:rsid w:val="00424E79"/>
    <w:rsid w:val="00474067"/>
    <w:rsid w:val="004A7E81"/>
    <w:rsid w:val="004B16F3"/>
    <w:rsid w:val="004B589D"/>
    <w:rsid w:val="005021D5"/>
    <w:rsid w:val="00512FB5"/>
    <w:rsid w:val="00527879"/>
    <w:rsid w:val="00527F12"/>
    <w:rsid w:val="005331A0"/>
    <w:rsid w:val="00563377"/>
    <w:rsid w:val="0059345E"/>
    <w:rsid w:val="005B1E8E"/>
    <w:rsid w:val="005C02FA"/>
    <w:rsid w:val="005E5537"/>
    <w:rsid w:val="00615680"/>
    <w:rsid w:val="00617310"/>
    <w:rsid w:val="00651D12"/>
    <w:rsid w:val="00670687"/>
    <w:rsid w:val="00690ADE"/>
    <w:rsid w:val="00691F11"/>
    <w:rsid w:val="006A744E"/>
    <w:rsid w:val="006C314E"/>
    <w:rsid w:val="006C3DB3"/>
    <w:rsid w:val="006E1A3A"/>
    <w:rsid w:val="006E1C0E"/>
    <w:rsid w:val="006F5093"/>
    <w:rsid w:val="00715E2F"/>
    <w:rsid w:val="00751580"/>
    <w:rsid w:val="00752C81"/>
    <w:rsid w:val="007556E5"/>
    <w:rsid w:val="0076686D"/>
    <w:rsid w:val="00781399"/>
    <w:rsid w:val="0081345F"/>
    <w:rsid w:val="0082024D"/>
    <w:rsid w:val="00820C10"/>
    <w:rsid w:val="00837EB5"/>
    <w:rsid w:val="00860D80"/>
    <w:rsid w:val="008823EE"/>
    <w:rsid w:val="008B6992"/>
    <w:rsid w:val="009243C8"/>
    <w:rsid w:val="00932BFA"/>
    <w:rsid w:val="00962A70"/>
    <w:rsid w:val="009B087E"/>
    <w:rsid w:val="00A0603B"/>
    <w:rsid w:val="00A5189C"/>
    <w:rsid w:val="00A54037"/>
    <w:rsid w:val="00A87143"/>
    <w:rsid w:val="00AC5956"/>
    <w:rsid w:val="00AF56D8"/>
    <w:rsid w:val="00B578BD"/>
    <w:rsid w:val="00B930D0"/>
    <w:rsid w:val="00B9759C"/>
    <w:rsid w:val="00BA1D4D"/>
    <w:rsid w:val="00BB7D31"/>
    <w:rsid w:val="00BC07AD"/>
    <w:rsid w:val="00BD2104"/>
    <w:rsid w:val="00BD33EC"/>
    <w:rsid w:val="00BD51CA"/>
    <w:rsid w:val="00C20C57"/>
    <w:rsid w:val="00C20D76"/>
    <w:rsid w:val="00C22CDF"/>
    <w:rsid w:val="00C53D6A"/>
    <w:rsid w:val="00C564A2"/>
    <w:rsid w:val="00C67FA9"/>
    <w:rsid w:val="00C77C05"/>
    <w:rsid w:val="00CC3989"/>
    <w:rsid w:val="00D0018B"/>
    <w:rsid w:val="00D22113"/>
    <w:rsid w:val="00D248C1"/>
    <w:rsid w:val="00D442F8"/>
    <w:rsid w:val="00D50AEF"/>
    <w:rsid w:val="00D74104"/>
    <w:rsid w:val="00D92C74"/>
    <w:rsid w:val="00DA25D7"/>
    <w:rsid w:val="00DB46CB"/>
    <w:rsid w:val="00DB6673"/>
    <w:rsid w:val="00E3518C"/>
    <w:rsid w:val="00E444FF"/>
    <w:rsid w:val="00E85E32"/>
    <w:rsid w:val="00EF0E87"/>
    <w:rsid w:val="00F21FC5"/>
    <w:rsid w:val="00F4558B"/>
    <w:rsid w:val="00F51D32"/>
    <w:rsid w:val="00F74B3D"/>
    <w:rsid w:val="00F8773C"/>
    <w:rsid w:val="00FB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36">
      <w:bodyDiv w:val="1"/>
      <w:marLeft w:val="0"/>
      <w:marRight w:val="0"/>
      <w:marTop w:val="0"/>
      <w:marBottom w:val="0"/>
      <w:divBdr>
        <w:top w:val="none" w:sz="0" w:space="0" w:color="auto"/>
        <w:left w:val="none" w:sz="0" w:space="0" w:color="auto"/>
        <w:bottom w:val="none" w:sz="0" w:space="0" w:color="auto"/>
        <w:right w:val="none" w:sz="0" w:space="0" w:color="auto"/>
      </w:divBdr>
    </w:div>
    <w:div w:id="125129507">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523902630">
      <w:bodyDiv w:val="1"/>
      <w:marLeft w:val="0"/>
      <w:marRight w:val="0"/>
      <w:marTop w:val="0"/>
      <w:marBottom w:val="0"/>
      <w:divBdr>
        <w:top w:val="none" w:sz="0" w:space="0" w:color="auto"/>
        <w:left w:val="none" w:sz="0" w:space="0" w:color="auto"/>
        <w:bottom w:val="none" w:sz="0" w:space="0" w:color="auto"/>
        <w:right w:val="none" w:sz="0" w:space="0" w:color="auto"/>
      </w:divBdr>
    </w:div>
    <w:div w:id="609122518">
      <w:bodyDiv w:val="1"/>
      <w:marLeft w:val="0"/>
      <w:marRight w:val="0"/>
      <w:marTop w:val="0"/>
      <w:marBottom w:val="0"/>
      <w:divBdr>
        <w:top w:val="none" w:sz="0" w:space="0" w:color="auto"/>
        <w:left w:val="none" w:sz="0" w:space="0" w:color="auto"/>
        <w:bottom w:val="none" w:sz="0" w:space="0" w:color="auto"/>
        <w:right w:val="none" w:sz="0" w:space="0" w:color="auto"/>
      </w:divBdr>
    </w:div>
    <w:div w:id="1146358985">
      <w:bodyDiv w:val="1"/>
      <w:marLeft w:val="0"/>
      <w:marRight w:val="0"/>
      <w:marTop w:val="0"/>
      <w:marBottom w:val="0"/>
      <w:divBdr>
        <w:top w:val="none" w:sz="0" w:space="0" w:color="auto"/>
        <w:left w:val="none" w:sz="0" w:space="0" w:color="auto"/>
        <w:bottom w:val="none" w:sz="0" w:space="0" w:color="auto"/>
        <w:right w:val="none" w:sz="0" w:space="0" w:color="auto"/>
      </w:divBdr>
    </w:div>
    <w:div w:id="1321615663">
      <w:bodyDiv w:val="1"/>
      <w:marLeft w:val="0"/>
      <w:marRight w:val="0"/>
      <w:marTop w:val="0"/>
      <w:marBottom w:val="0"/>
      <w:divBdr>
        <w:top w:val="none" w:sz="0" w:space="0" w:color="auto"/>
        <w:left w:val="none" w:sz="0" w:space="0" w:color="auto"/>
        <w:bottom w:val="none" w:sz="0" w:space="0" w:color="auto"/>
        <w:right w:val="none" w:sz="0" w:space="0" w:color="auto"/>
      </w:divBdr>
    </w:div>
    <w:div w:id="1468936892">
      <w:bodyDiv w:val="1"/>
      <w:marLeft w:val="0"/>
      <w:marRight w:val="0"/>
      <w:marTop w:val="0"/>
      <w:marBottom w:val="0"/>
      <w:divBdr>
        <w:top w:val="none" w:sz="0" w:space="0" w:color="auto"/>
        <w:left w:val="none" w:sz="0" w:space="0" w:color="auto"/>
        <w:bottom w:val="none" w:sz="0" w:space="0" w:color="auto"/>
        <w:right w:val="none" w:sz="0" w:space="0" w:color="auto"/>
      </w:divBdr>
    </w:div>
    <w:div w:id="1473519397">
      <w:bodyDiv w:val="1"/>
      <w:marLeft w:val="0"/>
      <w:marRight w:val="0"/>
      <w:marTop w:val="0"/>
      <w:marBottom w:val="0"/>
      <w:divBdr>
        <w:top w:val="none" w:sz="0" w:space="0" w:color="auto"/>
        <w:left w:val="none" w:sz="0" w:space="0" w:color="auto"/>
        <w:bottom w:val="none" w:sz="0" w:space="0" w:color="auto"/>
        <w:right w:val="none" w:sz="0" w:space="0" w:color="auto"/>
      </w:divBdr>
    </w:div>
    <w:div w:id="1533610719">
      <w:bodyDiv w:val="1"/>
      <w:marLeft w:val="0"/>
      <w:marRight w:val="0"/>
      <w:marTop w:val="0"/>
      <w:marBottom w:val="0"/>
      <w:divBdr>
        <w:top w:val="none" w:sz="0" w:space="0" w:color="auto"/>
        <w:left w:val="none" w:sz="0" w:space="0" w:color="auto"/>
        <w:bottom w:val="none" w:sz="0" w:space="0" w:color="auto"/>
        <w:right w:val="none" w:sz="0" w:space="0" w:color="auto"/>
      </w:divBdr>
    </w:div>
    <w:div w:id="15381578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99474767">
      <w:bodyDiv w:val="1"/>
      <w:marLeft w:val="0"/>
      <w:marRight w:val="0"/>
      <w:marTop w:val="0"/>
      <w:marBottom w:val="0"/>
      <w:divBdr>
        <w:top w:val="none" w:sz="0" w:space="0" w:color="auto"/>
        <w:left w:val="none" w:sz="0" w:space="0" w:color="auto"/>
        <w:bottom w:val="none" w:sz="0" w:space="0" w:color="auto"/>
        <w:right w:val="none" w:sz="0" w:space="0" w:color="auto"/>
      </w:divBdr>
    </w:div>
    <w:div w:id="21320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2018-02-28T16:57:00Z</cp:lastPrinted>
  <dcterms:created xsi:type="dcterms:W3CDTF">2021-06-14T23:50:00Z</dcterms:created>
  <dcterms:modified xsi:type="dcterms:W3CDTF">2021-06-21T14:58:00Z</dcterms:modified>
</cp:coreProperties>
</file>