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96138" w14:textId="6A237854" w:rsidR="00AC530A" w:rsidRPr="005351FA" w:rsidRDefault="005A1A18" w:rsidP="00C47DB2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Int. No.</w:t>
      </w:r>
      <w:r w:rsidR="00E963E2">
        <w:rPr>
          <w:szCs w:val="24"/>
        </w:rPr>
        <w:t xml:space="preserve"> 2328</w:t>
      </w:r>
    </w:p>
    <w:p w14:paraId="50538EAA" w14:textId="77777777" w:rsidR="00C47DB2" w:rsidRDefault="00C47DB2" w:rsidP="00C47DB2">
      <w:pPr>
        <w:suppressLineNumbers/>
        <w:spacing w:after="0" w:line="240" w:lineRule="auto"/>
        <w:rPr>
          <w:szCs w:val="24"/>
        </w:rPr>
      </w:pPr>
    </w:p>
    <w:p w14:paraId="5C4C4D4B" w14:textId="77777777" w:rsidR="00113CB9" w:rsidRDefault="00113CB9" w:rsidP="00113CB9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By Council Members Rosenthal, Yeger and Gibson</w:t>
      </w:r>
    </w:p>
    <w:p w14:paraId="5BE68359" w14:textId="77777777" w:rsidR="00C47DB2" w:rsidRPr="00B913CE" w:rsidRDefault="00C47DB2" w:rsidP="00C47DB2">
      <w:pPr>
        <w:suppressLineNumbers/>
        <w:spacing w:after="0" w:line="240" w:lineRule="auto"/>
        <w:rPr>
          <w:szCs w:val="24"/>
        </w:rPr>
      </w:pPr>
      <w:bookmarkStart w:id="0" w:name="_GoBack"/>
      <w:bookmarkEnd w:id="0"/>
    </w:p>
    <w:p w14:paraId="39E97731" w14:textId="6186F1C9" w:rsidR="005A1A18" w:rsidRPr="00FE3E00" w:rsidRDefault="00FE3E00" w:rsidP="00C47DB2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vanish/>
          <w:szCs w:val="24"/>
        </w:rPr>
      </w:pPr>
      <w:r w:rsidRPr="00FE3E00">
        <w:rPr>
          <w:vanish/>
          <w:szCs w:val="24"/>
        </w:rPr>
        <w:t>..Title</w:t>
      </w:r>
    </w:p>
    <w:p w14:paraId="4C8E6825" w14:textId="2FC7FB2C" w:rsidR="00AC530A" w:rsidRDefault="00FE3E00" w:rsidP="00FE3E00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A Local Law t</w:t>
      </w:r>
      <w:r w:rsidR="00AC530A" w:rsidRPr="00C47DB2">
        <w:rPr>
          <w:szCs w:val="24"/>
        </w:rPr>
        <w:t xml:space="preserve">o </w:t>
      </w:r>
      <w:r w:rsidR="00AC530A" w:rsidRPr="005351FA">
        <w:rPr>
          <w:szCs w:val="24"/>
        </w:rPr>
        <w:t>amend the administrative code of the city of New York, in relation to</w:t>
      </w:r>
      <w:r w:rsidR="00CB0AF2">
        <w:rPr>
          <w:szCs w:val="24"/>
        </w:rPr>
        <w:t xml:space="preserve"> requiring report</w:t>
      </w:r>
      <w:r w:rsidR="004C535C">
        <w:rPr>
          <w:szCs w:val="24"/>
        </w:rPr>
        <w:t>ing</w:t>
      </w:r>
      <w:r w:rsidR="00CB0AF2">
        <w:rPr>
          <w:szCs w:val="24"/>
        </w:rPr>
        <w:t xml:space="preserve"> on design-build contracts</w:t>
      </w:r>
    </w:p>
    <w:p w14:paraId="25FB992F" w14:textId="12C70775" w:rsidR="00FE3E00" w:rsidRPr="00FE3E00" w:rsidRDefault="00FE3E00" w:rsidP="00FE3E00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vanish/>
          <w:szCs w:val="24"/>
        </w:rPr>
      </w:pPr>
      <w:r w:rsidRPr="00FE3E00">
        <w:rPr>
          <w:vanish/>
          <w:szCs w:val="24"/>
        </w:rPr>
        <w:t>..Body</w:t>
      </w:r>
    </w:p>
    <w:p w14:paraId="01B81C34" w14:textId="77777777" w:rsidR="00AC530A" w:rsidRPr="005351FA" w:rsidRDefault="00AC530A" w:rsidP="00C42119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szCs w:val="24"/>
          <w:u w:val="single"/>
        </w:rPr>
      </w:pPr>
    </w:p>
    <w:p w14:paraId="0F1EAEA4" w14:textId="77777777" w:rsidR="00AC530A" w:rsidRPr="005351FA" w:rsidRDefault="00AC530A" w:rsidP="00C42119">
      <w:pPr>
        <w:widowControl w:val="0"/>
        <w:suppressLineNumbers/>
        <w:autoSpaceDE w:val="0"/>
        <w:autoSpaceDN w:val="0"/>
        <w:adjustRightInd w:val="0"/>
        <w:spacing w:after="0" w:line="480" w:lineRule="auto"/>
        <w:jc w:val="both"/>
        <w:rPr>
          <w:szCs w:val="24"/>
          <w:u w:val="single"/>
        </w:rPr>
      </w:pPr>
      <w:r w:rsidRPr="005351FA">
        <w:rPr>
          <w:szCs w:val="24"/>
          <w:u w:val="single"/>
        </w:rPr>
        <w:t>Be it enacted by the Council as follows:</w:t>
      </w:r>
    </w:p>
    <w:p w14:paraId="4C05D302" w14:textId="47F15BC1" w:rsidR="00CB0AF2" w:rsidRPr="00CB0AF2" w:rsidRDefault="00AC530A" w:rsidP="00CB0AF2">
      <w:pPr>
        <w:pStyle w:val="NormalWeb"/>
        <w:spacing w:before="0" w:beforeAutospacing="0" w:after="0" w:afterAutospacing="0" w:line="480" w:lineRule="auto"/>
        <w:ind w:firstLine="720"/>
        <w:jc w:val="both"/>
      </w:pPr>
      <w:r w:rsidRPr="005351FA">
        <w:t xml:space="preserve">Section 1. </w:t>
      </w:r>
      <w:r w:rsidR="00CB0AF2" w:rsidRPr="00CB0AF2">
        <w:t xml:space="preserve">Section 1. Chapter 1 of title 6 of the administrative code of the city of New York is </w:t>
      </w:r>
      <w:r w:rsidR="00CB0AF2">
        <w:t>amended by adding a new section 6-145</w:t>
      </w:r>
      <w:r w:rsidR="00CB0AF2" w:rsidRPr="00CB0AF2">
        <w:t xml:space="preserve"> to read as follows:</w:t>
      </w:r>
    </w:p>
    <w:p w14:paraId="4104596A" w14:textId="66FFF99F" w:rsidR="00427668" w:rsidRPr="00427668" w:rsidRDefault="00CB0AF2" w:rsidP="00427668">
      <w:pPr>
        <w:pStyle w:val="NormalWeb"/>
        <w:spacing w:before="0" w:beforeAutospacing="0" w:after="0" w:afterAutospacing="0" w:line="480" w:lineRule="auto"/>
        <w:ind w:firstLine="720"/>
        <w:jc w:val="both"/>
      </w:pPr>
      <w:r>
        <w:rPr>
          <w:color w:val="000000"/>
          <w:u w:val="single"/>
        </w:rPr>
        <w:t>§ 6-145 Reporting on design-build</w:t>
      </w:r>
      <w:r w:rsidR="00F376C4" w:rsidRPr="00F376C4">
        <w:rPr>
          <w:color w:val="000000"/>
          <w:u w:val="single"/>
        </w:rPr>
        <w:t>. a.</w:t>
      </w:r>
      <w:r w:rsidR="00427668" w:rsidRPr="00427668">
        <w:rPr>
          <w:color w:val="000000"/>
          <w:u w:val="single"/>
        </w:rPr>
        <w:t xml:space="preserve"> Definitions. For the purposes of this section, the </w:t>
      </w:r>
      <w:r w:rsidR="00427668">
        <w:rPr>
          <w:color w:val="000000"/>
          <w:u w:val="single"/>
        </w:rPr>
        <w:t xml:space="preserve">term “design-build contract” means a contract for the design and </w:t>
      </w:r>
      <w:r w:rsidR="00427668" w:rsidRPr="00427668">
        <w:rPr>
          <w:color w:val="000000"/>
          <w:u w:val="single"/>
        </w:rPr>
        <w:t>construction of a public work with a singl</w:t>
      </w:r>
      <w:r w:rsidR="00870311">
        <w:rPr>
          <w:color w:val="000000"/>
          <w:u w:val="single"/>
        </w:rPr>
        <w:t xml:space="preserve">e entity, which may be a </w:t>
      </w:r>
      <w:r w:rsidR="00427668">
        <w:rPr>
          <w:color w:val="000000"/>
          <w:u w:val="single"/>
        </w:rPr>
        <w:t xml:space="preserve">team </w:t>
      </w:r>
      <w:r w:rsidR="00427668" w:rsidRPr="00427668">
        <w:rPr>
          <w:color w:val="000000"/>
          <w:u w:val="single"/>
        </w:rPr>
        <w:t>comprised of separate entities</w:t>
      </w:r>
      <w:r w:rsidR="00427668">
        <w:rPr>
          <w:color w:val="000000"/>
          <w:u w:val="single"/>
        </w:rPr>
        <w:t>.</w:t>
      </w:r>
    </w:p>
    <w:p w14:paraId="07E3FED4" w14:textId="50A6899E" w:rsidR="00004A67" w:rsidRDefault="00FA5F43" w:rsidP="00427668">
      <w:pPr>
        <w:spacing w:after="0" w:line="480" w:lineRule="auto"/>
        <w:ind w:firstLine="720"/>
        <w:jc w:val="both"/>
        <w:rPr>
          <w:rFonts w:eastAsia="Times New Roman"/>
          <w:color w:val="000000"/>
          <w:szCs w:val="24"/>
          <w:u w:val="single"/>
        </w:rPr>
      </w:pPr>
      <w:r>
        <w:rPr>
          <w:rFonts w:eastAsia="Times New Roman"/>
          <w:color w:val="000000"/>
          <w:szCs w:val="24"/>
          <w:u w:val="single"/>
        </w:rPr>
        <w:t>b. </w:t>
      </w:r>
      <w:r w:rsidR="00E50F6E">
        <w:rPr>
          <w:rFonts w:eastAsia="Times New Roman"/>
          <w:color w:val="000000"/>
          <w:szCs w:val="24"/>
          <w:u w:val="single"/>
        </w:rPr>
        <w:t>At the same time as the publication of each periodic report required pursuant to paragraph 1 of subdivision d of section 219 of the New York city charter</w:t>
      </w:r>
      <w:r>
        <w:rPr>
          <w:rFonts w:eastAsia="Times New Roman"/>
          <w:color w:val="000000"/>
          <w:szCs w:val="24"/>
          <w:u w:val="single"/>
        </w:rPr>
        <w:t xml:space="preserve">, </w:t>
      </w:r>
      <w:r w:rsidR="00566037" w:rsidRPr="00566037">
        <w:rPr>
          <w:rFonts w:eastAsia="Times New Roman"/>
          <w:color w:val="000000"/>
          <w:szCs w:val="24"/>
          <w:u w:val="single"/>
        </w:rPr>
        <w:t>the director of management and budget</w:t>
      </w:r>
      <w:r w:rsidR="00566037">
        <w:rPr>
          <w:rFonts w:eastAsia="Times New Roman"/>
          <w:color w:val="000000"/>
          <w:szCs w:val="24"/>
          <w:u w:val="single"/>
        </w:rPr>
        <w:t xml:space="preserve"> </w:t>
      </w:r>
      <w:r w:rsidR="00427668" w:rsidRPr="00427668">
        <w:rPr>
          <w:rFonts w:eastAsia="Times New Roman"/>
          <w:color w:val="000000"/>
          <w:szCs w:val="24"/>
          <w:u w:val="single"/>
        </w:rPr>
        <w:t>shall prepare and submit to the speaker of the council</w:t>
      </w:r>
      <w:r>
        <w:rPr>
          <w:rFonts w:eastAsia="Times New Roman"/>
          <w:color w:val="000000"/>
          <w:szCs w:val="24"/>
          <w:u w:val="single"/>
        </w:rPr>
        <w:t xml:space="preserve"> </w:t>
      </w:r>
      <w:r w:rsidR="00D80AD4">
        <w:rPr>
          <w:rFonts w:eastAsia="Times New Roman"/>
          <w:color w:val="000000"/>
          <w:szCs w:val="24"/>
          <w:u w:val="single"/>
        </w:rPr>
        <w:t>a report on the use of design-build contracts. Such report</w:t>
      </w:r>
      <w:r w:rsidR="00870311">
        <w:rPr>
          <w:rFonts w:eastAsia="Times New Roman"/>
          <w:color w:val="000000"/>
          <w:szCs w:val="24"/>
          <w:u w:val="single"/>
        </w:rPr>
        <w:t xml:space="preserve"> shall include, at a minimum:</w:t>
      </w:r>
    </w:p>
    <w:p w14:paraId="0125CE44" w14:textId="5F51BC9E" w:rsidR="00870311" w:rsidRDefault="00D80AD4" w:rsidP="00D80AD4">
      <w:pPr>
        <w:spacing w:after="0" w:line="480" w:lineRule="auto"/>
        <w:ind w:firstLine="720"/>
        <w:jc w:val="both"/>
        <w:rPr>
          <w:rFonts w:eastAsia="Times New Roman"/>
          <w:color w:val="000000"/>
          <w:szCs w:val="24"/>
          <w:u w:val="single"/>
        </w:rPr>
      </w:pPr>
      <w:r>
        <w:rPr>
          <w:rFonts w:eastAsia="Times New Roman"/>
          <w:color w:val="000000"/>
          <w:szCs w:val="24"/>
          <w:u w:val="single"/>
        </w:rPr>
        <w:t xml:space="preserve">1. </w:t>
      </w:r>
      <w:r w:rsidR="002925AF">
        <w:rPr>
          <w:rFonts w:eastAsia="Times New Roman"/>
          <w:color w:val="000000"/>
          <w:szCs w:val="24"/>
          <w:u w:val="single"/>
        </w:rPr>
        <w:t xml:space="preserve">The projects for which design-build contracts have been </w:t>
      </w:r>
      <w:r w:rsidR="00A83B8B">
        <w:rPr>
          <w:rFonts w:eastAsia="Times New Roman"/>
          <w:color w:val="000000"/>
          <w:szCs w:val="24"/>
          <w:u w:val="single"/>
        </w:rPr>
        <w:t>awarded</w:t>
      </w:r>
      <w:r w:rsidR="002925AF">
        <w:rPr>
          <w:rFonts w:eastAsia="Times New Roman"/>
          <w:color w:val="000000"/>
          <w:szCs w:val="24"/>
          <w:u w:val="single"/>
        </w:rPr>
        <w:t>;</w:t>
      </w:r>
    </w:p>
    <w:p w14:paraId="5DBDF029" w14:textId="22ABDE56" w:rsidR="00566037" w:rsidRDefault="00566037" w:rsidP="00D80AD4">
      <w:pPr>
        <w:spacing w:after="0" w:line="480" w:lineRule="auto"/>
        <w:ind w:firstLine="720"/>
        <w:jc w:val="both"/>
        <w:rPr>
          <w:rFonts w:eastAsia="Times New Roman"/>
          <w:color w:val="000000"/>
          <w:szCs w:val="24"/>
          <w:u w:val="single"/>
        </w:rPr>
      </w:pPr>
      <w:r>
        <w:rPr>
          <w:rFonts w:eastAsia="Times New Roman"/>
          <w:color w:val="000000"/>
          <w:szCs w:val="24"/>
          <w:u w:val="single"/>
        </w:rPr>
        <w:t xml:space="preserve">2. The project identification </w:t>
      </w:r>
      <w:r w:rsidR="006D1C9D">
        <w:rPr>
          <w:rFonts w:eastAsia="Times New Roman"/>
          <w:color w:val="000000"/>
          <w:szCs w:val="24"/>
          <w:u w:val="single"/>
        </w:rPr>
        <w:t xml:space="preserve">number </w:t>
      </w:r>
      <w:r>
        <w:rPr>
          <w:rFonts w:eastAsia="Times New Roman"/>
          <w:color w:val="000000"/>
          <w:szCs w:val="24"/>
          <w:u w:val="single"/>
        </w:rPr>
        <w:t>for each such project;</w:t>
      </w:r>
    </w:p>
    <w:p w14:paraId="7583A3F9" w14:textId="1FFA4772" w:rsidR="002925AF" w:rsidRDefault="00FE3586" w:rsidP="00D80AD4">
      <w:pPr>
        <w:spacing w:after="0" w:line="480" w:lineRule="auto"/>
        <w:ind w:firstLine="720"/>
        <w:jc w:val="both"/>
        <w:rPr>
          <w:rFonts w:eastAsia="Times New Roman"/>
          <w:color w:val="000000"/>
          <w:szCs w:val="24"/>
          <w:u w:val="single"/>
        </w:rPr>
      </w:pPr>
      <w:r>
        <w:rPr>
          <w:rFonts w:eastAsia="Times New Roman"/>
          <w:color w:val="000000"/>
          <w:szCs w:val="24"/>
          <w:u w:val="single"/>
        </w:rPr>
        <w:t>3</w:t>
      </w:r>
      <w:r w:rsidR="002925AF">
        <w:rPr>
          <w:rFonts w:eastAsia="Times New Roman"/>
          <w:color w:val="000000"/>
          <w:szCs w:val="24"/>
          <w:u w:val="single"/>
        </w:rPr>
        <w:t>. Which agencies are involved in such projects;</w:t>
      </w:r>
    </w:p>
    <w:p w14:paraId="6C121C08" w14:textId="5F939A1B" w:rsidR="002925AF" w:rsidRDefault="00FE3586" w:rsidP="00D80AD4">
      <w:pPr>
        <w:spacing w:after="0" w:line="480" w:lineRule="auto"/>
        <w:ind w:firstLine="720"/>
        <w:jc w:val="both"/>
        <w:rPr>
          <w:rFonts w:eastAsia="Times New Roman"/>
          <w:color w:val="000000"/>
          <w:szCs w:val="24"/>
          <w:u w:val="single"/>
        </w:rPr>
      </w:pPr>
      <w:r>
        <w:rPr>
          <w:rFonts w:eastAsia="Times New Roman"/>
          <w:color w:val="000000"/>
          <w:szCs w:val="24"/>
          <w:u w:val="single"/>
        </w:rPr>
        <w:t>4</w:t>
      </w:r>
      <w:r w:rsidR="002925AF">
        <w:rPr>
          <w:rFonts w:eastAsia="Times New Roman"/>
          <w:color w:val="000000"/>
          <w:szCs w:val="24"/>
          <w:u w:val="single"/>
        </w:rPr>
        <w:t>. How such projects are overseen;</w:t>
      </w:r>
    </w:p>
    <w:p w14:paraId="3996393C" w14:textId="3C8BF8C4" w:rsidR="002925AF" w:rsidRDefault="00FE3586" w:rsidP="00D80AD4">
      <w:pPr>
        <w:spacing w:after="0" w:line="480" w:lineRule="auto"/>
        <w:ind w:firstLine="720"/>
        <w:jc w:val="both"/>
        <w:rPr>
          <w:rFonts w:eastAsia="Times New Roman"/>
          <w:color w:val="000000"/>
          <w:szCs w:val="24"/>
          <w:u w:val="single"/>
        </w:rPr>
      </w:pPr>
      <w:r>
        <w:rPr>
          <w:rFonts w:eastAsia="Times New Roman"/>
          <w:color w:val="000000"/>
          <w:szCs w:val="24"/>
          <w:u w:val="single"/>
        </w:rPr>
        <w:t>5</w:t>
      </w:r>
      <w:r w:rsidR="002925AF">
        <w:rPr>
          <w:rFonts w:eastAsia="Times New Roman"/>
          <w:color w:val="000000"/>
          <w:szCs w:val="24"/>
          <w:u w:val="single"/>
        </w:rPr>
        <w:t>. The progress of such projects; and</w:t>
      </w:r>
    </w:p>
    <w:p w14:paraId="1D339A92" w14:textId="60D353D0" w:rsidR="002925AF" w:rsidRPr="00D80AD4" w:rsidRDefault="00FE3586" w:rsidP="002925AF">
      <w:pPr>
        <w:spacing w:after="0" w:line="480" w:lineRule="auto"/>
        <w:ind w:firstLine="720"/>
        <w:jc w:val="both"/>
        <w:rPr>
          <w:rFonts w:eastAsia="Times New Roman"/>
          <w:color w:val="000000"/>
          <w:szCs w:val="24"/>
          <w:u w:val="single"/>
        </w:rPr>
      </w:pPr>
      <w:r>
        <w:rPr>
          <w:rFonts w:eastAsia="Times New Roman"/>
          <w:color w:val="000000"/>
          <w:szCs w:val="24"/>
          <w:u w:val="single"/>
        </w:rPr>
        <w:t>6</w:t>
      </w:r>
      <w:r w:rsidR="002925AF">
        <w:rPr>
          <w:rFonts w:eastAsia="Times New Roman"/>
          <w:color w:val="000000"/>
          <w:szCs w:val="24"/>
          <w:u w:val="single"/>
        </w:rPr>
        <w:t xml:space="preserve">. An estimate of how much time and money </w:t>
      </w:r>
      <w:r w:rsidR="00712A28">
        <w:rPr>
          <w:rFonts w:eastAsia="Times New Roman"/>
          <w:color w:val="000000"/>
          <w:szCs w:val="24"/>
          <w:u w:val="single"/>
        </w:rPr>
        <w:t>has been</w:t>
      </w:r>
      <w:r w:rsidR="002925AF">
        <w:rPr>
          <w:rFonts w:eastAsia="Times New Roman"/>
          <w:color w:val="000000"/>
          <w:szCs w:val="24"/>
          <w:u w:val="single"/>
        </w:rPr>
        <w:t xml:space="preserve"> saved by the use of design-build for such projects.</w:t>
      </w:r>
    </w:p>
    <w:p w14:paraId="51EA27E8" w14:textId="1A23421A" w:rsidR="008D3554" w:rsidRPr="008D3554" w:rsidRDefault="0025482C" w:rsidP="008D355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 2.</w:t>
      </w:r>
      <w:r w:rsidR="00AC530A" w:rsidRPr="005351F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351FA" w:rsidRPr="005351FA">
        <w:rPr>
          <w:rFonts w:ascii="Times New Roman" w:hAnsi="Times New Roman" w:cs="Times New Roman"/>
          <w:sz w:val="24"/>
          <w:szCs w:val="24"/>
        </w:rPr>
        <w:t xml:space="preserve">This local law takes effect </w:t>
      </w:r>
      <w:r w:rsidR="00CB0AF2">
        <w:rPr>
          <w:rFonts w:ascii="Times New Roman" w:hAnsi="Times New Roman" w:cs="Times New Roman"/>
          <w:sz w:val="24"/>
          <w:szCs w:val="24"/>
        </w:rPr>
        <w:t>immediately</w:t>
      </w:r>
      <w:r w:rsidR="005351FA" w:rsidRPr="005351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5144C7" w14:textId="77777777" w:rsidR="006860E8" w:rsidRDefault="006860E8" w:rsidP="007967B6">
      <w:pPr>
        <w:suppressLineNumbers/>
        <w:shd w:val="clear" w:color="auto" w:fill="FFFFFF"/>
        <w:spacing w:after="0" w:line="240" w:lineRule="auto"/>
        <w:rPr>
          <w:sz w:val="20"/>
          <w:szCs w:val="20"/>
        </w:rPr>
      </w:pPr>
    </w:p>
    <w:p w14:paraId="1F09C9F2" w14:textId="025A2BDC" w:rsidR="007967B6" w:rsidRPr="007967B6" w:rsidRDefault="007967B6" w:rsidP="007967B6">
      <w:pPr>
        <w:suppressLineNumbers/>
        <w:shd w:val="clear" w:color="auto" w:fill="FFFFFF"/>
        <w:spacing w:after="0" w:line="240" w:lineRule="auto"/>
        <w:rPr>
          <w:sz w:val="20"/>
          <w:szCs w:val="20"/>
        </w:rPr>
      </w:pPr>
      <w:r w:rsidRPr="007967B6">
        <w:rPr>
          <w:sz w:val="20"/>
          <w:szCs w:val="20"/>
        </w:rPr>
        <w:t xml:space="preserve">LS </w:t>
      </w:r>
      <w:r w:rsidR="00C05BA3">
        <w:rPr>
          <w:sz w:val="20"/>
          <w:szCs w:val="20"/>
        </w:rPr>
        <w:t>#</w:t>
      </w:r>
      <w:r w:rsidR="00AA7BCE">
        <w:rPr>
          <w:sz w:val="20"/>
          <w:szCs w:val="20"/>
        </w:rPr>
        <w:t>17079</w:t>
      </w:r>
    </w:p>
    <w:p w14:paraId="55951A83" w14:textId="77777777" w:rsidR="00C42119" w:rsidRPr="007967B6" w:rsidRDefault="00EE0E81" w:rsidP="00C42119">
      <w:pPr>
        <w:suppressLineNumbers/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NAB</w:t>
      </w:r>
    </w:p>
    <w:p w14:paraId="5426E603" w14:textId="1BB70052" w:rsidR="007967B6" w:rsidRPr="007967B6" w:rsidRDefault="00CB0AF2" w:rsidP="007967B6">
      <w:pPr>
        <w:suppressLineNumbers/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="003F548F">
        <w:rPr>
          <w:sz w:val="20"/>
          <w:szCs w:val="20"/>
        </w:rPr>
        <w:t>/</w:t>
      </w:r>
      <w:r w:rsidR="00974397">
        <w:rPr>
          <w:sz w:val="20"/>
          <w:szCs w:val="20"/>
        </w:rPr>
        <w:t>31</w:t>
      </w:r>
      <w:r w:rsidR="00E5611D">
        <w:rPr>
          <w:sz w:val="20"/>
          <w:szCs w:val="20"/>
        </w:rPr>
        <w:t>/21</w:t>
      </w:r>
      <w:r w:rsidR="003F548F">
        <w:rPr>
          <w:sz w:val="20"/>
          <w:szCs w:val="20"/>
        </w:rPr>
        <w:t xml:space="preserve"> </w:t>
      </w:r>
      <w:r w:rsidR="00452DEB">
        <w:rPr>
          <w:sz w:val="20"/>
          <w:szCs w:val="20"/>
        </w:rPr>
        <w:t>12</w:t>
      </w:r>
      <w:r w:rsidR="003F548F">
        <w:rPr>
          <w:sz w:val="20"/>
          <w:szCs w:val="20"/>
        </w:rPr>
        <w:t>:</w:t>
      </w:r>
      <w:r w:rsidR="00452DEB">
        <w:rPr>
          <w:sz w:val="20"/>
          <w:szCs w:val="20"/>
        </w:rPr>
        <w:t>5</w:t>
      </w:r>
      <w:r w:rsidR="003F548F">
        <w:rPr>
          <w:sz w:val="20"/>
          <w:szCs w:val="20"/>
        </w:rPr>
        <w:t>0PM</w:t>
      </w:r>
    </w:p>
    <w:sectPr w:rsidR="007967B6" w:rsidRPr="007967B6" w:rsidSect="005A1A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F8B33" w14:textId="77777777" w:rsidR="006301B8" w:rsidRDefault="006301B8" w:rsidP="00E15FD4">
      <w:pPr>
        <w:spacing w:after="0" w:line="240" w:lineRule="auto"/>
      </w:pPr>
      <w:r>
        <w:separator/>
      </w:r>
    </w:p>
  </w:endnote>
  <w:endnote w:type="continuationSeparator" w:id="0">
    <w:p w14:paraId="7015B1DB" w14:textId="77777777" w:rsidR="006301B8" w:rsidRDefault="006301B8" w:rsidP="00E1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6D466" w14:textId="77777777" w:rsidR="002C0E6E" w:rsidRDefault="002C0E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FB50A" w14:textId="48F88B43" w:rsidR="00066FBE" w:rsidRDefault="00066FBE" w:rsidP="00066FB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3CB9">
      <w:rPr>
        <w:noProof/>
      </w:rPr>
      <w:t>1</w:t>
    </w:r>
    <w:r>
      <w:rPr>
        <w:noProof/>
      </w:rPr>
      <w:fldChar w:fldCharType="end"/>
    </w:r>
  </w:p>
  <w:p w14:paraId="69A51250" w14:textId="252CDEE6" w:rsidR="00E15FD4" w:rsidRDefault="00E15F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66B6A" w14:textId="77777777" w:rsidR="002C0E6E" w:rsidRDefault="002C0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666CF" w14:textId="77777777" w:rsidR="006301B8" w:rsidRDefault="006301B8" w:rsidP="00E15FD4">
      <w:pPr>
        <w:spacing w:after="0" w:line="240" w:lineRule="auto"/>
      </w:pPr>
      <w:r>
        <w:separator/>
      </w:r>
    </w:p>
  </w:footnote>
  <w:footnote w:type="continuationSeparator" w:id="0">
    <w:p w14:paraId="08AFFEAB" w14:textId="77777777" w:rsidR="006301B8" w:rsidRDefault="006301B8" w:rsidP="00E15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E0F6E" w14:textId="77777777" w:rsidR="002C0E6E" w:rsidRDefault="002C0E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6D7E8" w14:textId="77777777" w:rsidR="002C0E6E" w:rsidRDefault="002C0E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8161C" w14:textId="77777777" w:rsidR="002C0E6E" w:rsidRDefault="002C0E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4653"/>
    <w:multiLevelType w:val="hybridMultilevel"/>
    <w:tmpl w:val="3EFA8618"/>
    <w:lvl w:ilvl="0" w:tplc="38A6C10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525273"/>
    <w:multiLevelType w:val="hybridMultilevel"/>
    <w:tmpl w:val="0F6025E2"/>
    <w:lvl w:ilvl="0" w:tplc="5254FB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287FCC"/>
    <w:multiLevelType w:val="hybridMultilevel"/>
    <w:tmpl w:val="395E4F16"/>
    <w:lvl w:ilvl="0" w:tplc="B61E105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280304"/>
    <w:multiLevelType w:val="hybridMultilevel"/>
    <w:tmpl w:val="48D8E664"/>
    <w:lvl w:ilvl="0" w:tplc="E1C276E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B57288"/>
    <w:multiLevelType w:val="hybridMultilevel"/>
    <w:tmpl w:val="743E08B6"/>
    <w:lvl w:ilvl="0" w:tplc="F4DC31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903EE"/>
    <w:multiLevelType w:val="hybridMultilevel"/>
    <w:tmpl w:val="7480ACA2"/>
    <w:lvl w:ilvl="0" w:tplc="81E80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E4"/>
    <w:rsid w:val="00004A67"/>
    <w:rsid w:val="0002285E"/>
    <w:rsid w:val="00051DFC"/>
    <w:rsid w:val="00066FBE"/>
    <w:rsid w:val="0007624C"/>
    <w:rsid w:val="000A455A"/>
    <w:rsid w:val="00113CB9"/>
    <w:rsid w:val="001179E3"/>
    <w:rsid w:val="00145795"/>
    <w:rsid w:val="00171F3A"/>
    <w:rsid w:val="00175E19"/>
    <w:rsid w:val="001833E8"/>
    <w:rsid w:val="001C620F"/>
    <w:rsid w:val="001E5FF0"/>
    <w:rsid w:val="001E6307"/>
    <w:rsid w:val="0021793A"/>
    <w:rsid w:val="002534D9"/>
    <w:rsid w:val="0025482C"/>
    <w:rsid w:val="00285E85"/>
    <w:rsid w:val="002925AF"/>
    <w:rsid w:val="002C0E6E"/>
    <w:rsid w:val="002D2CED"/>
    <w:rsid w:val="002D60E6"/>
    <w:rsid w:val="00320761"/>
    <w:rsid w:val="00322F8B"/>
    <w:rsid w:val="00355221"/>
    <w:rsid w:val="00377787"/>
    <w:rsid w:val="0039285F"/>
    <w:rsid w:val="003A5BDB"/>
    <w:rsid w:val="003C49A9"/>
    <w:rsid w:val="003E3FF5"/>
    <w:rsid w:val="003E7E29"/>
    <w:rsid w:val="003F548F"/>
    <w:rsid w:val="00421E98"/>
    <w:rsid w:val="00427668"/>
    <w:rsid w:val="00450EF0"/>
    <w:rsid w:val="00452DEB"/>
    <w:rsid w:val="00454465"/>
    <w:rsid w:val="004962A3"/>
    <w:rsid w:val="004C535C"/>
    <w:rsid w:val="005023CC"/>
    <w:rsid w:val="005233B5"/>
    <w:rsid w:val="005273F4"/>
    <w:rsid w:val="00534980"/>
    <w:rsid w:val="005351FA"/>
    <w:rsid w:val="00566037"/>
    <w:rsid w:val="00570E8C"/>
    <w:rsid w:val="00576C91"/>
    <w:rsid w:val="00593AAC"/>
    <w:rsid w:val="005A1A18"/>
    <w:rsid w:val="005E411B"/>
    <w:rsid w:val="005F797D"/>
    <w:rsid w:val="006301B8"/>
    <w:rsid w:val="006335CA"/>
    <w:rsid w:val="006860E8"/>
    <w:rsid w:val="006A3056"/>
    <w:rsid w:val="006B6543"/>
    <w:rsid w:val="006D1C9D"/>
    <w:rsid w:val="006D6204"/>
    <w:rsid w:val="00712A28"/>
    <w:rsid w:val="00777311"/>
    <w:rsid w:val="007967B6"/>
    <w:rsid w:val="00811549"/>
    <w:rsid w:val="00866997"/>
    <w:rsid w:val="00870311"/>
    <w:rsid w:val="00884592"/>
    <w:rsid w:val="008B169F"/>
    <w:rsid w:val="008D3554"/>
    <w:rsid w:val="00904AF4"/>
    <w:rsid w:val="00921425"/>
    <w:rsid w:val="00974397"/>
    <w:rsid w:val="00974470"/>
    <w:rsid w:val="009C2164"/>
    <w:rsid w:val="009C2A8B"/>
    <w:rsid w:val="009C735F"/>
    <w:rsid w:val="009F1BBD"/>
    <w:rsid w:val="00A014E4"/>
    <w:rsid w:val="00A3410C"/>
    <w:rsid w:val="00A5322D"/>
    <w:rsid w:val="00A83B8B"/>
    <w:rsid w:val="00AA4154"/>
    <w:rsid w:val="00AA7BCE"/>
    <w:rsid w:val="00AC530A"/>
    <w:rsid w:val="00AE5177"/>
    <w:rsid w:val="00B45E36"/>
    <w:rsid w:val="00B6580A"/>
    <w:rsid w:val="00BB2B1B"/>
    <w:rsid w:val="00BE4E61"/>
    <w:rsid w:val="00C05BA3"/>
    <w:rsid w:val="00C14A42"/>
    <w:rsid w:val="00C42119"/>
    <w:rsid w:val="00C42918"/>
    <w:rsid w:val="00C47DB2"/>
    <w:rsid w:val="00C57FD9"/>
    <w:rsid w:val="00C61889"/>
    <w:rsid w:val="00CB0AF2"/>
    <w:rsid w:val="00CB5197"/>
    <w:rsid w:val="00CD059C"/>
    <w:rsid w:val="00CD2A0A"/>
    <w:rsid w:val="00D63F70"/>
    <w:rsid w:val="00D80AD4"/>
    <w:rsid w:val="00E15FD4"/>
    <w:rsid w:val="00E172C9"/>
    <w:rsid w:val="00E50F6E"/>
    <w:rsid w:val="00E53A4A"/>
    <w:rsid w:val="00E5611D"/>
    <w:rsid w:val="00E63E02"/>
    <w:rsid w:val="00E963E2"/>
    <w:rsid w:val="00EA134F"/>
    <w:rsid w:val="00EB4C9A"/>
    <w:rsid w:val="00EE0E81"/>
    <w:rsid w:val="00EE1130"/>
    <w:rsid w:val="00F07E5E"/>
    <w:rsid w:val="00F110D2"/>
    <w:rsid w:val="00F14600"/>
    <w:rsid w:val="00F376C4"/>
    <w:rsid w:val="00F4767C"/>
    <w:rsid w:val="00F56C83"/>
    <w:rsid w:val="00F62B7E"/>
    <w:rsid w:val="00F63D9B"/>
    <w:rsid w:val="00FA5F43"/>
    <w:rsid w:val="00FE3586"/>
    <w:rsid w:val="00FE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7A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A18"/>
    <w:pPr>
      <w:spacing w:after="160" w:line="259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14E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apple-converted-space">
    <w:name w:val="apple-converted-space"/>
    <w:basedOn w:val="DefaultParagraphFont"/>
    <w:rsid w:val="00A014E4"/>
  </w:style>
  <w:style w:type="character" w:styleId="LineNumber">
    <w:name w:val="line number"/>
    <w:basedOn w:val="DefaultParagraphFont"/>
    <w:uiPriority w:val="99"/>
    <w:semiHidden/>
    <w:unhideWhenUsed/>
    <w:rsid w:val="007967B6"/>
  </w:style>
  <w:style w:type="paragraph" w:styleId="BalloonText">
    <w:name w:val="Balloon Text"/>
    <w:basedOn w:val="Normal"/>
    <w:link w:val="BalloonTextChar"/>
    <w:uiPriority w:val="99"/>
    <w:semiHidden/>
    <w:unhideWhenUsed/>
    <w:rsid w:val="00811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1154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35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5351FA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3E3F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F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E3F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FF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3FF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5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FD4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E15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FD4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2021-04-12T17:55:00Z</dcterms:created>
  <dcterms:modified xsi:type="dcterms:W3CDTF">2021-10-08T01:27:00Z</dcterms:modified>
</cp:coreProperties>
</file>