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BEC2" w14:textId="3432A8EB" w:rsidR="001B026B" w:rsidRDefault="001B026B" w:rsidP="001B026B">
      <w:pPr>
        <w:ind w:firstLine="0"/>
        <w:jc w:val="center"/>
      </w:pPr>
      <w:r>
        <w:t>Int. No.</w:t>
      </w:r>
      <w:r w:rsidR="00B3625E">
        <w:t xml:space="preserve"> 2310</w:t>
      </w:r>
    </w:p>
    <w:p w14:paraId="71D10498" w14:textId="77777777" w:rsidR="001B026B" w:rsidRDefault="001B026B" w:rsidP="001B026B">
      <w:pPr>
        <w:ind w:firstLine="0"/>
        <w:jc w:val="center"/>
      </w:pPr>
    </w:p>
    <w:p w14:paraId="0C32C82D" w14:textId="77777777" w:rsidR="00CF63A0" w:rsidRDefault="00CF63A0" w:rsidP="00CF63A0">
      <w:pPr>
        <w:ind w:firstLine="0"/>
        <w:jc w:val="both"/>
      </w:pPr>
      <w:r>
        <w:t>By Council Members Levine, Rosenthal and Kallos</w:t>
      </w:r>
    </w:p>
    <w:p w14:paraId="55E5B396" w14:textId="77777777" w:rsidR="001B026B" w:rsidRDefault="001B026B" w:rsidP="001B026B">
      <w:pPr>
        <w:pStyle w:val="BodyText"/>
        <w:spacing w:line="240" w:lineRule="auto"/>
        <w:ind w:firstLine="0"/>
      </w:pPr>
      <w:bookmarkStart w:id="0" w:name="_GoBack"/>
      <w:bookmarkEnd w:id="0"/>
    </w:p>
    <w:p w14:paraId="5EC63CA8" w14:textId="77777777" w:rsidR="006A18E8" w:rsidRPr="006A18E8" w:rsidRDefault="006A18E8" w:rsidP="001B026B">
      <w:pPr>
        <w:pStyle w:val="BodyText"/>
        <w:spacing w:line="240" w:lineRule="auto"/>
        <w:ind w:firstLine="0"/>
        <w:rPr>
          <w:vanish/>
        </w:rPr>
      </w:pPr>
      <w:r w:rsidRPr="006A18E8">
        <w:rPr>
          <w:vanish/>
        </w:rPr>
        <w:t>..Title</w:t>
      </w:r>
    </w:p>
    <w:p w14:paraId="68277567" w14:textId="5F0EF60B" w:rsidR="001B026B" w:rsidRDefault="006A18E8" w:rsidP="001B026B">
      <w:pPr>
        <w:pStyle w:val="BodyText"/>
        <w:spacing w:line="240" w:lineRule="auto"/>
        <w:ind w:firstLine="0"/>
      </w:pPr>
      <w:r>
        <w:t>A Local Law i</w:t>
      </w:r>
      <w:r w:rsidR="001B026B">
        <w:t xml:space="preserve">n relation to </w:t>
      </w:r>
      <w:r w:rsidR="005A3092">
        <w:t xml:space="preserve">a report on </w:t>
      </w:r>
      <w:r w:rsidR="006C5B7D">
        <w:t>suitable</w:t>
      </w:r>
      <w:r w:rsidR="009E2FD1">
        <w:t xml:space="preserve"> locations</w:t>
      </w:r>
      <w:r w:rsidR="006C5B7D">
        <w:t xml:space="preserve"> </w:t>
      </w:r>
      <w:r w:rsidR="005A3092">
        <w:t>for</w:t>
      </w:r>
      <w:r w:rsidR="006C5B7D">
        <w:t xml:space="preserve"> installing</w:t>
      </w:r>
      <w:r w:rsidR="005A3092">
        <w:t xml:space="preserve"> public bathrooms</w:t>
      </w:r>
    </w:p>
    <w:p w14:paraId="5C01F74F" w14:textId="04C3A876" w:rsidR="006A18E8" w:rsidRPr="006A18E8" w:rsidRDefault="006A18E8" w:rsidP="001B026B">
      <w:pPr>
        <w:pStyle w:val="BodyText"/>
        <w:spacing w:line="240" w:lineRule="auto"/>
        <w:ind w:firstLine="0"/>
        <w:rPr>
          <w:vanish/>
        </w:rPr>
      </w:pPr>
      <w:r w:rsidRPr="006A18E8">
        <w:rPr>
          <w:vanish/>
        </w:rPr>
        <w:t>..Body</w:t>
      </w:r>
    </w:p>
    <w:p w14:paraId="4CCFF08B" w14:textId="77777777" w:rsidR="001B026B" w:rsidRDefault="001B026B" w:rsidP="001B026B">
      <w:pPr>
        <w:pStyle w:val="BodyText"/>
        <w:spacing w:line="240" w:lineRule="auto"/>
        <w:ind w:firstLine="0"/>
        <w:rPr>
          <w:u w:val="single"/>
        </w:rPr>
      </w:pPr>
    </w:p>
    <w:p w14:paraId="604BF590" w14:textId="77777777" w:rsidR="001B026B" w:rsidRDefault="001B026B" w:rsidP="001B026B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D1872D2" w14:textId="77777777" w:rsidR="001B026B" w:rsidRDefault="001B026B" w:rsidP="001B026B">
      <w:pPr>
        <w:jc w:val="both"/>
      </w:pPr>
    </w:p>
    <w:p w14:paraId="0DF9D682" w14:textId="77777777" w:rsidR="001B026B" w:rsidRDefault="001B026B" w:rsidP="001B026B">
      <w:pPr>
        <w:spacing w:line="480" w:lineRule="auto"/>
        <w:jc w:val="both"/>
        <w:sectPr w:rsidR="001B026B" w:rsidSect="008F0B17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A6E223" w14:textId="2E43990F" w:rsidR="004A2139" w:rsidRDefault="001B026B" w:rsidP="004A2139">
      <w:pPr>
        <w:spacing w:line="480" w:lineRule="auto"/>
        <w:jc w:val="both"/>
      </w:pPr>
      <w:r w:rsidRPr="005F7931">
        <w:t xml:space="preserve">Section 1. </w:t>
      </w:r>
      <w:r w:rsidR="00F67F8C">
        <w:t xml:space="preserve">Report. </w:t>
      </w:r>
      <w:r w:rsidR="005A3092">
        <w:t>No later than</w:t>
      </w:r>
      <w:r w:rsidR="004A2139">
        <w:t xml:space="preserve"> </w:t>
      </w:r>
      <w:r w:rsidR="00E47078">
        <w:t>June 1</w:t>
      </w:r>
      <w:r w:rsidR="004A2139">
        <w:t>, 202</w:t>
      </w:r>
      <w:r w:rsidR="00E47078">
        <w:t>2</w:t>
      </w:r>
      <w:r w:rsidR="004A2139">
        <w:t xml:space="preserve">, the department of transportation shall coordinate with the department of parks and recreation to submit </w:t>
      </w:r>
      <w:r w:rsidR="00990D88">
        <w:t>to the</w:t>
      </w:r>
      <w:r w:rsidR="00F67F8C">
        <w:t xml:space="preserve"> mayor and to the</w:t>
      </w:r>
      <w:r w:rsidR="00990D88">
        <w:t xml:space="preserve"> speaker of the council a report</w:t>
      </w:r>
      <w:r w:rsidR="004A2139">
        <w:t xml:space="preserve"> identifying </w:t>
      </w:r>
      <w:r w:rsidR="00E00274">
        <w:t>at least</w:t>
      </w:r>
      <w:r w:rsidR="005C7735">
        <w:t xml:space="preserve"> </w:t>
      </w:r>
      <w:r w:rsidR="004A2139">
        <w:t xml:space="preserve">1 location in each </w:t>
      </w:r>
      <w:r w:rsidR="00530AF1">
        <w:t>zip code</w:t>
      </w:r>
      <w:r w:rsidR="00F67F8C">
        <w:t xml:space="preserve"> in the city</w:t>
      </w:r>
      <w:r w:rsidR="004A2139">
        <w:t xml:space="preserve"> where a public bathroom </w:t>
      </w:r>
      <w:r w:rsidR="00045EE7">
        <w:t xml:space="preserve">facility </w:t>
      </w:r>
      <w:r w:rsidR="004A2139">
        <w:t xml:space="preserve">may be </w:t>
      </w:r>
      <w:r w:rsidR="00045EE7">
        <w:t>installed</w:t>
      </w:r>
      <w:r w:rsidR="004A2139">
        <w:t xml:space="preserve">. </w:t>
      </w:r>
      <w:r w:rsidR="000366BD">
        <w:t xml:space="preserve">The department of transportation and department of parks and recreation shall consider input from community boards and the public </w:t>
      </w:r>
      <w:r w:rsidR="00847AA3">
        <w:t>when determining</w:t>
      </w:r>
      <w:r w:rsidR="000366BD">
        <w:t xml:space="preserve"> </w:t>
      </w:r>
      <w:r w:rsidR="00775EF6">
        <w:t>such</w:t>
      </w:r>
      <w:r w:rsidR="000366BD">
        <w:t xml:space="preserve"> locations for pubic bathroom facilities. </w:t>
      </w:r>
      <w:r w:rsidR="00775EF6">
        <w:t xml:space="preserve">In addition to identifying </w:t>
      </w:r>
      <w:r w:rsidR="00F67F8C">
        <w:t xml:space="preserve">appropriate </w:t>
      </w:r>
      <w:r w:rsidR="00775EF6">
        <w:t>locations for installing public bathroom facilities, s</w:t>
      </w:r>
      <w:r w:rsidR="004A2139">
        <w:t>uch report shall include, but need not be limited to, the following</w:t>
      </w:r>
      <w:r w:rsidR="00775EF6">
        <w:t xml:space="preserve"> information</w:t>
      </w:r>
      <w:r w:rsidR="004A2139">
        <w:t>:</w:t>
      </w:r>
    </w:p>
    <w:p w14:paraId="460CB07E" w14:textId="77777777" w:rsidR="001960B3" w:rsidRDefault="001960B3" w:rsidP="001960B3">
      <w:pPr>
        <w:spacing w:line="480" w:lineRule="auto"/>
        <w:jc w:val="both"/>
      </w:pPr>
      <w:r>
        <w:t xml:space="preserve">a. </w:t>
      </w:r>
      <w:r w:rsidR="00556E78">
        <w:t xml:space="preserve">The factors considered </w:t>
      </w:r>
      <w:r w:rsidR="00F67F8C">
        <w:t xml:space="preserve">in </w:t>
      </w:r>
      <w:r w:rsidR="00E5228D">
        <w:t>determining such locations</w:t>
      </w:r>
      <w:r w:rsidR="00F67F8C">
        <w:t xml:space="preserve"> are</w:t>
      </w:r>
      <w:r w:rsidR="00DA2C5B">
        <w:t xml:space="preserve"> appropriate for installing public bathroom facilities</w:t>
      </w:r>
      <w:r w:rsidR="00E5228D">
        <w:t>;</w:t>
      </w:r>
    </w:p>
    <w:p w14:paraId="54FF255E" w14:textId="77777777" w:rsidR="001960B3" w:rsidRDefault="001960B3" w:rsidP="001960B3">
      <w:pPr>
        <w:spacing w:line="480" w:lineRule="auto"/>
        <w:jc w:val="both"/>
      </w:pPr>
      <w:r>
        <w:t xml:space="preserve">b. </w:t>
      </w:r>
      <w:r w:rsidR="00045EE7">
        <w:t>Any safety measures necessary for installing</w:t>
      </w:r>
      <w:r w:rsidR="00F67F8C">
        <w:t xml:space="preserve"> and maintaining</w:t>
      </w:r>
      <w:r w:rsidR="00045EE7">
        <w:t xml:space="preserve"> public bathroom facilities</w:t>
      </w:r>
      <w:r w:rsidR="00A11269">
        <w:t>, including compliance with accessibility requirements</w:t>
      </w:r>
      <w:r w:rsidR="00045EE7">
        <w:t>;</w:t>
      </w:r>
    </w:p>
    <w:p w14:paraId="140F54B0" w14:textId="77777777" w:rsidR="001960B3" w:rsidRDefault="001960B3" w:rsidP="001960B3">
      <w:pPr>
        <w:spacing w:line="480" w:lineRule="auto"/>
        <w:jc w:val="both"/>
      </w:pPr>
      <w:r>
        <w:t xml:space="preserve">c. </w:t>
      </w:r>
      <w:r w:rsidR="00045EE7">
        <w:t>The costs associated with installing</w:t>
      </w:r>
      <w:r w:rsidR="00F67F8C">
        <w:t xml:space="preserve"> and maintaining</w:t>
      </w:r>
      <w:r w:rsidR="00045EE7">
        <w:t xml:space="preserve"> public bathroom facilities and </w:t>
      </w:r>
      <w:r w:rsidR="00C31575">
        <w:t xml:space="preserve">implementing </w:t>
      </w:r>
      <w:r w:rsidR="00045EE7">
        <w:t>necessary safety measures;</w:t>
      </w:r>
    </w:p>
    <w:p w14:paraId="22AF79FD" w14:textId="77777777" w:rsidR="001960B3" w:rsidRDefault="001960B3" w:rsidP="001960B3">
      <w:pPr>
        <w:spacing w:line="480" w:lineRule="auto"/>
        <w:jc w:val="both"/>
      </w:pPr>
      <w:r>
        <w:t xml:space="preserve">d. </w:t>
      </w:r>
      <w:r w:rsidR="005933B6">
        <w:t>An</w:t>
      </w:r>
      <w:r w:rsidR="00501B0E">
        <w:t xml:space="preserve">y challenges associated with </w:t>
      </w:r>
      <w:r w:rsidR="00045EE7">
        <w:t>installing</w:t>
      </w:r>
      <w:r w:rsidR="00F67F8C">
        <w:t xml:space="preserve"> and maintaining</w:t>
      </w:r>
      <w:r w:rsidR="00501B0E">
        <w:t xml:space="preserve"> </w:t>
      </w:r>
      <w:r w:rsidR="00045EE7">
        <w:t>public</w:t>
      </w:r>
      <w:r w:rsidR="00501B0E">
        <w:t xml:space="preserve"> bathroom</w:t>
      </w:r>
      <w:r w:rsidR="00045EE7">
        <w:t xml:space="preserve"> facilitie</w:t>
      </w:r>
      <w:r w:rsidR="00501B0E">
        <w:t>s, including</w:t>
      </w:r>
      <w:r w:rsidR="00A11269">
        <w:t xml:space="preserve"> any community opposition</w:t>
      </w:r>
      <w:r w:rsidR="00E5228D">
        <w:t>;</w:t>
      </w:r>
      <w:r w:rsidR="00C31575">
        <w:t xml:space="preserve"> and</w:t>
      </w:r>
    </w:p>
    <w:p w14:paraId="37BE6DD7" w14:textId="4746927C" w:rsidR="00556E78" w:rsidRDefault="001960B3" w:rsidP="001960B3">
      <w:pPr>
        <w:spacing w:line="480" w:lineRule="auto"/>
        <w:jc w:val="both"/>
      </w:pPr>
      <w:r>
        <w:t xml:space="preserve">e. </w:t>
      </w:r>
      <w:r w:rsidR="005933B6" w:rsidRPr="001B768A">
        <w:t>Recommend</w:t>
      </w:r>
      <w:r w:rsidR="00DA2C5B" w:rsidRPr="001B768A">
        <w:t>ations</w:t>
      </w:r>
      <w:r w:rsidR="003F65E7" w:rsidRPr="001B768A">
        <w:t xml:space="preserve"> </w:t>
      </w:r>
      <w:r w:rsidR="005933B6" w:rsidRPr="001B768A">
        <w:t xml:space="preserve">for </w:t>
      </w:r>
      <w:r w:rsidR="00045EE7" w:rsidRPr="001B768A">
        <w:t>installing public</w:t>
      </w:r>
      <w:r w:rsidR="005933B6" w:rsidRPr="001B768A">
        <w:t xml:space="preserve"> bathroom</w:t>
      </w:r>
      <w:r w:rsidR="00045EE7" w:rsidRPr="001B768A">
        <w:t xml:space="preserve"> facilitie</w:t>
      </w:r>
      <w:r w:rsidR="005933B6" w:rsidRPr="001B768A">
        <w:t xml:space="preserve">s and </w:t>
      </w:r>
      <w:r w:rsidR="00C31575" w:rsidRPr="001B768A">
        <w:t xml:space="preserve">implementing </w:t>
      </w:r>
      <w:r w:rsidR="00045EE7" w:rsidRPr="001B768A">
        <w:t xml:space="preserve">necessary </w:t>
      </w:r>
      <w:r w:rsidR="005933B6" w:rsidRPr="001B768A">
        <w:t>safety measures</w:t>
      </w:r>
      <w:r w:rsidR="00511B1E" w:rsidRPr="001B768A">
        <w:t xml:space="preserve"> for each location identified</w:t>
      </w:r>
      <w:r w:rsidR="00051A13">
        <w:t xml:space="preserve"> </w:t>
      </w:r>
      <w:r w:rsidR="000D0166">
        <w:t>to address</w:t>
      </w:r>
      <w:r w:rsidR="00C06B4E">
        <w:t xml:space="preserve"> </w:t>
      </w:r>
      <w:r w:rsidR="000D0166">
        <w:t>any challenges associated with</w:t>
      </w:r>
      <w:r w:rsidR="00C06B4E">
        <w:t xml:space="preserve"> such installation</w:t>
      </w:r>
      <w:r w:rsidR="00C31575" w:rsidRPr="001B768A">
        <w:t>.</w:t>
      </w:r>
      <w:r w:rsidR="00045EE7">
        <w:t xml:space="preserve"> </w:t>
      </w:r>
    </w:p>
    <w:p w14:paraId="1F88901F" w14:textId="5E03E853" w:rsidR="00556E78" w:rsidRPr="006D562C" w:rsidRDefault="00556E78" w:rsidP="00556E78">
      <w:pPr>
        <w:spacing w:line="480" w:lineRule="auto"/>
        <w:jc w:val="both"/>
        <w:rPr>
          <w:u w:val="single"/>
        </w:rPr>
      </w:pPr>
      <w:r>
        <w:lastRenderedPageBreak/>
        <w:t>§ 2. This local law takes effect immediately</w:t>
      </w:r>
      <w:r w:rsidR="00F67F8C">
        <w:t>.</w:t>
      </w:r>
    </w:p>
    <w:p w14:paraId="550DC5E2" w14:textId="77777777" w:rsidR="001B026B" w:rsidRPr="005F7931" w:rsidRDefault="001B026B" w:rsidP="001B026B">
      <w:pPr>
        <w:ind w:firstLine="0"/>
        <w:jc w:val="both"/>
        <w:rPr>
          <w:sz w:val="18"/>
          <w:szCs w:val="18"/>
        </w:rPr>
      </w:pPr>
    </w:p>
    <w:p w14:paraId="4448731D" w14:textId="77777777" w:rsidR="006A18E8" w:rsidRDefault="006A18E8" w:rsidP="001B026B">
      <w:pPr>
        <w:ind w:firstLine="0"/>
        <w:jc w:val="both"/>
        <w:rPr>
          <w:sz w:val="18"/>
          <w:szCs w:val="18"/>
        </w:rPr>
      </w:pPr>
    </w:p>
    <w:p w14:paraId="63B65FD0" w14:textId="77777777" w:rsidR="006A18E8" w:rsidRDefault="006A18E8" w:rsidP="001B026B">
      <w:pPr>
        <w:ind w:firstLine="0"/>
        <w:jc w:val="both"/>
        <w:rPr>
          <w:sz w:val="18"/>
          <w:szCs w:val="18"/>
        </w:rPr>
      </w:pPr>
    </w:p>
    <w:p w14:paraId="12B64954" w14:textId="77777777" w:rsidR="006A18E8" w:rsidRDefault="006A18E8" w:rsidP="001B026B">
      <w:pPr>
        <w:ind w:firstLine="0"/>
        <w:jc w:val="both"/>
        <w:rPr>
          <w:sz w:val="18"/>
          <w:szCs w:val="18"/>
        </w:rPr>
      </w:pPr>
    </w:p>
    <w:p w14:paraId="368C49E3" w14:textId="77777777" w:rsidR="006A18E8" w:rsidRDefault="006A18E8" w:rsidP="001B026B">
      <w:pPr>
        <w:ind w:firstLine="0"/>
        <w:jc w:val="both"/>
        <w:rPr>
          <w:sz w:val="18"/>
          <w:szCs w:val="18"/>
        </w:rPr>
      </w:pPr>
    </w:p>
    <w:p w14:paraId="5399AB86" w14:textId="77777777" w:rsidR="006A18E8" w:rsidRDefault="006A18E8" w:rsidP="001B026B">
      <w:pPr>
        <w:ind w:firstLine="0"/>
        <w:jc w:val="both"/>
        <w:rPr>
          <w:sz w:val="18"/>
          <w:szCs w:val="18"/>
        </w:rPr>
      </w:pPr>
    </w:p>
    <w:p w14:paraId="0C6D5A07" w14:textId="563BEA55" w:rsidR="001B026B" w:rsidRDefault="00AF78A0" w:rsidP="001B026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5A2379BC" w14:textId="77777777" w:rsidR="001B026B" w:rsidRDefault="001B026B" w:rsidP="001B026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5A3092">
        <w:rPr>
          <w:sz w:val="18"/>
          <w:szCs w:val="18"/>
        </w:rPr>
        <w:t>17486</w:t>
      </w:r>
    </w:p>
    <w:p w14:paraId="1E020E2C" w14:textId="33CFDEBC" w:rsidR="000F6EA8" w:rsidRPr="00777E75" w:rsidRDefault="00BC6B0E" w:rsidP="00777E75">
      <w:pPr>
        <w:ind w:firstLine="0"/>
        <w:rPr>
          <w:sz w:val="18"/>
          <w:szCs w:val="18"/>
        </w:rPr>
      </w:pPr>
      <w:r>
        <w:rPr>
          <w:sz w:val="18"/>
          <w:szCs w:val="18"/>
        </w:rPr>
        <w:t>5/6</w:t>
      </w:r>
      <w:r w:rsidR="005A3092">
        <w:rPr>
          <w:sz w:val="18"/>
          <w:szCs w:val="18"/>
        </w:rPr>
        <w:t>/2021</w:t>
      </w:r>
    </w:p>
    <w:sectPr w:rsidR="000F6EA8" w:rsidRPr="00777E75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65E1B" w14:textId="77777777" w:rsidR="004C3B05" w:rsidRDefault="004C3B05">
      <w:r>
        <w:separator/>
      </w:r>
    </w:p>
  </w:endnote>
  <w:endnote w:type="continuationSeparator" w:id="0">
    <w:p w14:paraId="3C982D0D" w14:textId="77777777" w:rsidR="004C3B05" w:rsidRDefault="004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CAF76" w14:textId="799A3120" w:rsidR="008F0B17" w:rsidRDefault="001B0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3FB91" w14:textId="77777777" w:rsidR="00292C42" w:rsidRDefault="004C3B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E7BE5" w14:textId="77777777" w:rsidR="008F0B17" w:rsidRDefault="001B0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F3C726" w14:textId="77777777" w:rsidR="008F0B17" w:rsidRDefault="004C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175F1" w14:textId="77777777" w:rsidR="004C3B05" w:rsidRDefault="004C3B05">
      <w:r>
        <w:separator/>
      </w:r>
    </w:p>
  </w:footnote>
  <w:footnote w:type="continuationSeparator" w:id="0">
    <w:p w14:paraId="00C44C24" w14:textId="77777777" w:rsidR="004C3B05" w:rsidRDefault="004C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F3E"/>
    <w:multiLevelType w:val="hybridMultilevel"/>
    <w:tmpl w:val="8466D19E"/>
    <w:lvl w:ilvl="0" w:tplc="A68E4A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C302B"/>
    <w:multiLevelType w:val="hybridMultilevel"/>
    <w:tmpl w:val="B17A2F3A"/>
    <w:lvl w:ilvl="0" w:tplc="0846A58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D5824"/>
    <w:multiLevelType w:val="hybridMultilevel"/>
    <w:tmpl w:val="598A5B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6B"/>
    <w:rsid w:val="000366BD"/>
    <w:rsid w:val="00045EE7"/>
    <w:rsid w:val="00046ED1"/>
    <w:rsid w:val="00051A13"/>
    <w:rsid w:val="00052661"/>
    <w:rsid w:val="000D0166"/>
    <w:rsid w:val="000D1D80"/>
    <w:rsid w:val="000F6EA8"/>
    <w:rsid w:val="00174C26"/>
    <w:rsid w:val="001960B3"/>
    <w:rsid w:val="001B026B"/>
    <w:rsid w:val="001B768A"/>
    <w:rsid w:val="001C3B32"/>
    <w:rsid w:val="003F65E7"/>
    <w:rsid w:val="00421F87"/>
    <w:rsid w:val="00475652"/>
    <w:rsid w:val="004A2139"/>
    <w:rsid w:val="004C3B05"/>
    <w:rsid w:val="004E2C47"/>
    <w:rsid w:val="00501B0E"/>
    <w:rsid w:val="00511B1E"/>
    <w:rsid w:val="00530AF1"/>
    <w:rsid w:val="00555ABC"/>
    <w:rsid w:val="00556E78"/>
    <w:rsid w:val="005933B6"/>
    <w:rsid w:val="005A3092"/>
    <w:rsid w:val="005C7735"/>
    <w:rsid w:val="00620583"/>
    <w:rsid w:val="0062166C"/>
    <w:rsid w:val="00657D57"/>
    <w:rsid w:val="006A18E8"/>
    <w:rsid w:val="006C5B7D"/>
    <w:rsid w:val="007324AE"/>
    <w:rsid w:val="007352E1"/>
    <w:rsid w:val="00775EF6"/>
    <w:rsid w:val="00777E75"/>
    <w:rsid w:val="00847AA3"/>
    <w:rsid w:val="008629B4"/>
    <w:rsid w:val="008E7962"/>
    <w:rsid w:val="00977F4D"/>
    <w:rsid w:val="00990D88"/>
    <w:rsid w:val="009E2FD1"/>
    <w:rsid w:val="00A11269"/>
    <w:rsid w:val="00AF78A0"/>
    <w:rsid w:val="00B31363"/>
    <w:rsid w:val="00B338DD"/>
    <w:rsid w:val="00B3625E"/>
    <w:rsid w:val="00BC6B0E"/>
    <w:rsid w:val="00C06B4E"/>
    <w:rsid w:val="00C31575"/>
    <w:rsid w:val="00C7535D"/>
    <w:rsid w:val="00CA0344"/>
    <w:rsid w:val="00CF63A0"/>
    <w:rsid w:val="00D27226"/>
    <w:rsid w:val="00DA2C5B"/>
    <w:rsid w:val="00E00274"/>
    <w:rsid w:val="00E47078"/>
    <w:rsid w:val="00E5228D"/>
    <w:rsid w:val="00F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AC1A"/>
  <w15:chartTrackingRefBased/>
  <w15:docId w15:val="{75313678-A681-431B-A684-155DAD13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0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6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B026B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B026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026B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1B026B"/>
  </w:style>
  <w:style w:type="paragraph" w:styleId="ListParagraph">
    <w:name w:val="List Paragraph"/>
    <w:basedOn w:val="Normal"/>
    <w:uiPriority w:val="34"/>
    <w:qFormat/>
    <w:rsid w:val="004A21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F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F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31D04-6389-41FE-A579-4810954D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FF2F1-B599-467C-B992-1552FB39B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B9DB9-1C3D-43E6-983F-0AB65F927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DelFranco, Ruthie</cp:lastModifiedBy>
  <cp:revision>6</cp:revision>
  <dcterms:created xsi:type="dcterms:W3CDTF">2021-05-06T17:12:00Z</dcterms:created>
  <dcterms:modified xsi:type="dcterms:W3CDTF">2021-05-13T13:53:00Z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