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793D" w14:textId="33AF0E37" w:rsidR="001F7EE0" w:rsidRDefault="001F7EE0" w:rsidP="001E400E">
      <w:pPr>
        <w:suppressLineNumbers/>
        <w:spacing w:after="0" w:line="240" w:lineRule="auto"/>
        <w:jc w:val="center"/>
        <w:rPr>
          <w:szCs w:val="24"/>
        </w:rPr>
      </w:pPr>
      <w:bookmarkStart w:id="0" w:name="_GoBack"/>
      <w:bookmarkEnd w:id="0"/>
      <w:r w:rsidRPr="007D37AA">
        <w:t>Int. No.</w:t>
      </w:r>
      <w:r w:rsidR="00550394" w:rsidRPr="007D37AA">
        <w:rPr>
          <w:szCs w:val="24"/>
        </w:rPr>
        <w:t xml:space="preserve"> </w:t>
      </w:r>
      <w:r w:rsidR="00AD3A12">
        <w:rPr>
          <w:szCs w:val="24"/>
        </w:rPr>
        <w:t>1839</w:t>
      </w:r>
      <w:r w:rsidR="00E01F54">
        <w:rPr>
          <w:szCs w:val="24"/>
        </w:rPr>
        <w:t>-A</w:t>
      </w:r>
    </w:p>
    <w:p w14:paraId="5555E968" w14:textId="77777777" w:rsidR="00FB332E" w:rsidRPr="007D37AA" w:rsidRDefault="00FB332E" w:rsidP="001E400E">
      <w:pPr>
        <w:suppressLineNumbers/>
        <w:spacing w:after="0" w:line="240" w:lineRule="auto"/>
        <w:jc w:val="center"/>
      </w:pPr>
    </w:p>
    <w:p w14:paraId="5BE82939" w14:textId="5E258F2E" w:rsidR="001F7EE0" w:rsidRPr="007D37AA" w:rsidRDefault="008F1B13" w:rsidP="001E400E">
      <w:pPr>
        <w:suppressLineNumbers/>
        <w:spacing w:after="0" w:line="240" w:lineRule="auto"/>
      </w:pPr>
      <w:r w:rsidRPr="007D37AA">
        <w:t xml:space="preserve">By </w:t>
      </w:r>
      <w:r w:rsidR="0065020E" w:rsidRPr="007D37AA">
        <w:t>Council Member</w:t>
      </w:r>
      <w:r w:rsidR="00223DE5">
        <w:t>s</w:t>
      </w:r>
      <w:r w:rsidR="004D2CB1">
        <w:t xml:space="preserve"> Vallone</w:t>
      </w:r>
      <w:r w:rsidR="00223DE5">
        <w:t xml:space="preserve">, </w:t>
      </w:r>
      <w:r w:rsidR="00E01F54">
        <w:t>Louis</w:t>
      </w:r>
      <w:r w:rsidR="00223DE5">
        <w:t xml:space="preserve"> and Rosenthal</w:t>
      </w:r>
      <w:r w:rsidR="00E01F54">
        <w:t xml:space="preserve"> </w:t>
      </w:r>
    </w:p>
    <w:p w14:paraId="748265DE" w14:textId="77777777" w:rsidR="00A642B2" w:rsidRPr="007D37AA" w:rsidRDefault="00A642B2" w:rsidP="00DE182B">
      <w:pPr>
        <w:suppressLineNumbers/>
        <w:spacing w:after="0" w:line="240" w:lineRule="auto"/>
        <w:rPr>
          <w:szCs w:val="24"/>
        </w:rPr>
      </w:pPr>
    </w:p>
    <w:p w14:paraId="498AE0A5" w14:textId="77777777" w:rsidR="0052416F" w:rsidRPr="007D37AA" w:rsidRDefault="0052416F" w:rsidP="00DE182B">
      <w:pPr>
        <w:suppressLineNumbers/>
        <w:shd w:val="clear" w:color="auto" w:fill="FFFFFF"/>
        <w:spacing w:after="0"/>
        <w:jc w:val="both"/>
        <w:rPr>
          <w:rFonts w:eastAsia="Times New Roman"/>
          <w:vanish/>
          <w:color w:val="000000"/>
          <w:szCs w:val="24"/>
        </w:rPr>
      </w:pPr>
      <w:r w:rsidRPr="007D37AA">
        <w:rPr>
          <w:rFonts w:eastAsia="Times New Roman"/>
          <w:vanish/>
          <w:color w:val="000000"/>
          <w:szCs w:val="24"/>
        </w:rPr>
        <w:t>..Title</w:t>
      </w:r>
    </w:p>
    <w:p w14:paraId="6FD90277" w14:textId="77777777" w:rsidR="00940276" w:rsidRPr="007D37AA" w:rsidRDefault="0052416F" w:rsidP="001E400E">
      <w:pPr>
        <w:suppressLineNumbers/>
        <w:shd w:val="clear" w:color="auto" w:fill="FFFFFF"/>
        <w:spacing w:after="0"/>
        <w:jc w:val="both"/>
        <w:rPr>
          <w:color w:val="000000"/>
        </w:rPr>
      </w:pPr>
      <w:r w:rsidRPr="007D37AA">
        <w:rPr>
          <w:color w:val="000000"/>
        </w:rPr>
        <w:t>A Local Law t</w:t>
      </w:r>
      <w:r w:rsidR="00FD4F98" w:rsidRPr="007D37AA">
        <w:rPr>
          <w:color w:val="000000"/>
        </w:rPr>
        <w:t xml:space="preserve">o </w:t>
      </w:r>
      <w:r w:rsidR="00940276" w:rsidRPr="007D37AA">
        <w:rPr>
          <w:color w:val="000000"/>
        </w:rPr>
        <w:t xml:space="preserve">amend </w:t>
      </w:r>
      <w:r w:rsidR="00680BA2" w:rsidRPr="007D37AA">
        <w:rPr>
          <w:color w:val="000000"/>
        </w:rPr>
        <w:t>the administrative code of the city of New York</w:t>
      </w:r>
      <w:r w:rsidR="008D38EE" w:rsidRPr="007D37AA">
        <w:rPr>
          <w:color w:val="000000"/>
        </w:rPr>
        <w:t xml:space="preserve">, </w:t>
      </w:r>
      <w:r w:rsidR="00500B87" w:rsidRPr="007D37AA">
        <w:rPr>
          <w:color w:val="000000"/>
        </w:rPr>
        <w:t xml:space="preserve">in relation to </w:t>
      </w:r>
      <w:r w:rsidR="004D2CB1">
        <w:rPr>
          <w:color w:val="000000"/>
        </w:rPr>
        <w:t xml:space="preserve">an annual report on the </w:t>
      </w:r>
      <w:r w:rsidR="00FB332E">
        <w:rPr>
          <w:color w:val="000000"/>
        </w:rPr>
        <w:t xml:space="preserve">progress of the </w:t>
      </w:r>
      <w:r w:rsidR="004D2CB1">
        <w:rPr>
          <w:color w:val="000000"/>
        </w:rPr>
        <w:t>Brooklyn Navy Yard master plan</w:t>
      </w:r>
    </w:p>
    <w:p w14:paraId="734077FA" w14:textId="77777777" w:rsidR="0052416F" w:rsidRPr="007D37AA" w:rsidRDefault="0052416F" w:rsidP="00DE182B">
      <w:pPr>
        <w:suppressLineNumbers/>
        <w:shd w:val="clear" w:color="auto" w:fill="FFFFFF"/>
        <w:spacing w:after="0"/>
        <w:jc w:val="both"/>
        <w:rPr>
          <w:rFonts w:eastAsia="Times New Roman"/>
          <w:vanish/>
          <w:color w:val="000000"/>
          <w:sz w:val="27"/>
          <w:szCs w:val="27"/>
        </w:rPr>
      </w:pPr>
      <w:r w:rsidRPr="007D37AA">
        <w:rPr>
          <w:rFonts w:eastAsia="Times New Roman"/>
          <w:vanish/>
          <w:color w:val="000000"/>
          <w:szCs w:val="24"/>
        </w:rPr>
        <w:t>..Body</w:t>
      </w:r>
    </w:p>
    <w:p w14:paraId="0B47AFA1" w14:textId="77777777" w:rsidR="00940276" w:rsidRPr="007D37AA" w:rsidRDefault="00940276" w:rsidP="00DE182B">
      <w:pPr>
        <w:suppressLineNumbers/>
        <w:shd w:val="clear" w:color="auto" w:fill="FFFFFF"/>
        <w:spacing w:after="0" w:line="240" w:lineRule="auto"/>
        <w:jc w:val="both"/>
        <w:rPr>
          <w:rFonts w:eastAsia="Times New Roman"/>
          <w:color w:val="000000"/>
          <w:sz w:val="27"/>
          <w:szCs w:val="27"/>
        </w:rPr>
      </w:pPr>
    </w:p>
    <w:p w14:paraId="58296610" w14:textId="77777777" w:rsidR="00940276" w:rsidRPr="007D37AA" w:rsidRDefault="00940276" w:rsidP="001E400E">
      <w:pPr>
        <w:suppressLineNumbers/>
        <w:shd w:val="clear" w:color="auto" w:fill="FFFFFF"/>
        <w:spacing w:after="0" w:line="240" w:lineRule="auto"/>
        <w:rPr>
          <w:color w:val="000000"/>
          <w:sz w:val="27"/>
        </w:rPr>
      </w:pPr>
      <w:r w:rsidRPr="007D37AA">
        <w:rPr>
          <w:color w:val="000000"/>
          <w:u w:val="single"/>
        </w:rPr>
        <w:t>Be it enacted by the Council as follows:</w:t>
      </w:r>
    </w:p>
    <w:p w14:paraId="473D64F4" w14:textId="77777777" w:rsidR="00940276" w:rsidRPr="007D37AA" w:rsidRDefault="00940276" w:rsidP="001E400E">
      <w:pPr>
        <w:suppressLineNumbers/>
        <w:shd w:val="clear" w:color="auto" w:fill="FFFFFF"/>
        <w:spacing w:after="0" w:line="240" w:lineRule="auto"/>
        <w:rPr>
          <w:color w:val="000000"/>
          <w:sz w:val="27"/>
        </w:rPr>
      </w:pPr>
      <w:r w:rsidRPr="007D37AA">
        <w:rPr>
          <w:color w:val="000000"/>
        </w:rPr>
        <w:t>     </w:t>
      </w:r>
      <w:r w:rsidRPr="007D37AA">
        <w:rPr>
          <w:rFonts w:eastAsia="Times New Roman"/>
          <w:color w:val="000000"/>
          <w:szCs w:val="24"/>
        </w:rPr>
        <w:t> </w:t>
      </w:r>
    </w:p>
    <w:p w14:paraId="1956C91F" w14:textId="662AD2C4" w:rsidR="002F7B47" w:rsidRPr="005D48D5" w:rsidRDefault="00C459AA" w:rsidP="001E400E">
      <w:pPr>
        <w:shd w:val="clear" w:color="auto" w:fill="FFFFFF"/>
        <w:spacing w:after="0" w:line="480" w:lineRule="auto"/>
        <w:ind w:firstLine="720"/>
        <w:jc w:val="both"/>
        <w:rPr>
          <w:color w:val="000000"/>
        </w:rPr>
      </w:pPr>
      <w:r w:rsidRPr="007D37AA">
        <w:rPr>
          <w:color w:val="000000"/>
        </w:rPr>
        <w:t>Section 1</w:t>
      </w:r>
      <w:r w:rsidR="00940276" w:rsidRPr="007D37AA">
        <w:rPr>
          <w:color w:val="000000"/>
        </w:rPr>
        <w:t xml:space="preserve">. </w:t>
      </w:r>
      <w:r w:rsidR="004D2CB1">
        <w:rPr>
          <w:color w:val="000000"/>
        </w:rPr>
        <w:t xml:space="preserve">Section 22-821 </w:t>
      </w:r>
      <w:r w:rsidR="00301369" w:rsidRPr="007D37AA">
        <w:rPr>
          <w:rFonts w:eastAsia="Times New Roman"/>
          <w:color w:val="000000"/>
          <w:szCs w:val="24"/>
        </w:rPr>
        <w:t>of the administrative code of the city of New York</w:t>
      </w:r>
      <w:r w:rsidR="00725B68">
        <w:rPr>
          <w:rFonts w:eastAsia="Times New Roman"/>
          <w:color w:val="000000"/>
          <w:szCs w:val="24"/>
        </w:rPr>
        <w:t xml:space="preserve"> </w:t>
      </w:r>
      <w:r w:rsidR="004D2CB1">
        <w:rPr>
          <w:rFonts w:eastAsia="Times New Roman"/>
          <w:color w:val="000000"/>
          <w:szCs w:val="24"/>
        </w:rPr>
        <w:t xml:space="preserve">is amended </w:t>
      </w:r>
      <w:r w:rsidR="00B20C0C">
        <w:rPr>
          <w:rFonts w:eastAsia="Times New Roman"/>
          <w:color w:val="000000"/>
          <w:szCs w:val="24"/>
        </w:rPr>
        <w:t xml:space="preserve">by </w:t>
      </w:r>
      <w:r w:rsidR="004D2CB1">
        <w:rPr>
          <w:rFonts w:eastAsia="Times New Roman"/>
          <w:color w:val="000000"/>
          <w:szCs w:val="24"/>
        </w:rPr>
        <w:t>add</w:t>
      </w:r>
      <w:r w:rsidR="00B20C0C">
        <w:rPr>
          <w:rFonts w:eastAsia="Times New Roman"/>
          <w:color w:val="000000"/>
          <w:szCs w:val="24"/>
        </w:rPr>
        <w:t>ing</w:t>
      </w:r>
      <w:r w:rsidR="004D2CB1">
        <w:rPr>
          <w:rFonts w:eastAsia="Times New Roman"/>
          <w:color w:val="000000"/>
          <w:szCs w:val="24"/>
        </w:rPr>
        <w:t xml:space="preserve"> new definition</w:t>
      </w:r>
      <w:r w:rsidR="00096264">
        <w:rPr>
          <w:rFonts w:eastAsia="Times New Roman"/>
          <w:color w:val="000000"/>
          <w:szCs w:val="24"/>
        </w:rPr>
        <w:t>s</w:t>
      </w:r>
      <w:r w:rsidR="004D2CB1">
        <w:rPr>
          <w:rFonts w:eastAsia="Times New Roman"/>
          <w:color w:val="000000"/>
          <w:szCs w:val="24"/>
        </w:rPr>
        <w:t xml:space="preserve"> of “Brooklyn navy yard development </w:t>
      </w:r>
      <w:r w:rsidR="00011908">
        <w:rPr>
          <w:rFonts w:eastAsia="Times New Roman"/>
          <w:color w:val="000000"/>
          <w:szCs w:val="24"/>
        </w:rPr>
        <w:t>entity</w:t>
      </w:r>
      <w:r w:rsidR="004D2CB1">
        <w:rPr>
          <w:rFonts w:eastAsia="Times New Roman"/>
          <w:color w:val="000000"/>
          <w:szCs w:val="24"/>
        </w:rPr>
        <w:t xml:space="preserve">” </w:t>
      </w:r>
      <w:r w:rsidR="00096264">
        <w:rPr>
          <w:rFonts w:eastAsia="Times New Roman"/>
          <w:color w:val="000000"/>
          <w:szCs w:val="24"/>
        </w:rPr>
        <w:t xml:space="preserve">and “master plan” </w:t>
      </w:r>
      <w:r w:rsidR="004D2CB1">
        <w:rPr>
          <w:rFonts w:eastAsia="Times New Roman"/>
          <w:color w:val="000000"/>
          <w:szCs w:val="24"/>
        </w:rPr>
        <w:t>in appropriate alphabetical order</w:t>
      </w:r>
      <w:r w:rsidR="00096264">
        <w:rPr>
          <w:rFonts w:eastAsia="Times New Roman"/>
          <w:color w:val="000000"/>
          <w:szCs w:val="24"/>
        </w:rPr>
        <w:t xml:space="preserve"> </w:t>
      </w:r>
      <w:r w:rsidR="004D2CB1">
        <w:rPr>
          <w:rFonts w:eastAsia="Times New Roman"/>
          <w:color w:val="000000"/>
          <w:szCs w:val="24"/>
        </w:rPr>
        <w:t>to read as follows:</w:t>
      </w:r>
    </w:p>
    <w:p w14:paraId="316E73FE" w14:textId="77777777" w:rsidR="00FB332E" w:rsidRDefault="004D2CB1" w:rsidP="001D654C">
      <w:pPr>
        <w:shd w:val="clear" w:color="auto" w:fill="FFFFFF"/>
        <w:spacing w:after="0" w:line="480" w:lineRule="auto"/>
        <w:ind w:firstLine="720"/>
        <w:jc w:val="both"/>
        <w:rPr>
          <w:rFonts w:eastAsia="Times New Roman"/>
          <w:color w:val="000000"/>
          <w:szCs w:val="24"/>
          <w:u w:val="single"/>
        </w:rPr>
      </w:pPr>
      <w:r>
        <w:rPr>
          <w:rFonts w:eastAsia="Times New Roman"/>
          <w:color w:val="000000"/>
          <w:szCs w:val="24"/>
          <w:u w:val="single"/>
        </w:rPr>
        <w:t xml:space="preserve">Brooklyn navy yard development </w:t>
      </w:r>
      <w:r w:rsidR="00011908">
        <w:rPr>
          <w:rFonts w:eastAsia="Times New Roman"/>
          <w:color w:val="000000"/>
          <w:szCs w:val="24"/>
          <w:u w:val="single"/>
        </w:rPr>
        <w:t>entity</w:t>
      </w:r>
      <w:r>
        <w:rPr>
          <w:rFonts w:eastAsia="Times New Roman"/>
          <w:color w:val="000000"/>
          <w:szCs w:val="24"/>
          <w:u w:val="single"/>
        </w:rPr>
        <w:t xml:space="preserve">. The term “Brooklyn navy yard development </w:t>
      </w:r>
      <w:r w:rsidR="00011908">
        <w:rPr>
          <w:rFonts w:eastAsia="Times New Roman"/>
          <w:color w:val="000000"/>
          <w:szCs w:val="24"/>
          <w:u w:val="single"/>
        </w:rPr>
        <w:t>entity</w:t>
      </w:r>
      <w:r>
        <w:rPr>
          <w:rFonts w:eastAsia="Times New Roman"/>
          <w:color w:val="000000"/>
          <w:szCs w:val="24"/>
          <w:u w:val="single"/>
        </w:rPr>
        <w:t xml:space="preserve">” means </w:t>
      </w:r>
      <w:r w:rsidR="00011908">
        <w:rPr>
          <w:rFonts w:eastAsia="Times New Roman"/>
          <w:color w:val="000000"/>
          <w:szCs w:val="24"/>
          <w:u w:val="single"/>
        </w:rPr>
        <w:t xml:space="preserve">a not-for-profit corporation that contracts with the city to lease and/or operate the area encompassing </w:t>
      </w:r>
      <w:r w:rsidRPr="004D2CB1">
        <w:rPr>
          <w:rFonts w:eastAsia="Times New Roman"/>
          <w:color w:val="000000"/>
          <w:szCs w:val="24"/>
          <w:u w:val="single"/>
        </w:rPr>
        <w:t>block 2023, lots 1, 50 and 150 in Kings county, commonly known as the Brooklyn navy yard</w:t>
      </w:r>
      <w:r w:rsidR="00FB332E">
        <w:rPr>
          <w:rFonts w:eastAsia="Times New Roman"/>
          <w:color w:val="000000"/>
          <w:szCs w:val="24"/>
          <w:u w:val="single"/>
        </w:rPr>
        <w:t>.</w:t>
      </w:r>
    </w:p>
    <w:p w14:paraId="7564A6EB" w14:textId="77777777" w:rsidR="00096264" w:rsidRDefault="00096264" w:rsidP="001D654C">
      <w:pPr>
        <w:shd w:val="clear" w:color="auto" w:fill="FFFFFF"/>
        <w:spacing w:after="0" w:line="480" w:lineRule="auto"/>
        <w:ind w:firstLine="720"/>
        <w:jc w:val="both"/>
        <w:rPr>
          <w:rFonts w:eastAsia="Times New Roman"/>
          <w:color w:val="000000"/>
          <w:szCs w:val="24"/>
          <w:u w:val="single"/>
        </w:rPr>
      </w:pPr>
      <w:r>
        <w:rPr>
          <w:color w:val="000000"/>
          <w:u w:val="single"/>
        </w:rPr>
        <w:t xml:space="preserve">Master plan. The term “master plan” means a Brooklyn navy yard development entity’s plan for the overall utilization of the property encompassing </w:t>
      </w:r>
      <w:r w:rsidRPr="004C22EC">
        <w:rPr>
          <w:color w:val="000000"/>
          <w:u w:val="single"/>
        </w:rPr>
        <w:t xml:space="preserve">block 2023, lots 1, 50 and 150 in Kings county, </w:t>
      </w:r>
      <w:r>
        <w:rPr>
          <w:color w:val="000000"/>
          <w:u w:val="single"/>
        </w:rPr>
        <w:t>commonly known as the Brooklyn navy yard.</w:t>
      </w:r>
    </w:p>
    <w:p w14:paraId="316488CC" w14:textId="77777777" w:rsidR="00E80A0A" w:rsidRPr="007A1207" w:rsidRDefault="005014DC" w:rsidP="00725B68">
      <w:pPr>
        <w:shd w:val="clear" w:color="auto" w:fill="FFFFFF"/>
        <w:spacing w:after="0" w:line="480" w:lineRule="auto"/>
        <w:ind w:firstLine="720"/>
        <w:jc w:val="both"/>
        <w:rPr>
          <w:color w:val="000000"/>
        </w:rPr>
      </w:pPr>
      <w:r>
        <w:rPr>
          <w:color w:val="000000"/>
        </w:rPr>
        <w:t>§ 2</w:t>
      </w:r>
      <w:r w:rsidR="00725B68" w:rsidRPr="007D37AA">
        <w:rPr>
          <w:color w:val="000000"/>
        </w:rPr>
        <w:t xml:space="preserve">. </w:t>
      </w:r>
      <w:r w:rsidR="00725B68">
        <w:rPr>
          <w:color w:val="000000"/>
        </w:rPr>
        <w:t xml:space="preserve">The definition of “contracted entity” in section 22-821 </w:t>
      </w:r>
      <w:r w:rsidR="00725B68" w:rsidRPr="007D37AA">
        <w:rPr>
          <w:rFonts w:eastAsia="Times New Roman"/>
          <w:color w:val="000000"/>
          <w:szCs w:val="24"/>
        </w:rPr>
        <w:t>of the administrative code of the city of New York</w:t>
      </w:r>
      <w:r>
        <w:rPr>
          <w:rFonts w:eastAsia="Times New Roman"/>
          <w:color w:val="000000"/>
          <w:szCs w:val="24"/>
        </w:rPr>
        <w:t>, as amended by local law number 222 for the year 2017,</w:t>
      </w:r>
      <w:r w:rsidR="00725B68">
        <w:rPr>
          <w:rFonts w:eastAsia="Times New Roman"/>
          <w:color w:val="000000"/>
          <w:szCs w:val="24"/>
        </w:rPr>
        <w:t xml:space="preserve"> is amended </w:t>
      </w:r>
      <w:r>
        <w:rPr>
          <w:rFonts w:eastAsia="Times New Roman"/>
          <w:color w:val="000000"/>
          <w:szCs w:val="24"/>
        </w:rPr>
        <w:t xml:space="preserve">to </w:t>
      </w:r>
      <w:r w:rsidR="00725B68">
        <w:rPr>
          <w:rFonts w:eastAsia="Times New Roman"/>
          <w:color w:val="000000"/>
          <w:szCs w:val="24"/>
        </w:rPr>
        <w:t>r</w:t>
      </w:r>
      <w:r>
        <w:rPr>
          <w:rFonts w:eastAsia="Times New Roman"/>
          <w:color w:val="000000"/>
          <w:szCs w:val="24"/>
        </w:rPr>
        <w:t>ead as follows</w:t>
      </w:r>
      <w:r w:rsidR="00725B68">
        <w:rPr>
          <w:rFonts w:eastAsia="Times New Roman"/>
          <w:color w:val="000000"/>
          <w:szCs w:val="24"/>
        </w:rPr>
        <w:t>:</w:t>
      </w:r>
    </w:p>
    <w:p w14:paraId="78E0C4A9" w14:textId="13E4A91C" w:rsidR="00B57625" w:rsidRDefault="00FB332E" w:rsidP="001D654C">
      <w:pPr>
        <w:shd w:val="clear" w:color="auto" w:fill="FFFFFF"/>
        <w:spacing w:after="0" w:line="480" w:lineRule="auto"/>
        <w:ind w:firstLine="720"/>
        <w:jc w:val="both"/>
        <w:rPr>
          <w:color w:val="000000"/>
          <w:szCs w:val="24"/>
          <w:u w:val="single"/>
        </w:rPr>
      </w:pPr>
      <w:r w:rsidRPr="00FB332E">
        <w:rPr>
          <w:color w:val="000000"/>
          <w:szCs w:val="24"/>
        </w:rPr>
        <w:t xml:space="preserve">Contracted entity. The term “contracted entity” means a local development corporation or other not-for-profit corporation, a majority of whose members are appointed by the mayor, that contracts with the city to provide or administer economic development benefits on behalf of the city and expending city capital appropriations in connection therewith, except that such term does not include the Brooklyn navy yard development </w:t>
      </w:r>
      <w:r w:rsidR="005014DC">
        <w:rPr>
          <w:color w:val="000000"/>
          <w:szCs w:val="24"/>
        </w:rPr>
        <w:t>[</w:t>
      </w:r>
      <w:r w:rsidRPr="00FB332E">
        <w:rPr>
          <w:color w:val="000000"/>
          <w:szCs w:val="24"/>
        </w:rPr>
        <w:t xml:space="preserve">corporation or any successor entity that becomes </w:t>
      </w:r>
      <w:r w:rsidRPr="00FB332E">
        <w:rPr>
          <w:color w:val="000000"/>
          <w:szCs w:val="24"/>
        </w:rPr>
        <w:lastRenderedPageBreak/>
        <w:t>the lessee and/or operator of block 2023, lots 1, 50 and 150 in Kings county, commonly known as the Brooklyn navy yard</w:t>
      </w:r>
      <w:r>
        <w:rPr>
          <w:color w:val="000000"/>
          <w:szCs w:val="24"/>
        </w:rPr>
        <w:t>]</w:t>
      </w:r>
      <w:r w:rsidR="005014DC">
        <w:rPr>
          <w:color w:val="000000"/>
          <w:szCs w:val="24"/>
        </w:rPr>
        <w:t xml:space="preserve"> </w:t>
      </w:r>
      <w:r w:rsidR="005014DC">
        <w:rPr>
          <w:color w:val="000000"/>
          <w:szCs w:val="24"/>
          <w:u w:val="single"/>
        </w:rPr>
        <w:t>entity</w:t>
      </w:r>
      <w:r w:rsidRPr="00FB332E">
        <w:rPr>
          <w:color w:val="000000"/>
          <w:szCs w:val="24"/>
        </w:rPr>
        <w:t>.</w:t>
      </w:r>
    </w:p>
    <w:p w14:paraId="61E57D54" w14:textId="78EDAFF7" w:rsidR="00677769" w:rsidRPr="005D48D5" w:rsidRDefault="005120B9" w:rsidP="00811559">
      <w:pPr>
        <w:shd w:val="clear" w:color="auto" w:fill="FFFFFF"/>
        <w:spacing w:after="0" w:line="480" w:lineRule="auto"/>
        <w:ind w:firstLine="720"/>
        <w:jc w:val="both"/>
        <w:rPr>
          <w:color w:val="000000"/>
          <w:sz w:val="27"/>
          <w:szCs w:val="27"/>
        </w:rPr>
      </w:pPr>
      <w:r w:rsidRPr="005D48D5">
        <w:rPr>
          <w:color w:val="000000"/>
        </w:rPr>
        <w:t>§</w:t>
      </w:r>
      <w:r w:rsidR="00AF1466" w:rsidRPr="005D48D5">
        <w:rPr>
          <w:color w:val="000000"/>
        </w:rPr>
        <w:t xml:space="preserve"> </w:t>
      </w:r>
      <w:r w:rsidR="00390AC9">
        <w:rPr>
          <w:color w:val="000000"/>
        </w:rPr>
        <w:t>3</w:t>
      </w:r>
      <w:r w:rsidR="00AF7B2A" w:rsidRPr="005D48D5">
        <w:rPr>
          <w:color w:val="000000"/>
        </w:rPr>
        <w:t>.</w:t>
      </w:r>
      <w:r w:rsidRPr="005D48D5">
        <w:rPr>
          <w:color w:val="000000"/>
        </w:rPr>
        <w:t xml:space="preserve"> </w:t>
      </w:r>
      <w:r w:rsidR="004D2CB1">
        <w:rPr>
          <w:color w:val="000000"/>
          <w:szCs w:val="24"/>
        </w:rPr>
        <w:t>S</w:t>
      </w:r>
      <w:r w:rsidR="004D2CB1" w:rsidRPr="004D2CB1">
        <w:rPr>
          <w:color w:val="000000"/>
          <w:szCs w:val="24"/>
        </w:rPr>
        <w:t xml:space="preserve">ubchapter 2 of chapter 8 of title 22 of the administrative code of the city of New York is amended </w:t>
      </w:r>
      <w:r w:rsidR="004D2CB1">
        <w:rPr>
          <w:color w:val="000000"/>
          <w:szCs w:val="24"/>
        </w:rPr>
        <w:t xml:space="preserve">by </w:t>
      </w:r>
      <w:r w:rsidR="004D2CB1" w:rsidRPr="004D2CB1">
        <w:rPr>
          <w:color w:val="000000"/>
          <w:szCs w:val="24"/>
        </w:rPr>
        <w:t>add</w:t>
      </w:r>
      <w:r w:rsidR="004D2CB1">
        <w:rPr>
          <w:color w:val="000000"/>
          <w:szCs w:val="24"/>
        </w:rPr>
        <w:t>ing</w:t>
      </w:r>
      <w:r w:rsidR="004D2CB1" w:rsidRPr="004D2CB1">
        <w:rPr>
          <w:color w:val="000000"/>
          <w:szCs w:val="24"/>
        </w:rPr>
        <w:t xml:space="preserve"> a new </w:t>
      </w:r>
      <w:r w:rsidR="004D2CB1">
        <w:rPr>
          <w:color w:val="000000"/>
          <w:szCs w:val="24"/>
        </w:rPr>
        <w:t>section 22-82</w:t>
      </w:r>
      <w:r w:rsidR="00723E53">
        <w:rPr>
          <w:color w:val="000000"/>
          <w:szCs w:val="24"/>
        </w:rPr>
        <w:t>6</w:t>
      </w:r>
      <w:r w:rsidR="004D2CB1">
        <w:rPr>
          <w:color w:val="000000"/>
          <w:szCs w:val="24"/>
        </w:rPr>
        <w:t xml:space="preserve"> </w:t>
      </w:r>
      <w:r w:rsidR="004D2CB1" w:rsidRPr="004D2CB1">
        <w:rPr>
          <w:color w:val="000000"/>
          <w:szCs w:val="24"/>
        </w:rPr>
        <w:t>to read as follows</w:t>
      </w:r>
      <w:r w:rsidR="004D2CB1">
        <w:rPr>
          <w:color w:val="000000"/>
          <w:szCs w:val="24"/>
        </w:rPr>
        <w:t>:</w:t>
      </w:r>
    </w:p>
    <w:p w14:paraId="3C05FC1F" w14:textId="010D2057" w:rsidR="004D2CB1" w:rsidRDefault="00680BA2" w:rsidP="001E400E">
      <w:pPr>
        <w:shd w:val="clear" w:color="auto" w:fill="FFFFFF"/>
        <w:spacing w:after="0" w:line="480" w:lineRule="auto"/>
        <w:ind w:firstLine="720"/>
        <w:jc w:val="both"/>
        <w:rPr>
          <w:color w:val="000000"/>
        </w:rPr>
      </w:pPr>
      <w:r w:rsidRPr="004D2CB1">
        <w:rPr>
          <w:color w:val="000000"/>
          <w:u w:val="single"/>
        </w:rPr>
        <w:t>§</w:t>
      </w:r>
      <w:r w:rsidR="00AF1466" w:rsidRPr="004D2CB1">
        <w:rPr>
          <w:color w:val="000000"/>
          <w:u w:val="single"/>
        </w:rPr>
        <w:t xml:space="preserve"> </w:t>
      </w:r>
      <w:r w:rsidR="004D2CB1" w:rsidRPr="004D2CB1">
        <w:rPr>
          <w:color w:val="000000"/>
          <w:u w:val="single"/>
        </w:rPr>
        <w:t>22-82</w:t>
      </w:r>
      <w:r w:rsidR="00946FF7">
        <w:rPr>
          <w:color w:val="000000"/>
          <w:u w:val="single"/>
        </w:rPr>
        <w:t>6</w:t>
      </w:r>
      <w:r w:rsidR="004D2CB1">
        <w:rPr>
          <w:color w:val="000000"/>
          <w:u w:val="single"/>
        </w:rPr>
        <w:t xml:space="preserve">. </w:t>
      </w:r>
      <w:r w:rsidR="004D2CB1" w:rsidRPr="004D2CB1">
        <w:rPr>
          <w:color w:val="000000"/>
          <w:u w:val="single"/>
        </w:rPr>
        <w:t>Brooklyn</w:t>
      </w:r>
      <w:r w:rsidRPr="004D2CB1">
        <w:rPr>
          <w:color w:val="000000"/>
          <w:u w:val="single"/>
        </w:rPr>
        <w:t xml:space="preserve"> </w:t>
      </w:r>
      <w:r w:rsidR="00380CDD">
        <w:rPr>
          <w:color w:val="000000"/>
          <w:u w:val="single"/>
        </w:rPr>
        <w:t>n</w:t>
      </w:r>
      <w:r w:rsidR="00380CDD" w:rsidRPr="004D2CB1">
        <w:rPr>
          <w:color w:val="000000"/>
          <w:u w:val="single"/>
        </w:rPr>
        <w:t xml:space="preserve">avy </w:t>
      </w:r>
      <w:r w:rsidR="00380CDD">
        <w:rPr>
          <w:color w:val="000000"/>
          <w:u w:val="single"/>
        </w:rPr>
        <w:t>y</w:t>
      </w:r>
      <w:r w:rsidR="00380CDD" w:rsidRPr="004D2CB1">
        <w:rPr>
          <w:color w:val="000000"/>
          <w:u w:val="single"/>
        </w:rPr>
        <w:t xml:space="preserve">ard </w:t>
      </w:r>
      <w:r w:rsidR="00380CDD">
        <w:rPr>
          <w:color w:val="000000"/>
          <w:u w:val="single"/>
        </w:rPr>
        <w:t>m</w:t>
      </w:r>
      <w:r w:rsidR="004D2CB1">
        <w:rPr>
          <w:color w:val="000000"/>
          <w:u w:val="single"/>
        </w:rPr>
        <w:t xml:space="preserve">aster </w:t>
      </w:r>
      <w:r w:rsidR="00380CDD">
        <w:rPr>
          <w:color w:val="000000"/>
          <w:u w:val="single"/>
        </w:rPr>
        <w:t>p</w:t>
      </w:r>
      <w:r w:rsidR="004D2CB1">
        <w:rPr>
          <w:color w:val="000000"/>
          <w:u w:val="single"/>
        </w:rPr>
        <w:t xml:space="preserve">lan </w:t>
      </w:r>
      <w:r w:rsidR="00380CDD">
        <w:rPr>
          <w:color w:val="000000"/>
          <w:u w:val="single"/>
        </w:rPr>
        <w:t>a</w:t>
      </w:r>
      <w:r w:rsidR="004D2CB1" w:rsidRPr="004D2CB1">
        <w:rPr>
          <w:color w:val="000000"/>
          <w:u w:val="single"/>
        </w:rPr>
        <w:t xml:space="preserve">nnual </w:t>
      </w:r>
      <w:r w:rsidR="00380CDD">
        <w:rPr>
          <w:color w:val="000000"/>
          <w:u w:val="single"/>
        </w:rPr>
        <w:t>r</w:t>
      </w:r>
      <w:r w:rsidR="005D7884">
        <w:rPr>
          <w:color w:val="000000"/>
          <w:u w:val="single"/>
        </w:rPr>
        <w:t>eport.</w:t>
      </w:r>
      <w:r w:rsidR="004D2CB1">
        <w:rPr>
          <w:color w:val="000000"/>
          <w:u w:val="single"/>
        </w:rPr>
        <w:t xml:space="preserve"> </w:t>
      </w:r>
      <w:r w:rsidR="00390AC9">
        <w:rPr>
          <w:color w:val="000000"/>
          <w:u w:val="single"/>
        </w:rPr>
        <w:t xml:space="preserve">Each </w:t>
      </w:r>
      <w:r w:rsidR="005D7884">
        <w:rPr>
          <w:color w:val="000000"/>
          <w:u w:val="single"/>
        </w:rPr>
        <w:t>contract</w:t>
      </w:r>
      <w:r w:rsidR="005014DC">
        <w:rPr>
          <w:color w:val="000000"/>
          <w:u w:val="single"/>
        </w:rPr>
        <w:t xml:space="preserve"> with a value in excess</w:t>
      </w:r>
      <w:r w:rsidR="00816806">
        <w:rPr>
          <w:color w:val="000000"/>
          <w:u w:val="single"/>
        </w:rPr>
        <w:t xml:space="preserve"> of $</w:t>
      </w:r>
      <w:r w:rsidR="00E01F54">
        <w:rPr>
          <w:color w:val="000000"/>
          <w:u w:val="single"/>
        </w:rPr>
        <w:t>2</w:t>
      </w:r>
      <w:r w:rsidR="00816806">
        <w:rPr>
          <w:color w:val="000000"/>
          <w:u w:val="single"/>
        </w:rPr>
        <w:t>0</w:t>
      </w:r>
      <w:r w:rsidR="005014DC">
        <w:rPr>
          <w:color w:val="000000"/>
          <w:u w:val="single"/>
        </w:rPr>
        <w:t>,000,000</w:t>
      </w:r>
      <w:r w:rsidR="005D7884">
        <w:rPr>
          <w:color w:val="000000"/>
          <w:u w:val="single"/>
        </w:rPr>
        <w:t xml:space="preserve"> </w:t>
      </w:r>
      <w:r w:rsidR="005014DC">
        <w:rPr>
          <w:color w:val="000000"/>
          <w:u w:val="single"/>
        </w:rPr>
        <w:t>registered by the comptroller</w:t>
      </w:r>
      <w:r w:rsidR="008E6F91">
        <w:rPr>
          <w:color w:val="000000"/>
          <w:u w:val="single"/>
        </w:rPr>
        <w:t>,</w:t>
      </w:r>
      <w:r w:rsidR="005014DC">
        <w:rPr>
          <w:color w:val="000000"/>
          <w:u w:val="single"/>
        </w:rPr>
        <w:t xml:space="preserve"> </w:t>
      </w:r>
      <w:r w:rsidR="005D7884">
        <w:rPr>
          <w:color w:val="000000"/>
          <w:u w:val="single"/>
        </w:rPr>
        <w:t xml:space="preserve">on or after </w:t>
      </w:r>
      <w:r w:rsidR="005014DC">
        <w:rPr>
          <w:color w:val="000000"/>
          <w:u w:val="single"/>
        </w:rPr>
        <w:t>April 1, 2021</w:t>
      </w:r>
      <w:r w:rsidR="008E6F91">
        <w:rPr>
          <w:color w:val="000000"/>
          <w:u w:val="single"/>
        </w:rPr>
        <w:t>,</w:t>
      </w:r>
      <w:r w:rsidR="005D7884">
        <w:rPr>
          <w:color w:val="000000"/>
          <w:u w:val="single"/>
        </w:rPr>
        <w:t xml:space="preserve"> between the department and </w:t>
      </w:r>
      <w:r w:rsidR="00011908">
        <w:rPr>
          <w:color w:val="000000"/>
          <w:u w:val="single"/>
        </w:rPr>
        <w:t>a</w:t>
      </w:r>
      <w:r w:rsidR="005D7884">
        <w:rPr>
          <w:color w:val="000000"/>
          <w:u w:val="single"/>
        </w:rPr>
        <w:t xml:space="preserve"> Brooklyn navy yard development </w:t>
      </w:r>
      <w:r w:rsidR="00011908">
        <w:rPr>
          <w:color w:val="000000"/>
          <w:u w:val="single"/>
        </w:rPr>
        <w:t>entity</w:t>
      </w:r>
      <w:r w:rsidR="004D2CB1">
        <w:rPr>
          <w:color w:val="000000"/>
          <w:u w:val="single"/>
        </w:rPr>
        <w:t xml:space="preserve"> </w:t>
      </w:r>
      <w:r w:rsidR="005014DC">
        <w:rPr>
          <w:color w:val="000000"/>
          <w:u w:val="single"/>
        </w:rPr>
        <w:t>shall include a provision</w:t>
      </w:r>
      <w:r w:rsidR="004D2CB1">
        <w:rPr>
          <w:color w:val="000000"/>
          <w:u w:val="single"/>
        </w:rPr>
        <w:t xml:space="preserve"> </w:t>
      </w:r>
      <w:r w:rsidR="00096264">
        <w:rPr>
          <w:color w:val="000000"/>
          <w:u w:val="single"/>
        </w:rPr>
        <w:t>obligating</w:t>
      </w:r>
      <w:r w:rsidR="004D2CB1">
        <w:rPr>
          <w:color w:val="000000"/>
          <w:u w:val="single"/>
        </w:rPr>
        <w:t xml:space="preserve"> the Brooklyn navy yard development </w:t>
      </w:r>
      <w:r w:rsidR="00011908">
        <w:rPr>
          <w:color w:val="000000"/>
          <w:u w:val="single"/>
        </w:rPr>
        <w:t>entity</w:t>
      </w:r>
      <w:r w:rsidR="004D2CB1">
        <w:rPr>
          <w:color w:val="000000"/>
          <w:u w:val="single"/>
        </w:rPr>
        <w:t xml:space="preserve"> to submit </w:t>
      </w:r>
      <w:r w:rsidR="00E01F54">
        <w:rPr>
          <w:color w:val="000000"/>
          <w:u w:val="single"/>
        </w:rPr>
        <w:t xml:space="preserve">a </w:t>
      </w:r>
      <w:r w:rsidR="005D7884">
        <w:rPr>
          <w:color w:val="000000"/>
          <w:u w:val="single"/>
        </w:rPr>
        <w:t xml:space="preserve">report </w:t>
      </w:r>
      <w:r w:rsidR="00290332">
        <w:rPr>
          <w:color w:val="000000"/>
          <w:u w:val="single"/>
        </w:rPr>
        <w:t>no later than</w:t>
      </w:r>
      <w:r w:rsidR="00E01F54" w:rsidRPr="00A52D0C">
        <w:rPr>
          <w:color w:val="000000"/>
          <w:u w:val="single"/>
        </w:rPr>
        <w:t xml:space="preserve"> January </w:t>
      </w:r>
      <w:r w:rsidR="00290332">
        <w:rPr>
          <w:color w:val="000000"/>
          <w:u w:val="single"/>
        </w:rPr>
        <w:t>1</w:t>
      </w:r>
      <w:r w:rsidR="008E6F91">
        <w:rPr>
          <w:color w:val="000000"/>
          <w:u w:val="single"/>
        </w:rPr>
        <w:t>5</w:t>
      </w:r>
      <w:r w:rsidR="00E01F54" w:rsidRPr="00A52D0C">
        <w:rPr>
          <w:color w:val="000000"/>
          <w:u w:val="single"/>
        </w:rPr>
        <w:t xml:space="preserve"> </w:t>
      </w:r>
      <w:r w:rsidR="008E6F91">
        <w:rPr>
          <w:color w:val="000000"/>
          <w:u w:val="single"/>
        </w:rPr>
        <w:t xml:space="preserve">of </w:t>
      </w:r>
      <w:r w:rsidR="00E01F54" w:rsidRPr="00A52D0C">
        <w:rPr>
          <w:color w:val="000000"/>
          <w:u w:val="single"/>
        </w:rPr>
        <w:t xml:space="preserve">each </w:t>
      </w:r>
      <w:r w:rsidR="008E6F91">
        <w:rPr>
          <w:color w:val="000000"/>
          <w:u w:val="single"/>
        </w:rPr>
        <w:t xml:space="preserve"> calendar </w:t>
      </w:r>
      <w:r w:rsidR="00E01F54" w:rsidRPr="00A52D0C">
        <w:rPr>
          <w:color w:val="000000"/>
          <w:u w:val="single"/>
        </w:rPr>
        <w:t xml:space="preserve">year </w:t>
      </w:r>
      <w:r w:rsidR="00290332">
        <w:rPr>
          <w:color w:val="000000"/>
          <w:u w:val="single"/>
        </w:rPr>
        <w:t xml:space="preserve">during which such contract is in effect </w:t>
      </w:r>
      <w:r w:rsidR="005D7884">
        <w:rPr>
          <w:color w:val="000000"/>
          <w:u w:val="single"/>
        </w:rPr>
        <w:t xml:space="preserve">to the mayor and the </w:t>
      </w:r>
      <w:r w:rsidR="005014DC">
        <w:rPr>
          <w:color w:val="000000"/>
          <w:u w:val="single"/>
        </w:rPr>
        <w:t xml:space="preserve">speaker of the </w:t>
      </w:r>
      <w:r w:rsidR="005D7884">
        <w:rPr>
          <w:color w:val="000000"/>
          <w:u w:val="single"/>
        </w:rPr>
        <w:t xml:space="preserve">council </w:t>
      </w:r>
      <w:r w:rsidR="00390AC9">
        <w:rPr>
          <w:color w:val="000000"/>
          <w:u w:val="single"/>
        </w:rPr>
        <w:t xml:space="preserve">regarding </w:t>
      </w:r>
      <w:r w:rsidR="005D7884">
        <w:rPr>
          <w:color w:val="000000"/>
          <w:u w:val="single"/>
        </w:rPr>
        <w:t xml:space="preserve">such </w:t>
      </w:r>
      <w:r w:rsidR="00011908">
        <w:rPr>
          <w:color w:val="000000"/>
          <w:u w:val="single"/>
        </w:rPr>
        <w:t>entity’s</w:t>
      </w:r>
      <w:r w:rsidR="005D7884">
        <w:rPr>
          <w:color w:val="000000"/>
          <w:u w:val="single"/>
        </w:rPr>
        <w:t xml:space="preserve"> progress toward achieving the goals </w:t>
      </w:r>
      <w:r w:rsidR="00390AC9">
        <w:rPr>
          <w:color w:val="000000"/>
          <w:u w:val="single"/>
        </w:rPr>
        <w:t xml:space="preserve">set forth </w:t>
      </w:r>
      <w:r w:rsidR="005D7884">
        <w:rPr>
          <w:color w:val="000000"/>
          <w:u w:val="single"/>
        </w:rPr>
        <w:t>in its master plan.</w:t>
      </w:r>
    </w:p>
    <w:p w14:paraId="4CA60DB9" w14:textId="44053FAD" w:rsidR="00FB332E" w:rsidRPr="005D48D5" w:rsidRDefault="005D7884" w:rsidP="00FB332E">
      <w:pPr>
        <w:shd w:val="clear" w:color="auto" w:fill="FFFFFF"/>
        <w:spacing w:after="0" w:line="480" w:lineRule="auto"/>
        <w:ind w:firstLine="720"/>
        <w:jc w:val="both"/>
        <w:rPr>
          <w:color w:val="000000"/>
        </w:rPr>
      </w:pPr>
      <w:r w:rsidRPr="005D48D5">
        <w:rPr>
          <w:color w:val="000000"/>
        </w:rPr>
        <w:t xml:space="preserve">§ </w:t>
      </w:r>
      <w:r w:rsidR="00390AC9">
        <w:rPr>
          <w:color w:val="000000"/>
        </w:rPr>
        <w:t>4</w:t>
      </w:r>
      <w:r>
        <w:rPr>
          <w:color w:val="000000"/>
        </w:rPr>
        <w:t xml:space="preserve">. </w:t>
      </w:r>
      <w:r w:rsidR="00280C83" w:rsidRPr="005D48D5">
        <w:rPr>
          <w:color w:val="000000"/>
        </w:rPr>
        <w:t>This local law take</w:t>
      </w:r>
      <w:r w:rsidR="003735D3" w:rsidRPr="005D48D5">
        <w:rPr>
          <w:color w:val="000000"/>
        </w:rPr>
        <w:t>s</w:t>
      </w:r>
      <w:r w:rsidR="00280C83" w:rsidRPr="005D48D5">
        <w:rPr>
          <w:color w:val="000000"/>
        </w:rPr>
        <w:t xml:space="preserve"> effect </w:t>
      </w:r>
      <w:r>
        <w:rPr>
          <w:color w:val="000000"/>
        </w:rPr>
        <w:t>immediately</w:t>
      </w:r>
      <w:r w:rsidR="008E6F91">
        <w:rPr>
          <w:color w:val="000000"/>
        </w:rPr>
        <w:t>, provided that the repo</w:t>
      </w:r>
      <w:r w:rsidR="00572B53">
        <w:rPr>
          <w:color w:val="000000"/>
        </w:rPr>
        <w:t>rt required pursuant to section</w:t>
      </w:r>
      <w:r w:rsidR="008E6F91" w:rsidRPr="008E6F91">
        <w:t xml:space="preserve"> </w:t>
      </w:r>
      <w:r w:rsidR="00572B53">
        <w:rPr>
          <w:color w:val="000000"/>
        </w:rPr>
        <w:t>22-826</w:t>
      </w:r>
      <w:r w:rsidR="008E6F91">
        <w:rPr>
          <w:color w:val="000000"/>
        </w:rPr>
        <w:t xml:space="preserve"> </w:t>
      </w:r>
      <w:r w:rsidR="00572B53">
        <w:rPr>
          <w:color w:val="000000"/>
        </w:rPr>
        <w:t>of the administrative code</w:t>
      </w:r>
      <w:r w:rsidR="00317172">
        <w:rPr>
          <w:color w:val="000000"/>
        </w:rPr>
        <w:t xml:space="preserve"> of the city of New York</w:t>
      </w:r>
      <w:r w:rsidR="00877381">
        <w:rPr>
          <w:color w:val="000000"/>
        </w:rPr>
        <w:t xml:space="preserve">, as </w:t>
      </w:r>
      <w:r w:rsidR="008E6F91">
        <w:rPr>
          <w:color w:val="000000"/>
        </w:rPr>
        <w:t xml:space="preserve">added by section </w:t>
      </w:r>
      <w:r w:rsidR="00305F65">
        <w:rPr>
          <w:color w:val="000000"/>
        </w:rPr>
        <w:t xml:space="preserve">three </w:t>
      </w:r>
      <w:r w:rsidR="00572B53">
        <w:rPr>
          <w:color w:val="000000"/>
        </w:rPr>
        <w:t>of this local law</w:t>
      </w:r>
      <w:r w:rsidR="00877381">
        <w:rPr>
          <w:color w:val="000000"/>
        </w:rPr>
        <w:t>,</w:t>
      </w:r>
      <w:r w:rsidR="00572B53">
        <w:rPr>
          <w:color w:val="000000"/>
        </w:rPr>
        <w:t xml:space="preserve"> </w:t>
      </w:r>
      <w:r w:rsidR="00305F65">
        <w:rPr>
          <w:color w:val="000000"/>
        </w:rPr>
        <w:t>shall not be required for any calendar year prior to 2023.</w:t>
      </w:r>
    </w:p>
    <w:p w14:paraId="19695198" w14:textId="77777777" w:rsidR="001D4014" w:rsidRPr="005D48D5" w:rsidRDefault="00AC3BF6" w:rsidP="001E400E">
      <w:pPr>
        <w:suppressLineNumbers/>
        <w:shd w:val="clear" w:color="auto" w:fill="FFFFFF"/>
        <w:spacing w:after="0" w:line="240" w:lineRule="auto"/>
        <w:rPr>
          <w:color w:val="000000"/>
          <w:sz w:val="18"/>
        </w:rPr>
      </w:pPr>
      <w:r w:rsidRPr="005D48D5">
        <w:rPr>
          <w:color w:val="000000"/>
          <w:sz w:val="18"/>
        </w:rPr>
        <w:t>ARP</w:t>
      </w:r>
      <w:r w:rsidR="00E01F54">
        <w:rPr>
          <w:color w:val="000000"/>
          <w:sz w:val="18"/>
        </w:rPr>
        <w:t>/JK/RC</w:t>
      </w:r>
    </w:p>
    <w:p w14:paraId="786BF075" w14:textId="77777777" w:rsidR="00AC3BF6" w:rsidRPr="005D48D5" w:rsidRDefault="003F2CAE" w:rsidP="001E400E">
      <w:pPr>
        <w:suppressLineNumbers/>
        <w:shd w:val="clear" w:color="auto" w:fill="FFFFFF"/>
        <w:spacing w:after="0" w:line="240" w:lineRule="auto"/>
        <w:rPr>
          <w:color w:val="000000"/>
          <w:sz w:val="18"/>
        </w:rPr>
      </w:pPr>
      <w:r w:rsidRPr="005D48D5">
        <w:rPr>
          <w:color w:val="000000"/>
          <w:sz w:val="18"/>
        </w:rPr>
        <w:t xml:space="preserve">LS # </w:t>
      </w:r>
      <w:r w:rsidR="00FB332E">
        <w:rPr>
          <w:color w:val="000000"/>
          <w:sz w:val="18"/>
        </w:rPr>
        <w:t>9891</w:t>
      </w:r>
    </w:p>
    <w:p w14:paraId="5FF4BA34" w14:textId="50F96CF0" w:rsidR="00280CEB" w:rsidRPr="005D48D5" w:rsidRDefault="00E01F54" w:rsidP="001E400E">
      <w:pPr>
        <w:suppressLineNumbers/>
        <w:shd w:val="clear" w:color="auto" w:fill="FFFFFF"/>
        <w:spacing w:after="0" w:line="240" w:lineRule="auto"/>
        <w:rPr>
          <w:sz w:val="18"/>
        </w:rPr>
      </w:pPr>
      <w:r>
        <w:rPr>
          <w:rFonts w:eastAsia="Times New Roman"/>
          <w:color w:val="000000"/>
          <w:sz w:val="18"/>
          <w:szCs w:val="20"/>
        </w:rPr>
        <w:t>2</w:t>
      </w:r>
      <w:r w:rsidR="00AE4AF6" w:rsidRPr="005D48D5">
        <w:rPr>
          <w:rFonts w:eastAsia="Times New Roman"/>
          <w:color w:val="000000"/>
          <w:sz w:val="18"/>
          <w:szCs w:val="20"/>
        </w:rPr>
        <w:t>/</w:t>
      </w:r>
      <w:r w:rsidR="00FB332E">
        <w:rPr>
          <w:rFonts w:eastAsia="Times New Roman"/>
          <w:color w:val="000000"/>
          <w:sz w:val="18"/>
          <w:szCs w:val="20"/>
        </w:rPr>
        <w:t>1</w:t>
      </w:r>
      <w:r>
        <w:rPr>
          <w:rFonts w:eastAsia="Times New Roman"/>
          <w:color w:val="000000"/>
          <w:sz w:val="18"/>
          <w:szCs w:val="20"/>
        </w:rPr>
        <w:t>7</w:t>
      </w:r>
      <w:r w:rsidR="007B29C1">
        <w:rPr>
          <w:rFonts w:eastAsia="Times New Roman"/>
          <w:color w:val="000000"/>
          <w:sz w:val="18"/>
          <w:szCs w:val="20"/>
        </w:rPr>
        <w:t>/</w:t>
      </w:r>
      <w:r>
        <w:rPr>
          <w:rFonts w:eastAsia="Times New Roman"/>
          <w:color w:val="000000"/>
          <w:sz w:val="18"/>
          <w:szCs w:val="20"/>
        </w:rPr>
        <w:t>21</w:t>
      </w:r>
    </w:p>
    <w:sectPr w:rsidR="00280CEB" w:rsidRPr="005D48D5" w:rsidSect="001E400E">
      <w:footerReference w:type="default" r:id="rId9"/>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AEC714" w16cid:durableId="23D0D898"/>
  <w16cid:commentId w16cid:paraId="16182C0D" w16cid:durableId="23D0D899"/>
  <w16cid:commentId w16cid:paraId="385EA3C6" w16cid:durableId="23D0D89A"/>
  <w16cid:commentId w16cid:paraId="2E230F42" w16cid:durableId="23D0D89B"/>
  <w16cid:commentId w16cid:paraId="1A8D47D9" w16cid:durableId="23D0D89C"/>
  <w16cid:commentId w16cid:paraId="390A1225" w16cid:durableId="23D0D89D"/>
  <w16cid:commentId w16cid:paraId="5266E5C4" w16cid:durableId="23D0D89E"/>
  <w16cid:commentId w16cid:paraId="529C5E41" w16cid:durableId="23D0D89F"/>
  <w16cid:commentId w16cid:paraId="53D8C89E" w16cid:durableId="23D0D8A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9AFCA" w14:textId="77777777" w:rsidR="00B41405" w:rsidRDefault="00B41405" w:rsidP="004B656A">
      <w:pPr>
        <w:spacing w:after="0" w:line="240" w:lineRule="auto"/>
      </w:pPr>
      <w:r>
        <w:separator/>
      </w:r>
    </w:p>
    <w:p w14:paraId="7BD9DB6E" w14:textId="77777777" w:rsidR="00B41405" w:rsidRDefault="00B41405"/>
    <w:p w14:paraId="6FC3FF52" w14:textId="77777777" w:rsidR="00B41405" w:rsidRDefault="00B41405" w:rsidP="00924B83"/>
    <w:p w14:paraId="4D26F070" w14:textId="77777777" w:rsidR="00B41405" w:rsidRDefault="00B41405" w:rsidP="00924B83"/>
  </w:endnote>
  <w:endnote w:type="continuationSeparator" w:id="0">
    <w:p w14:paraId="3E880D25" w14:textId="77777777" w:rsidR="00B41405" w:rsidRDefault="00B41405" w:rsidP="004B656A">
      <w:pPr>
        <w:spacing w:after="0" w:line="240" w:lineRule="auto"/>
      </w:pPr>
      <w:r>
        <w:continuationSeparator/>
      </w:r>
    </w:p>
    <w:p w14:paraId="046D1FC8" w14:textId="77777777" w:rsidR="00B41405" w:rsidRDefault="00B41405"/>
    <w:p w14:paraId="6968FF3D" w14:textId="77777777" w:rsidR="00B41405" w:rsidRDefault="00B41405" w:rsidP="00924B83"/>
    <w:p w14:paraId="7C14C137" w14:textId="77777777" w:rsidR="00B41405" w:rsidRDefault="00B41405" w:rsidP="00924B83"/>
  </w:endnote>
  <w:endnote w:type="continuationNotice" w:id="1">
    <w:p w14:paraId="5629D2DC" w14:textId="77777777" w:rsidR="00B41405" w:rsidRDefault="00B41405">
      <w:pPr>
        <w:spacing w:after="0" w:line="240" w:lineRule="auto"/>
      </w:pPr>
    </w:p>
    <w:p w14:paraId="1D8B17CB" w14:textId="77777777" w:rsidR="00B41405" w:rsidRDefault="00B41405"/>
    <w:p w14:paraId="7C1C805D" w14:textId="77777777" w:rsidR="00B41405" w:rsidRDefault="00B41405" w:rsidP="00924B83"/>
    <w:p w14:paraId="6C7563C6" w14:textId="77777777" w:rsidR="00B41405" w:rsidRDefault="00B41405" w:rsidP="0092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5F98" w14:textId="5AF0BCEA" w:rsidR="00190C25" w:rsidRDefault="00E762BB" w:rsidP="00487F32">
    <w:pPr>
      <w:jc w:val="center"/>
    </w:pPr>
    <w:r w:rsidRPr="00E842BF">
      <w:rPr>
        <w:szCs w:val="24"/>
      </w:rPr>
      <w:fldChar w:fldCharType="begin"/>
    </w:r>
    <w:r w:rsidRPr="00E842BF">
      <w:rPr>
        <w:szCs w:val="24"/>
      </w:rPr>
      <w:instrText xml:space="preserve"> PAGE   \* MERGEFORMAT </w:instrText>
    </w:r>
    <w:r w:rsidRPr="00E842BF">
      <w:rPr>
        <w:szCs w:val="24"/>
      </w:rPr>
      <w:fldChar w:fldCharType="separate"/>
    </w:r>
    <w:r w:rsidR="000E3919">
      <w:rPr>
        <w:noProof/>
        <w:szCs w:val="24"/>
      </w:rPr>
      <w:t>2</w:t>
    </w:r>
    <w:r w:rsidRPr="00E842BF">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0388" w14:textId="77777777" w:rsidR="00B41405" w:rsidRDefault="00B41405" w:rsidP="004B656A">
      <w:pPr>
        <w:spacing w:after="0" w:line="240" w:lineRule="auto"/>
      </w:pPr>
      <w:r>
        <w:separator/>
      </w:r>
    </w:p>
    <w:p w14:paraId="54DA5BC3" w14:textId="77777777" w:rsidR="00B41405" w:rsidRDefault="00B41405"/>
    <w:p w14:paraId="57FF1C22" w14:textId="77777777" w:rsidR="00B41405" w:rsidRDefault="00B41405" w:rsidP="00924B83"/>
    <w:p w14:paraId="70E72B73" w14:textId="77777777" w:rsidR="00B41405" w:rsidRDefault="00B41405" w:rsidP="00924B83"/>
  </w:footnote>
  <w:footnote w:type="continuationSeparator" w:id="0">
    <w:p w14:paraId="56D3A511" w14:textId="77777777" w:rsidR="00B41405" w:rsidRDefault="00B41405" w:rsidP="004B656A">
      <w:pPr>
        <w:spacing w:after="0" w:line="240" w:lineRule="auto"/>
      </w:pPr>
      <w:r>
        <w:continuationSeparator/>
      </w:r>
    </w:p>
    <w:p w14:paraId="10706E65" w14:textId="77777777" w:rsidR="00B41405" w:rsidRDefault="00B41405"/>
    <w:p w14:paraId="4447DDC6" w14:textId="77777777" w:rsidR="00B41405" w:rsidRDefault="00B41405" w:rsidP="00924B83"/>
    <w:p w14:paraId="1413E0E8" w14:textId="77777777" w:rsidR="00B41405" w:rsidRDefault="00B41405" w:rsidP="00924B83"/>
  </w:footnote>
  <w:footnote w:type="continuationNotice" w:id="1">
    <w:p w14:paraId="15947018" w14:textId="77777777" w:rsidR="00B41405" w:rsidRDefault="00B41405">
      <w:pPr>
        <w:spacing w:after="0" w:line="240" w:lineRule="auto"/>
      </w:pPr>
    </w:p>
    <w:p w14:paraId="7A9CFE84" w14:textId="77777777" w:rsidR="00B41405" w:rsidRDefault="00B41405"/>
    <w:p w14:paraId="73DCF7D3" w14:textId="77777777" w:rsidR="00B41405" w:rsidRDefault="00B41405" w:rsidP="00924B83"/>
    <w:p w14:paraId="7F1C4CD0" w14:textId="77777777" w:rsidR="00B41405" w:rsidRDefault="00B41405" w:rsidP="00924B8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8A4"/>
    <w:multiLevelType w:val="multilevel"/>
    <w:tmpl w:val="08C82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E2A86"/>
    <w:multiLevelType w:val="hybridMultilevel"/>
    <w:tmpl w:val="0616E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078487E"/>
    <w:multiLevelType w:val="hybridMultilevel"/>
    <w:tmpl w:val="12906754"/>
    <w:lvl w:ilvl="0" w:tplc="53925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D7C25"/>
    <w:multiLevelType w:val="hybridMultilevel"/>
    <w:tmpl w:val="598015F6"/>
    <w:lvl w:ilvl="0" w:tplc="CC406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E0"/>
    <w:rsid w:val="00011908"/>
    <w:rsid w:val="00011B20"/>
    <w:rsid w:val="00015696"/>
    <w:rsid w:val="0002399C"/>
    <w:rsid w:val="0002428C"/>
    <w:rsid w:val="000438DC"/>
    <w:rsid w:val="0004654E"/>
    <w:rsid w:val="00047973"/>
    <w:rsid w:val="0005442E"/>
    <w:rsid w:val="00067E29"/>
    <w:rsid w:val="00077D5E"/>
    <w:rsid w:val="0008277E"/>
    <w:rsid w:val="0009067C"/>
    <w:rsid w:val="000928F9"/>
    <w:rsid w:val="00093A5B"/>
    <w:rsid w:val="00095E44"/>
    <w:rsid w:val="00096264"/>
    <w:rsid w:val="000967B4"/>
    <w:rsid w:val="000B2AA8"/>
    <w:rsid w:val="000C4CFF"/>
    <w:rsid w:val="000E1F68"/>
    <w:rsid w:val="000E3919"/>
    <w:rsid w:val="000E6426"/>
    <w:rsid w:val="000F45FA"/>
    <w:rsid w:val="00110ECF"/>
    <w:rsid w:val="00112C68"/>
    <w:rsid w:val="00123FFB"/>
    <w:rsid w:val="0012620E"/>
    <w:rsid w:val="00143CC9"/>
    <w:rsid w:val="00144327"/>
    <w:rsid w:val="0015079B"/>
    <w:rsid w:val="001569A4"/>
    <w:rsid w:val="001712BD"/>
    <w:rsid w:val="00172899"/>
    <w:rsid w:val="00173B2D"/>
    <w:rsid w:val="00176018"/>
    <w:rsid w:val="00176D15"/>
    <w:rsid w:val="00190C25"/>
    <w:rsid w:val="00192CA2"/>
    <w:rsid w:val="00192CCD"/>
    <w:rsid w:val="00194560"/>
    <w:rsid w:val="00196C16"/>
    <w:rsid w:val="00197C9B"/>
    <w:rsid w:val="001A199E"/>
    <w:rsid w:val="001A3024"/>
    <w:rsid w:val="001A4266"/>
    <w:rsid w:val="001A5363"/>
    <w:rsid w:val="001B301C"/>
    <w:rsid w:val="001B5834"/>
    <w:rsid w:val="001D4014"/>
    <w:rsid w:val="001D6490"/>
    <w:rsid w:val="001D654C"/>
    <w:rsid w:val="001E400E"/>
    <w:rsid w:val="001E57DC"/>
    <w:rsid w:val="001F04C3"/>
    <w:rsid w:val="001F1089"/>
    <w:rsid w:val="001F2FB2"/>
    <w:rsid w:val="001F63D5"/>
    <w:rsid w:val="001F7EE0"/>
    <w:rsid w:val="002036AE"/>
    <w:rsid w:val="00214376"/>
    <w:rsid w:val="002235DD"/>
    <w:rsid w:val="00223DE5"/>
    <w:rsid w:val="00232787"/>
    <w:rsid w:val="002375AB"/>
    <w:rsid w:val="00250A2E"/>
    <w:rsid w:val="00253597"/>
    <w:rsid w:val="00270ADD"/>
    <w:rsid w:val="002718D7"/>
    <w:rsid w:val="00276379"/>
    <w:rsid w:val="00280C83"/>
    <w:rsid w:val="00280CEB"/>
    <w:rsid w:val="0028299A"/>
    <w:rsid w:val="00282BDD"/>
    <w:rsid w:val="00290332"/>
    <w:rsid w:val="0029404D"/>
    <w:rsid w:val="00294370"/>
    <w:rsid w:val="002977B1"/>
    <w:rsid w:val="002A78DD"/>
    <w:rsid w:val="002A7E43"/>
    <w:rsid w:val="002B40DE"/>
    <w:rsid w:val="002B43B5"/>
    <w:rsid w:val="002E3C97"/>
    <w:rsid w:val="002E7179"/>
    <w:rsid w:val="002F163B"/>
    <w:rsid w:val="002F7B47"/>
    <w:rsid w:val="0030111B"/>
    <w:rsid w:val="00301369"/>
    <w:rsid w:val="00305F65"/>
    <w:rsid w:val="00317172"/>
    <w:rsid w:val="00320A50"/>
    <w:rsid w:val="00321DE7"/>
    <w:rsid w:val="00327CFD"/>
    <w:rsid w:val="003334F5"/>
    <w:rsid w:val="00350286"/>
    <w:rsid w:val="003512A1"/>
    <w:rsid w:val="00352849"/>
    <w:rsid w:val="0035467C"/>
    <w:rsid w:val="003735D3"/>
    <w:rsid w:val="00374030"/>
    <w:rsid w:val="003761A0"/>
    <w:rsid w:val="00380CDD"/>
    <w:rsid w:val="003816D6"/>
    <w:rsid w:val="00390AC9"/>
    <w:rsid w:val="00391D4A"/>
    <w:rsid w:val="003A188D"/>
    <w:rsid w:val="003A28DF"/>
    <w:rsid w:val="003B7B1C"/>
    <w:rsid w:val="003C0DA4"/>
    <w:rsid w:val="003C3B51"/>
    <w:rsid w:val="003C54A8"/>
    <w:rsid w:val="003E46A3"/>
    <w:rsid w:val="003F2CAE"/>
    <w:rsid w:val="003F39AC"/>
    <w:rsid w:val="003F6302"/>
    <w:rsid w:val="00402DFA"/>
    <w:rsid w:val="00404203"/>
    <w:rsid w:val="0041123E"/>
    <w:rsid w:val="00426A8A"/>
    <w:rsid w:val="00430397"/>
    <w:rsid w:val="00431C0F"/>
    <w:rsid w:val="00431EC5"/>
    <w:rsid w:val="00436C7B"/>
    <w:rsid w:val="00437C66"/>
    <w:rsid w:val="00445108"/>
    <w:rsid w:val="00445BEF"/>
    <w:rsid w:val="004465CA"/>
    <w:rsid w:val="00446623"/>
    <w:rsid w:val="0045794A"/>
    <w:rsid w:val="00463C14"/>
    <w:rsid w:val="00463F15"/>
    <w:rsid w:val="004721CA"/>
    <w:rsid w:val="004726BB"/>
    <w:rsid w:val="00486595"/>
    <w:rsid w:val="00487F32"/>
    <w:rsid w:val="004970CE"/>
    <w:rsid w:val="004A403E"/>
    <w:rsid w:val="004A4EB0"/>
    <w:rsid w:val="004B0C33"/>
    <w:rsid w:val="004B13A2"/>
    <w:rsid w:val="004B2D94"/>
    <w:rsid w:val="004B656A"/>
    <w:rsid w:val="004C22EC"/>
    <w:rsid w:val="004D00A8"/>
    <w:rsid w:val="004D2CB1"/>
    <w:rsid w:val="004D38FB"/>
    <w:rsid w:val="004D524C"/>
    <w:rsid w:val="004E4B89"/>
    <w:rsid w:val="00500B87"/>
    <w:rsid w:val="005014DC"/>
    <w:rsid w:val="0050504C"/>
    <w:rsid w:val="005120B9"/>
    <w:rsid w:val="005160F2"/>
    <w:rsid w:val="0051680C"/>
    <w:rsid w:val="00520100"/>
    <w:rsid w:val="00520248"/>
    <w:rsid w:val="0052327A"/>
    <w:rsid w:val="0052416F"/>
    <w:rsid w:val="0053327F"/>
    <w:rsid w:val="00544691"/>
    <w:rsid w:val="00550394"/>
    <w:rsid w:val="005559D1"/>
    <w:rsid w:val="00557C45"/>
    <w:rsid w:val="005636FF"/>
    <w:rsid w:val="00566113"/>
    <w:rsid w:val="00571D56"/>
    <w:rsid w:val="00572B53"/>
    <w:rsid w:val="005800AE"/>
    <w:rsid w:val="005A2BE2"/>
    <w:rsid w:val="005A3816"/>
    <w:rsid w:val="005A75DE"/>
    <w:rsid w:val="005C0A6C"/>
    <w:rsid w:val="005C11A1"/>
    <w:rsid w:val="005C160E"/>
    <w:rsid w:val="005D1795"/>
    <w:rsid w:val="005D48D5"/>
    <w:rsid w:val="005D74A4"/>
    <w:rsid w:val="005D7884"/>
    <w:rsid w:val="005E6B24"/>
    <w:rsid w:val="00606878"/>
    <w:rsid w:val="0061284C"/>
    <w:rsid w:val="00613428"/>
    <w:rsid w:val="0061376F"/>
    <w:rsid w:val="006263BC"/>
    <w:rsid w:val="00647694"/>
    <w:rsid w:val="0065020E"/>
    <w:rsid w:val="00673348"/>
    <w:rsid w:val="00676A9F"/>
    <w:rsid w:val="00677769"/>
    <w:rsid w:val="00680BA2"/>
    <w:rsid w:val="00684B35"/>
    <w:rsid w:val="006876D9"/>
    <w:rsid w:val="006A773B"/>
    <w:rsid w:val="006B489B"/>
    <w:rsid w:val="006B5973"/>
    <w:rsid w:val="006F4EF6"/>
    <w:rsid w:val="007033E6"/>
    <w:rsid w:val="0070747A"/>
    <w:rsid w:val="00707CA5"/>
    <w:rsid w:val="007119D7"/>
    <w:rsid w:val="0071576D"/>
    <w:rsid w:val="00715C86"/>
    <w:rsid w:val="00717956"/>
    <w:rsid w:val="00717DB1"/>
    <w:rsid w:val="00720BA4"/>
    <w:rsid w:val="00722651"/>
    <w:rsid w:val="0072397F"/>
    <w:rsid w:val="00723E53"/>
    <w:rsid w:val="00725B68"/>
    <w:rsid w:val="007346B8"/>
    <w:rsid w:val="00735C5A"/>
    <w:rsid w:val="0076102F"/>
    <w:rsid w:val="00765163"/>
    <w:rsid w:val="007653D0"/>
    <w:rsid w:val="0077595C"/>
    <w:rsid w:val="00780149"/>
    <w:rsid w:val="007918D8"/>
    <w:rsid w:val="007A1207"/>
    <w:rsid w:val="007A78D1"/>
    <w:rsid w:val="007B28A4"/>
    <w:rsid w:val="007B29C1"/>
    <w:rsid w:val="007B4B5D"/>
    <w:rsid w:val="007B5034"/>
    <w:rsid w:val="007C352E"/>
    <w:rsid w:val="007D37AA"/>
    <w:rsid w:val="008023D2"/>
    <w:rsid w:val="00811559"/>
    <w:rsid w:val="00814E86"/>
    <w:rsid w:val="00816806"/>
    <w:rsid w:val="008460D9"/>
    <w:rsid w:val="00855AEA"/>
    <w:rsid w:val="00856BB0"/>
    <w:rsid w:val="00871327"/>
    <w:rsid w:val="008730E5"/>
    <w:rsid w:val="00877381"/>
    <w:rsid w:val="008837F8"/>
    <w:rsid w:val="00883E3B"/>
    <w:rsid w:val="0088647B"/>
    <w:rsid w:val="008A297E"/>
    <w:rsid w:val="008A5FF4"/>
    <w:rsid w:val="008B5FC5"/>
    <w:rsid w:val="008C0359"/>
    <w:rsid w:val="008C3D14"/>
    <w:rsid w:val="008C501A"/>
    <w:rsid w:val="008D0817"/>
    <w:rsid w:val="008D15A5"/>
    <w:rsid w:val="008D2C7C"/>
    <w:rsid w:val="008D38EE"/>
    <w:rsid w:val="008E4681"/>
    <w:rsid w:val="008E4FDE"/>
    <w:rsid w:val="008E6F91"/>
    <w:rsid w:val="008F1B13"/>
    <w:rsid w:val="008F2D23"/>
    <w:rsid w:val="008F48D2"/>
    <w:rsid w:val="009064CA"/>
    <w:rsid w:val="00917356"/>
    <w:rsid w:val="0091778C"/>
    <w:rsid w:val="00917A36"/>
    <w:rsid w:val="00922088"/>
    <w:rsid w:val="00924B83"/>
    <w:rsid w:val="00926E3B"/>
    <w:rsid w:val="00930A84"/>
    <w:rsid w:val="00931430"/>
    <w:rsid w:val="00934E5E"/>
    <w:rsid w:val="00940276"/>
    <w:rsid w:val="00946FF7"/>
    <w:rsid w:val="00950524"/>
    <w:rsid w:val="00952D80"/>
    <w:rsid w:val="00954AFD"/>
    <w:rsid w:val="00961997"/>
    <w:rsid w:val="00964308"/>
    <w:rsid w:val="0097070B"/>
    <w:rsid w:val="00974C06"/>
    <w:rsid w:val="00984FE9"/>
    <w:rsid w:val="00987FBA"/>
    <w:rsid w:val="00992411"/>
    <w:rsid w:val="00992534"/>
    <w:rsid w:val="00993A27"/>
    <w:rsid w:val="00995E09"/>
    <w:rsid w:val="009A1D75"/>
    <w:rsid w:val="009A2A93"/>
    <w:rsid w:val="009B6F86"/>
    <w:rsid w:val="009C134F"/>
    <w:rsid w:val="00A17C50"/>
    <w:rsid w:val="00A20B7E"/>
    <w:rsid w:val="00A345E3"/>
    <w:rsid w:val="00A362CB"/>
    <w:rsid w:val="00A507E6"/>
    <w:rsid w:val="00A54592"/>
    <w:rsid w:val="00A56A2F"/>
    <w:rsid w:val="00A642B2"/>
    <w:rsid w:val="00A646B3"/>
    <w:rsid w:val="00A65D75"/>
    <w:rsid w:val="00A73DF9"/>
    <w:rsid w:val="00A90783"/>
    <w:rsid w:val="00A93625"/>
    <w:rsid w:val="00A937E4"/>
    <w:rsid w:val="00A93E29"/>
    <w:rsid w:val="00A96564"/>
    <w:rsid w:val="00AA2831"/>
    <w:rsid w:val="00AA47D4"/>
    <w:rsid w:val="00AA499A"/>
    <w:rsid w:val="00AA523C"/>
    <w:rsid w:val="00AA55C0"/>
    <w:rsid w:val="00AA6C73"/>
    <w:rsid w:val="00AB0684"/>
    <w:rsid w:val="00AB654B"/>
    <w:rsid w:val="00AC3BF6"/>
    <w:rsid w:val="00AC6866"/>
    <w:rsid w:val="00AD3A12"/>
    <w:rsid w:val="00AE3CBB"/>
    <w:rsid w:val="00AE4AF6"/>
    <w:rsid w:val="00AF1466"/>
    <w:rsid w:val="00AF7B2A"/>
    <w:rsid w:val="00B0009A"/>
    <w:rsid w:val="00B11567"/>
    <w:rsid w:val="00B135A3"/>
    <w:rsid w:val="00B13AF6"/>
    <w:rsid w:val="00B20C0C"/>
    <w:rsid w:val="00B20C92"/>
    <w:rsid w:val="00B223C3"/>
    <w:rsid w:val="00B23204"/>
    <w:rsid w:val="00B34805"/>
    <w:rsid w:val="00B40972"/>
    <w:rsid w:val="00B41405"/>
    <w:rsid w:val="00B42052"/>
    <w:rsid w:val="00B57625"/>
    <w:rsid w:val="00B71F42"/>
    <w:rsid w:val="00B8667E"/>
    <w:rsid w:val="00B90253"/>
    <w:rsid w:val="00B9162E"/>
    <w:rsid w:val="00B943CF"/>
    <w:rsid w:val="00B94A17"/>
    <w:rsid w:val="00BA167B"/>
    <w:rsid w:val="00BA2C7A"/>
    <w:rsid w:val="00BA4533"/>
    <w:rsid w:val="00BB5FF0"/>
    <w:rsid w:val="00BC3DEE"/>
    <w:rsid w:val="00BC7CDE"/>
    <w:rsid w:val="00BD4FAA"/>
    <w:rsid w:val="00BE22C5"/>
    <w:rsid w:val="00BE332E"/>
    <w:rsid w:val="00BE42C3"/>
    <w:rsid w:val="00BE47B4"/>
    <w:rsid w:val="00BF2E2B"/>
    <w:rsid w:val="00C01BF0"/>
    <w:rsid w:val="00C06B69"/>
    <w:rsid w:val="00C0719B"/>
    <w:rsid w:val="00C1577C"/>
    <w:rsid w:val="00C171AA"/>
    <w:rsid w:val="00C25BA8"/>
    <w:rsid w:val="00C333C2"/>
    <w:rsid w:val="00C37D2F"/>
    <w:rsid w:val="00C459AA"/>
    <w:rsid w:val="00C5134E"/>
    <w:rsid w:val="00C67250"/>
    <w:rsid w:val="00C773E4"/>
    <w:rsid w:val="00C81B48"/>
    <w:rsid w:val="00C83E34"/>
    <w:rsid w:val="00C913E3"/>
    <w:rsid w:val="00C955CC"/>
    <w:rsid w:val="00CA74E0"/>
    <w:rsid w:val="00CB3C26"/>
    <w:rsid w:val="00CB664B"/>
    <w:rsid w:val="00CC3F1D"/>
    <w:rsid w:val="00CD3F77"/>
    <w:rsid w:val="00CE24D5"/>
    <w:rsid w:val="00CE5AA5"/>
    <w:rsid w:val="00D10595"/>
    <w:rsid w:val="00D153BA"/>
    <w:rsid w:val="00D26FE6"/>
    <w:rsid w:val="00D31906"/>
    <w:rsid w:val="00D50480"/>
    <w:rsid w:val="00D5364B"/>
    <w:rsid w:val="00D544AF"/>
    <w:rsid w:val="00D75A41"/>
    <w:rsid w:val="00D75E2D"/>
    <w:rsid w:val="00DA17A8"/>
    <w:rsid w:val="00DA6497"/>
    <w:rsid w:val="00DA747D"/>
    <w:rsid w:val="00DB07BB"/>
    <w:rsid w:val="00DB18D1"/>
    <w:rsid w:val="00DE182B"/>
    <w:rsid w:val="00DE4D06"/>
    <w:rsid w:val="00DF18BB"/>
    <w:rsid w:val="00E01F54"/>
    <w:rsid w:val="00E1109D"/>
    <w:rsid w:val="00E13F44"/>
    <w:rsid w:val="00E34E9A"/>
    <w:rsid w:val="00E36B71"/>
    <w:rsid w:val="00E37439"/>
    <w:rsid w:val="00E40F30"/>
    <w:rsid w:val="00E565A2"/>
    <w:rsid w:val="00E62E8D"/>
    <w:rsid w:val="00E762BB"/>
    <w:rsid w:val="00E80A0A"/>
    <w:rsid w:val="00E82C34"/>
    <w:rsid w:val="00E842BF"/>
    <w:rsid w:val="00E90936"/>
    <w:rsid w:val="00E95F34"/>
    <w:rsid w:val="00EA5087"/>
    <w:rsid w:val="00ED14E7"/>
    <w:rsid w:val="00ED1ADE"/>
    <w:rsid w:val="00EE2C7F"/>
    <w:rsid w:val="00EE7BC8"/>
    <w:rsid w:val="00EF60D8"/>
    <w:rsid w:val="00F0762B"/>
    <w:rsid w:val="00F33086"/>
    <w:rsid w:val="00F40582"/>
    <w:rsid w:val="00F416BB"/>
    <w:rsid w:val="00F441E3"/>
    <w:rsid w:val="00F540B2"/>
    <w:rsid w:val="00F71A77"/>
    <w:rsid w:val="00F81472"/>
    <w:rsid w:val="00F87C9A"/>
    <w:rsid w:val="00FA00BD"/>
    <w:rsid w:val="00FA6833"/>
    <w:rsid w:val="00FB332E"/>
    <w:rsid w:val="00FB46A2"/>
    <w:rsid w:val="00FB75E9"/>
    <w:rsid w:val="00FC0D8B"/>
    <w:rsid w:val="00FC5622"/>
    <w:rsid w:val="00FD4F98"/>
    <w:rsid w:val="00FD69FF"/>
    <w:rsid w:val="00FE2B0F"/>
    <w:rsid w:val="00FE7B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016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C"/>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095E4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44"/>
    <w:pPr>
      <w:ind w:left="720"/>
      <w:contextualSpacing/>
    </w:pPr>
  </w:style>
  <w:style w:type="character" w:customStyle="1" w:styleId="Heading1Char">
    <w:name w:val="Heading 1 Char"/>
    <w:link w:val="Heading1"/>
    <w:uiPriority w:val="9"/>
    <w:rsid w:val="00095E44"/>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unhideWhenUsed/>
    <w:rsid w:val="00095E44"/>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sid w:val="00095E44"/>
    <w:rPr>
      <w:rFonts w:ascii="Consolas" w:hAnsi="Consolas" w:cs="Consolas"/>
      <w:sz w:val="20"/>
      <w:szCs w:val="20"/>
    </w:rPr>
  </w:style>
  <w:style w:type="paragraph" w:styleId="BalloonText">
    <w:name w:val="Balloon Text"/>
    <w:basedOn w:val="Normal"/>
    <w:link w:val="BalloonTextChar"/>
    <w:uiPriority w:val="99"/>
    <w:semiHidden/>
    <w:unhideWhenUsed/>
    <w:rsid w:val="00A965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6564"/>
    <w:rPr>
      <w:rFonts w:ascii="Tahoma" w:hAnsi="Tahoma" w:cs="Tahoma"/>
      <w:sz w:val="16"/>
      <w:szCs w:val="16"/>
    </w:rPr>
  </w:style>
  <w:style w:type="character" w:styleId="CommentReference">
    <w:name w:val="annotation reference"/>
    <w:uiPriority w:val="99"/>
    <w:semiHidden/>
    <w:unhideWhenUsed/>
    <w:rsid w:val="00A96564"/>
    <w:rPr>
      <w:sz w:val="16"/>
      <w:szCs w:val="16"/>
    </w:rPr>
  </w:style>
  <w:style w:type="paragraph" w:styleId="CommentText">
    <w:name w:val="annotation text"/>
    <w:basedOn w:val="Normal"/>
    <w:link w:val="CommentTextChar"/>
    <w:uiPriority w:val="99"/>
    <w:unhideWhenUsed/>
    <w:rsid w:val="00A96564"/>
    <w:pPr>
      <w:spacing w:line="240" w:lineRule="auto"/>
    </w:pPr>
    <w:rPr>
      <w:sz w:val="20"/>
      <w:szCs w:val="20"/>
    </w:rPr>
  </w:style>
  <w:style w:type="character" w:customStyle="1" w:styleId="CommentTextChar">
    <w:name w:val="Comment Text Char"/>
    <w:link w:val="CommentText"/>
    <w:uiPriority w:val="99"/>
    <w:rsid w:val="00A96564"/>
    <w:rPr>
      <w:sz w:val="20"/>
      <w:szCs w:val="20"/>
    </w:rPr>
  </w:style>
  <w:style w:type="paragraph" w:styleId="CommentSubject">
    <w:name w:val="annotation subject"/>
    <w:basedOn w:val="CommentText"/>
    <w:next w:val="CommentText"/>
    <w:link w:val="CommentSubjectChar"/>
    <w:uiPriority w:val="99"/>
    <w:semiHidden/>
    <w:unhideWhenUsed/>
    <w:rsid w:val="00A96564"/>
    <w:rPr>
      <w:b/>
      <w:bCs/>
    </w:rPr>
  </w:style>
  <w:style w:type="character" w:customStyle="1" w:styleId="CommentSubjectChar">
    <w:name w:val="Comment Subject Char"/>
    <w:link w:val="CommentSubject"/>
    <w:uiPriority w:val="99"/>
    <w:semiHidden/>
    <w:rsid w:val="00A96564"/>
    <w:rPr>
      <w:b/>
      <w:bCs/>
      <w:sz w:val="20"/>
      <w:szCs w:val="20"/>
    </w:rPr>
  </w:style>
  <w:style w:type="character" w:customStyle="1" w:styleId="st1">
    <w:name w:val="st1"/>
    <w:basedOn w:val="DefaultParagraphFont"/>
    <w:rsid w:val="00AA2831"/>
  </w:style>
  <w:style w:type="paragraph" w:styleId="NoSpacing">
    <w:name w:val="No Spacing"/>
    <w:qFormat/>
    <w:rsid w:val="001A3024"/>
    <w:rPr>
      <w:sz w:val="22"/>
      <w:szCs w:val="22"/>
    </w:rPr>
  </w:style>
  <w:style w:type="paragraph" w:styleId="Header">
    <w:name w:val="header"/>
    <w:basedOn w:val="Normal"/>
    <w:link w:val="HeaderChar"/>
    <w:uiPriority w:val="99"/>
    <w:unhideWhenUsed/>
    <w:rsid w:val="004B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56A"/>
  </w:style>
  <w:style w:type="paragraph" w:styleId="Footer">
    <w:name w:val="footer"/>
    <w:basedOn w:val="Normal"/>
    <w:link w:val="FooterChar"/>
    <w:uiPriority w:val="99"/>
    <w:unhideWhenUsed/>
    <w:rsid w:val="004B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56A"/>
  </w:style>
  <w:style w:type="character" w:styleId="LineNumber">
    <w:name w:val="line number"/>
    <w:basedOn w:val="DefaultParagraphFont"/>
    <w:uiPriority w:val="99"/>
    <w:semiHidden/>
    <w:unhideWhenUsed/>
    <w:rsid w:val="00445BEF"/>
  </w:style>
  <w:style w:type="paragraph" w:styleId="NormalWeb">
    <w:name w:val="Normal (Web)"/>
    <w:basedOn w:val="Normal"/>
    <w:uiPriority w:val="99"/>
    <w:semiHidden/>
    <w:unhideWhenUsed/>
    <w:rsid w:val="001E400E"/>
    <w:pPr>
      <w:spacing w:before="100" w:beforeAutospacing="1" w:after="100" w:afterAutospacing="1" w:line="240" w:lineRule="auto"/>
    </w:pPr>
    <w:rPr>
      <w:rFonts w:eastAsia="Times New Roman"/>
      <w:szCs w:val="24"/>
    </w:rPr>
  </w:style>
  <w:style w:type="paragraph" w:styleId="Revision">
    <w:name w:val="Revision"/>
    <w:hidden/>
    <w:uiPriority w:val="99"/>
    <w:semiHidden/>
    <w:rsid w:val="001760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1091">
      <w:bodyDiv w:val="1"/>
      <w:marLeft w:val="0"/>
      <w:marRight w:val="0"/>
      <w:marTop w:val="0"/>
      <w:marBottom w:val="0"/>
      <w:divBdr>
        <w:top w:val="none" w:sz="0" w:space="0" w:color="auto"/>
        <w:left w:val="none" w:sz="0" w:space="0" w:color="auto"/>
        <w:bottom w:val="none" w:sz="0" w:space="0" w:color="auto"/>
        <w:right w:val="none" w:sz="0" w:space="0" w:color="auto"/>
      </w:divBdr>
    </w:div>
    <w:div w:id="488443638">
      <w:bodyDiv w:val="1"/>
      <w:marLeft w:val="0"/>
      <w:marRight w:val="0"/>
      <w:marTop w:val="0"/>
      <w:marBottom w:val="0"/>
      <w:divBdr>
        <w:top w:val="none" w:sz="0" w:space="0" w:color="auto"/>
        <w:left w:val="none" w:sz="0" w:space="0" w:color="auto"/>
        <w:bottom w:val="none" w:sz="0" w:space="0" w:color="auto"/>
        <w:right w:val="none" w:sz="0" w:space="0" w:color="auto"/>
      </w:divBdr>
    </w:div>
    <w:div w:id="517694635">
      <w:bodyDiv w:val="1"/>
      <w:marLeft w:val="0"/>
      <w:marRight w:val="0"/>
      <w:marTop w:val="0"/>
      <w:marBottom w:val="0"/>
      <w:divBdr>
        <w:top w:val="none" w:sz="0" w:space="0" w:color="auto"/>
        <w:left w:val="none" w:sz="0" w:space="0" w:color="auto"/>
        <w:bottom w:val="none" w:sz="0" w:space="0" w:color="auto"/>
        <w:right w:val="none" w:sz="0" w:space="0" w:color="auto"/>
      </w:divBdr>
    </w:div>
    <w:div w:id="740523281">
      <w:bodyDiv w:val="1"/>
      <w:marLeft w:val="0"/>
      <w:marRight w:val="0"/>
      <w:marTop w:val="0"/>
      <w:marBottom w:val="0"/>
      <w:divBdr>
        <w:top w:val="none" w:sz="0" w:space="0" w:color="auto"/>
        <w:left w:val="none" w:sz="0" w:space="0" w:color="auto"/>
        <w:bottom w:val="none" w:sz="0" w:space="0" w:color="auto"/>
        <w:right w:val="none" w:sz="0" w:space="0" w:color="auto"/>
      </w:divBdr>
    </w:div>
    <w:div w:id="768046259">
      <w:bodyDiv w:val="1"/>
      <w:marLeft w:val="0"/>
      <w:marRight w:val="0"/>
      <w:marTop w:val="0"/>
      <w:marBottom w:val="0"/>
      <w:divBdr>
        <w:top w:val="none" w:sz="0" w:space="0" w:color="auto"/>
        <w:left w:val="none" w:sz="0" w:space="0" w:color="auto"/>
        <w:bottom w:val="none" w:sz="0" w:space="0" w:color="auto"/>
        <w:right w:val="none" w:sz="0" w:space="0" w:color="auto"/>
      </w:divBdr>
    </w:div>
    <w:div w:id="843327575">
      <w:bodyDiv w:val="1"/>
      <w:marLeft w:val="0"/>
      <w:marRight w:val="0"/>
      <w:marTop w:val="0"/>
      <w:marBottom w:val="0"/>
      <w:divBdr>
        <w:top w:val="none" w:sz="0" w:space="0" w:color="auto"/>
        <w:left w:val="none" w:sz="0" w:space="0" w:color="auto"/>
        <w:bottom w:val="none" w:sz="0" w:space="0" w:color="auto"/>
        <w:right w:val="none" w:sz="0" w:space="0" w:color="auto"/>
      </w:divBdr>
    </w:div>
    <w:div w:id="917329545">
      <w:bodyDiv w:val="1"/>
      <w:marLeft w:val="0"/>
      <w:marRight w:val="0"/>
      <w:marTop w:val="0"/>
      <w:marBottom w:val="0"/>
      <w:divBdr>
        <w:top w:val="none" w:sz="0" w:space="0" w:color="auto"/>
        <w:left w:val="none" w:sz="0" w:space="0" w:color="auto"/>
        <w:bottom w:val="none" w:sz="0" w:space="0" w:color="auto"/>
        <w:right w:val="none" w:sz="0" w:space="0" w:color="auto"/>
      </w:divBdr>
    </w:div>
    <w:div w:id="1011181553">
      <w:bodyDiv w:val="1"/>
      <w:marLeft w:val="0"/>
      <w:marRight w:val="0"/>
      <w:marTop w:val="0"/>
      <w:marBottom w:val="0"/>
      <w:divBdr>
        <w:top w:val="none" w:sz="0" w:space="0" w:color="auto"/>
        <w:left w:val="none" w:sz="0" w:space="0" w:color="auto"/>
        <w:bottom w:val="none" w:sz="0" w:space="0" w:color="auto"/>
        <w:right w:val="none" w:sz="0" w:space="0" w:color="auto"/>
      </w:divBdr>
      <w:divsChild>
        <w:div w:id="14579589">
          <w:marLeft w:val="0"/>
          <w:marRight w:val="0"/>
          <w:marTop w:val="0"/>
          <w:marBottom w:val="0"/>
          <w:divBdr>
            <w:top w:val="none" w:sz="0" w:space="0" w:color="auto"/>
            <w:left w:val="none" w:sz="0" w:space="0" w:color="auto"/>
            <w:bottom w:val="none" w:sz="0" w:space="0" w:color="auto"/>
            <w:right w:val="none" w:sz="0" w:space="0" w:color="auto"/>
          </w:divBdr>
        </w:div>
        <w:div w:id="18288793">
          <w:marLeft w:val="0"/>
          <w:marRight w:val="0"/>
          <w:marTop w:val="0"/>
          <w:marBottom w:val="0"/>
          <w:divBdr>
            <w:top w:val="none" w:sz="0" w:space="0" w:color="auto"/>
            <w:left w:val="none" w:sz="0" w:space="0" w:color="auto"/>
            <w:bottom w:val="none" w:sz="0" w:space="0" w:color="auto"/>
            <w:right w:val="none" w:sz="0" w:space="0" w:color="auto"/>
          </w:divBdr>
        </w:div>
        <w:div w:id="18512704">
          <w:marLeft w:val="0"/>
          <w:marRight w:val="0"/>
          <w:marTop w:val="0"/>
          <w:marBottom w:val="0"/>
          <w:divBdr>
            <w:top w:val="none" w:sz="0" w:space="0" w:color="auto"/>
            <w:left w:val="none" w:sz="0" w:space="0" w:color="auto"/>
            <w:bottom w:val="none" w:sz="0" w:space="0" w:color="auto"/>
            <w:right w:val="none" w:sz="0" w:space="0" w:color="auto"/>
          </w:divBdr>
        </w:div>
        <w:div w:id="20395982">
          <w:marLeft w:val="0"/>
          <w:marRight w:val="0"/>
          <w:marTop w:val="0"/>
          <w:marBottom w:val="0"/>
          <w:divBdr>
            <w:top w:val="none" w:sz="0" w:space="0" w:color="auto"/>
            <w:left w:val="none" w:sz="0" w:space="0" w:color="auto"/>
            <w:bottom w:val="none" w:sz="0" w:space="0" w:color="auto"/>
            <w:right w:val="none" w:sz="0" w:space="0" w:color="auto"/>
          </w:divBdr>
        </w:div>
        <w:div w:id="33308187">
          <w:marLeft w:val="0"/>
          <w:marRight w:val="0"/>
          <w:marTop w:val="0"/>
          <w:marBottom w:val="0"/>
          <w:divBdr>
            <w:top w:val="none" w:sz="0" w:space="0" w:color="auto"/>
            <w:left w:val="none" w:sz="0" w:space="0" w:color="auto"/>
            <w:bottom w:val="none" w:sz="0" w:space="0" w:color="auto"/>
            <w:right w:val="none" w:sz="0" w:space="0" w:color="auto"/>
          </w:divBdr>
        </w:div>
        <w:div w:id="40059331">
          <w:marLeft w:val="0"/>
          <w:marRight w:val="0"/>
          <w:marTop w:val="0"/>
          <w:marBottom w:val="0"/>
          <w:divBdr>
            <w:top w:val="none" w:sz="0" w:space="0" w:color="auto"/>
            <w:left w:val="none" w:sz="0" w:space="0" w:color="auto"/>
            <w:bottom w:val="none" w:sz="0" w:space="0" w:color="auto"/>
            <w:right w:val="none" w:sz="0" w:space="0" w:color="auto"/>
          </w:divBdr>
        </w:div>
        <w:div w:id="70392030">
          <w:marLeft w:val="0"/>
          <w:marRight w:val="0"/>
          <w:marTop w:val="0"/>
          <w:marBottom w:val="0"/>
          <w:divBdr>
            <w:top w:val="none" w:sz="0" w:space="0" w:color="auto"/>
            <w:left w:val="none" w:sz="0" w:space="0" w:color="auto"/>
            <w:bottom w:val="none" w:sz="0" w:space="0" w:color="auto"/>
            <w:right w:val="none" w:sz="0" w:space="0" w:color="auto"/>
          </w:divBdr>
        </w:div>
        <w:div w:id="129597132">
          <w:marLeft w:val="0"/>
          <w:marRight w:val="0"/>
          <w:marTop w:val="0"/>
          <w:marBottom w:val="0"/>
          <w:divBdr>
            <w:top w:val="none" w:sz="0" w:space="0" w:color="auto"/>
            <w:left w:val="none" w:sz="0" w:space="0" w:color="auto"/>
            <w:bottom w:val="none" w:sz="0" w:space="0" w:color="auto"/>
            <w:right w:val="none" w:sz="0" w:space="0" w:color="auto"/>
          </w:divBdr>
        </w:div>
        <w:div w:id="174735889">
          <w:marLeft w:val="0"/>
          <w:marRight w:val="0"/>
          <w:marTop w:val="0"/>
          <w:marBottom w:val="0"/>
          <w:divBdr>
            <w:top w:val="none" w:sz="0" w:space="0" w:color="auto"/>
            <w:left w:val="none" w:sz="0" w:space="0" w:color="auto"/>
            <w:bottom w:val="none" w:sz="0" w:space="0" w:color="auto"/>
            <w:right w:val="none" w:sz="0" w:space="0" w:color="auto"/>
          </w:divBdr>
        </w:div>
        <w:div w:id="230704179">
          <w:marLeft w:val="0"/>
          <w:marRight w:val="0"/>
          <w:marTop w:val="0"/>
          <w:marBottom w:val="0"/>
          <w:divBdr>
            <w:top w:val="none" w:sz="0" w:space="0" w:color="auto"/>
            <w:left w:val="none" w:sz="0" w:space="0" w:color="auto"/>
            <w:bottom w:val="none" w:sz="0" w:space="0" w:color="auto"/>
            <w:right w:val="none" w:sz="0" w:space="0" w:color="auto"/>
          </w:divBdr>
        </w:div>
        <w:div w:id="350839200">
          <w:marLeft w:val="0"/>
          <w:marRight w:val="0"/>
          <w:marTop w:val="0"/>
          <w:marBottom w:val="0"/>
          <w:divBdr>
            <w:top w:val="none" w:sz="0" w:space="0" w:color="auto"/>
            <w:left w:val="none" w:sz="0" w:space="0" w:color="auto"/>
            <w:bottom w:val="none" w:sz="0" w:space="0" w:color="auto"/>
            <w:right w:val="none" w:sz="0" w:space="0" w:color="auto"/>
          </w:divBdr>
        </w:div>
        <w:div w:id="368798457">
          <w:marLeft w:val="0"/>
          <w:marRight w:val="0"/>
          <w:marTop w:val="0"/>
          <w:marBottom w:val="0"/>
          <w:divBdr>
            <w:top w:val="none" w:sz="0" w:space="0" w:color="auto"/>
            <w:left w:val="none" w:sz="0" w:space="0" w:color="auto"/>
            <w:bottom w:val="none" w:sz="0" w:space="0" w:color="auto"/>
            <w:right w:val="none" w:sz="0" w:space="0" w:color="auto"/>
          </w:divBdr>
        </w:div>
        <w:div w:id="490022801">
          <w:marLeft w:val="0"/>
          <w:marRight w:val="0"/>
          <w:marTop w:val="0"/>
          <w:marBottom w:val="0"/>
          <w:divBdr>
            <w:top w:val="none" w:sz="0" w:space="0" w:color="auto"/>
            <w:left w:val="none" w:sz="0" w:space="0" w:color="auto"/>
            <w:bottom w:val="none" w:sz="0" w:space="0" w:color="auto"/>
            <w:right w:val="none" w:sz="0" w:space="0" w:color="auto"/>
          </w:divBdr>
        </w:div>
        <w:div w:id="524293802">
          <w:marLeft w:val="0"/>
          <w:marRight w:val="0"/>
          <w:marTop w:val="0"/>
          <w:marBottom w:val="0"/>
          <w:divBdr>
            <w:top w:val="none" w:sz="0" w:space="0" w:color="auto"/>
            <w:left w:val="none" w:sz="0" w:space="0" w:color="auto"/>
            <w:bottom w:val="none" w:sz="0" w:space="0" w:color="auto"/>
            <w:right w:val="none" w:sz="0" w:space="0" w:color="auto"/>
          </w:divBdr>
        </w:div>
        <w:div w:id="644433012">
          <w:marLeft w:val="0"/>
          <w:marRight w:val="0"/>
          <w:marTop w:val="0"/>
          <w:marBottom w:val="0"/>
          <w:divBdr>
            <w:top w:val="none" w:sz="0" w:space="0" w:color="auto"/>
            <w:left w:val="none" w:sz="0" w:space="0" w:color="auto"/>
            <w:bottom w:val="none" w:sz="0" w:space="0" w:color="auto"/>
            <w:right w:val="none" w:sz="0" w:space="0" w:color="auto"/>
          </w:divBdr>
        </w:div>
        <w:div w:id="800534087">
          <w:marLeft w:val="0"/>
          <w:marRight w:val="0"/>
          <w:marTop w:val="0"/>
          <w:marBottom w:val="0"/>
          <w:divBdr>
            <w:top w:val="none" w:sz="0" w:space="0" w:color="auto"/>
            <w:left w:val="none" w:sz="0" w:space="0" w:color="auto"/>
            <w:bottom w:val="none" w:sz="0" w:space="0" w:color="auto"/>
            <w:right w:val="none" w:sz="0" w:space="0" w:color="auto"/>
          </w:divBdr>
        </w:div>
        <w:div w:id="847717259">
          <w:marLeft w:val="0"/>
          <w:marRight w:val="0"/>
          <w:marTop w:val="0"/>
          <w:marBottom w:val="0"/>
          <w:divBdr>
            <w:top w:val="none" w:sz="0" w:space="0" w:color="auto"/>
            <w:left w:val="none" w:sz="0" w:space="0" w:color="auto"/>
            <w:bottom w:val="none" w:sz="0" w:space="0" w:color="auto"/>
            <w:right w:val="none" w:sz="0" w:space="0" w:color="auto"/>
          </w:divBdr>
        </w:div>
        <w:div w:id="892930929">
          <w:marLeft w:val="0"/>
          <w:marRight w:val="0"/>
          <w:marTop w:val="0"/>
          <w:marBottom w:val="0"/>
          <w:divBdr>
            <w:top w:val="none" w:sz="0" w:space="0" w:color="auto"/>
            <w:left w:val="none" w:sz="0" w:space="0" w:color="auto"/>
            <w:bottom w:val="none" w:sz="0" w:space="0" w:color="auto"/>
            <w:right w:val="none" w:sz="0" w:space="0" w:color="auto"/>
          </w:divBdr>
        </w:div>
        <w:div w:id="896088122">
          <w:marLeft w:val="0"/>
          <w:marRight w:val="0"/>
          <w:marTop w:val="0"/>
          <w:marBottom w:val="0"/>
          <w:divBdr>
            <w:top w:val="none" w:sz="0" w:space="0" w:color="auto"/>
            <w:left w:val="none" w:sz="0" w:space="0" w:color="auto"/>
            <w:bottom w:val="none" w:sz="0" w:space="0" w:color="auto"/>
            <w:right w:val="none" w:sz="0" w:space="0" w:color="auto"/>
          </w:divBdr>
        </w:div>
        <w:div w:id="960694294">
          <w:marLeft w:val="0"/>
          <w:marRight w:val="0"/>
          <w:marTop w:val="0"/>
          <w:marBottom w:val="0"/>
          <w:divBdr>
            <w:top w:val="none" w:sz="0" w:space="0" w:color="auto"/>
            <w:left w:val="none" w:sz="0" w:space="0" w:color="auto"/>
            <w:bottom w:val="none" w:sz="0" w:space="0" w:color="auto"/>
            <w:right w:val="none" w:sz="0" w:space="0" w:color="auto"/>
          </w:divBdr>
        </w:div>
        <w:div w:id="993487429">
          <w:marLeft w:val="0"/>
          <w:marRight w:val="0"/>
          <w:marTop w:val="0"/>
          <w:marBottom w:val="0"/>
          <w:divBdr>
            <w:top w:val="none" w:sz="0" w:space="0" w:color="auto"/>
            <w:left w:val="none" w:sz="0" w:space="0" w:color="auto"/>
            <w:bottom w:val="none" w:sz="0" w:space="0" w:color="auto"/>
            <w:right w:val="none" w:sz="0" w:space="0" w:color="auto"/>
          </w:divBdr>
        </w:div>
        <w:div w:id="1046488306">
          <w:marLeft w:val="0"/>
          <w:marRight w:val="0"/>
          <w:marTop w:val="0"/>
          <w:marBottom w:val="0"/>
          <w:divBdr>
            <w:top w:val="none" w:sz="0" w:space="0" w:color="auto"/>
            <w:left w:val="none" w:sz="0" w:space="0" w:color="auto"/>
            <w:bottom w:val="none" w:sz="0" w:space="0" w:color="auto"/>
            <w:right w:val="none" w:sz="0" w:space="0" w:color="auto"/>
          </w:divBdr>
        </w:div>
        <w:div w:id="1223441938">
          <w:marLeft w:val="0"/>
          <w:marRight w:val="0"/>
          <w:marTop w:val="0"/>
          <w:marBottom w:val="0"/>
          <w:divBdr>
            <w:top w:val="none" w:sz="0" w:space="0" w:color="auto"/>
            <w:left w:val="none" w:sz="0" w:space="0" w:color="auto"/>
            <w:bottom w:val="none" w:sz="0" w:space="0" w:color="auto"/>
            <w:right w:val="none" w:sz="0" w:space="0" w:color="auto"/>
          </w:divBdr>
        </w:div>
        <w:div w:id="1234971912">
          <w:marLeft w:val="0"/>
          <w:marRight w:val="0"/>
          <w:marTop w:val="0"/>
          <w:marBottom w:val="0"/>
          <w:divBdr>
            <w:top w:val="none" w:sz="0" w:space="0" w:color="auto"/>
            <w:left w:val="none" w:sz="0" w:space="0" w:color="auto"/>
            <w:bottom w:val="none" w:sz="0" w:space="0" w:color="auto"/>
            <w:right w:val="none" w:sz="0" w:space="0" w:color="auto"/>
          </w:divBdr>
        </w:div>
        <w:div w:id="1247686316">
          <w:marLeft w:val="0"/>
          <w:marRight w:val="0"/>
          <w:marTop w:val="0"/>
          <w:marBottom w:val="0"/>
          <w:divBdr>
            <w:top w:val="none" w:sz="0" w:space="0" w:color="auto"/>
            <w:left w:val="none" w:sz="0" w:space="0" w:color="auto"/>
            <w:bottom w:val="none" w:sz="0" w:space="0" w:color="auto"/>
            <w:right w:val="none" w:sz="0" w:space="0" w:color="auto"/>
          </w:divBdr>
        </w:div>
        <w:div w:id="1478453541">
          <w:marLeft w:val="0"/>
          <w:marRight w:val="0"/>
          <w:marTop w:val="0"/>
          <w:marBottom w:val="0"/>
          <w:divBdr>
            <w:top w:val="none" w:sz="0" w:space="0" w:color="auto"/>
            <w:left w:val="none" w:sz="0" w:space="0" w:color="auto"/>
            <w:bottom w:val="none" w:sz="0" w:space="0" w:color="auto"/>
            <w:right w:val="none" w:sz="0" w:space="0" w:color="auto"/>
          </w:divBdr>
        </w:div>
        <w:div w:id="1491209374">
          <w:marLeft w:val="2880"/>
          <w:marRight w:val="0"/>
          <w:marTop w:val="0"/>
          <w:marBottom w:val="0"/>
          <w:divBdr>
            <w:top w:val="none" w:sz="0" w:space="0" w:color="auto"/>
            <w:left w:val="none" w:sz="0" w:space="0" w:color="auto"/>
            <w:bottom w:val="none" w:sz="0" w:space="0" w:color="auto"/>
            <w:right w:val="none" w:sz="0" w:space="0" w:color="auto"/>
          </w:divBdr>
        </w:div>
        <w:div w:id="1528256841">
          <w:marLeft w:val="0"/>
          <w:marRight w:val="0"/>
          <w:marTop w:val="0"/>
          <w:marBottom w:val="0"/>
          <w:divBdr>
            <w:top w:val="none" w:sz="0" w:space="0" w:color="auto"/>
            <w:left w:val="none" w:sz="0" w:space="0" w:color="auto"/>
            <w:bottom w:val="none" w:sz="0" w:space="0" w:color="auto"/>
            <w:right w:val="none" w:sz="0" w:space="0" w:color="auto"/>
          </w:divBdr>
        </w:div>
        <w:div w:id="1571043397">
          <w:marLeft w:val="0"/>
          <w:marRight w:val="0"/>
          <w:marTop w:val="0"/>
          <w:marBottom w:val="0"/>
          <w:divBdr>
            <w:top w:val="none" w:sz="0" w:space="0" w:color="auto"/>
            <w:left w:val="none" w:sz="0" w:space="0" w:color="auto"/>
            <w:bottom w:val="none" w:sz="0" w:space="0" w:color="auto"/>
            <w:right w:val="none" w:sz="0" w:space="0" w:color="auto"/>
          </w:divBdr>
        </w:div>
        <w:div w:id="1619145661">
          <w:marLeft w:val="0"/>
          <w:marRight w:val="0"/>
          <w:marTop w:val="0"/>
          <w:marBottom w:val="0"/>
          <w:divBdr>
            <w:top w:val="none" w:sz="0" w:space="0" w:color="auto"/>
            <w:left w:val="none" w:sz="0" w:space="0" w:color="auto"/>
            <w:bottom w:val="none" w:sz="0" w:space="0" w:color="auto"/>
            <w:right w:val="none" w:sz="0" w:space="0" w:color="auto"/>
          </w:divBdr>
        </w:div>
        <w:div w:id="1661887366">
          <w:marLeft w:val="0"/>
          <w:marRight w:val="0"/>
          <w:marTop w:val="0"/>
          <w:marBottom w:val="0"/>
          <w:divBdr>
            <w:top w:val="none" w:sz="0" w:space="0" w:color="auto"/>
            <w:left w:val="none" w:sz="0" w:space="0" w:color="auto"/>
            <w:bottom w:val="none" w:sz="0" w:space="0" w:color="auto"/>
            <w:right w:val="none" w:sz="0" w:space="0" w:color="auto"/>
          </w:divBdr>
        </w:div>
        <w:div w:id="1671567575">
          <w:marLeft w:val="0"/>
          <w:marRight w:val="0"/>
          <w:marTop w:val="0"/>
          <w:marBottom w:val="0"/>
          <w:divBdr>
            <w:top w:val="none" w:sz="0" w:space="0" w:color="auto"/>
            <w:left w:val="none" w:sz="0" w:space="0" w:color="auto"/>
            <w:bottom w:val="none" w:sz="0" w:space="0" w:color="auto"/>
            <w:right w:val="none" w:sz="0" w:space="0" w:color="auto"/>
          </w:divBdr>
        </w:div>
        <w:div w:id="1675374214">
          <w:marLeft w:val="0"/>
          <w:marRight w:val="0"/>
          <w:marTop w:val="0"/>
          <w:marBottom w:val="0"/>
          <w:divBdr>
            <w:top w:val="none" w:sz="0" w:space="0" w:color="auto"/>
            <w:left w:val="none" w:sz="0" w:space="0" w:color="auto"/>
            <w:bottom w:val="none" w:sz="0" w:space="0" w:color="auto"/>
            <w:right w:val="none" w:sz="0" w:space="0" w:color="auto"/>
          </w:divBdr>
        </w:div>
        <w:div w:id="1675915913">
          <w:marLeft w:val="0"/>
          <w:marRight w:val="0"/>
          <w:marTop w:val="0"/>
          <w:marBottom w:val="0"/>
          <w:divBdr>
            <w:top w:val="none" w:sz="0" w:space="0" w:color="auto"/>
            <w:left w:val="none" w:sz="0" w:space="0" w:color="auto"/>
            <w:bottom w:val="none" w:sz="0" w:space="0" w:color="auto"/>
            <w:right w:val="none" w:sz="0" w:space="0" w:color="auto"/>
          </w:divBdr>
        </w:div>
        <w:div w:id="1773355923">
          <w:marLeft w:val="0"/>
          <w:marRight w:val="0"/>
          <w:marTop w:val="0"/>
          <w:marBottom w:val="0"/>
          <w:divBdr>
            <w:top w:val="none" w:sz="0" w:space="0" w:color="auto"/>
            <w:left w:val="none" w:sz="0" w:space="0" w:color="auto"/>
            <w:bottom w:val="none" w:sz="0" w:space="0" w:color="auto"/>
            <w:right w:val="none" w:sz="0" w:space="0" w:color="auto"/>
          </w:divBdr>
        </w:div>
        <w:div w:id="1848397344">
          <w:marLeft w:val="0"/>
          <w:marRight w:val="0"/>
          <w:marTop w:val="0"/>
          <w:marBottom w:val="0"/>
          <w:divBdr>
            <w:top w:val="none" w:sz="0" w:space="0" w:color="auto"/>
            <w:left w:val="none" w:sz="0" w:space="0" w:color="auto"/>
            <w:bottom w:val="none" w:sz="0" w:space="0" w:color="auto"/>
            <w:right w:val="none" w:sz="0" w:space="0" w:color="auto"/>
          </w:divBdr>
        </w:div>
        <w:div w:id="1862546177">
          <w:marLeft w:val="0"/>
          <w:marRight w:val="0"/>
          <w:marTop w:val="0"/>
          <w:marBottom w:val="0"/>
          <w:divBdr>
            <w:top w:val="none" w:sz="0" w:space="0" w:color="auto"/>
            <w:left w:val="none" w:sz="0" w:space="0" w:color="auto"/>
            <w:bottom w:val="none" w:sz="0" w:space="0" w:color="auto"/>
            <w:right w:val="none" w:sz="0" w:space="0" w:color="auto"/>
          </w:divBdr>
        </w:div>
        <w:div w:id="1864703674">
          <w:marLeft w:val="0"/>
          <w:marRight w:val="0"/>
          <w:marTop w:val="0"/>
          <w:marBottom w:val="0"/>
          <w:divBdr>
            <w:top w:val="none" w:sz="0" w:space="0" w:color="auto"/>
            <w:left w:val="none" w:sz="0" w:space="0" w:color="auto"/>
            <w:bottom w:val="none" w:sz="0" w:space="0" w:color="auto"/>
            <w:right w:val="none" w:sz="0" w:space="0" w:color="auto"/>
          </w:divBdr>
        </w:div>
        <w:div w:id="1976793720">
          <w:marLeft w:val="0"/>
          <w:marRight w:val="0"/>
          <w:marTop w:val="0"/>
          <w:marBottom w:val="0"/>
          <w:divBdr>
            <w:top w:val="none" w:sz="0" w:space="0" w:color="auto"/>
            <w:left w:val="none" w:sz="0" w:space="0" w:color="auto"/>
            <w:bottom w:val="none" w:sz="0" w:space="0" w:color="auto"/>
            <w:right w:val="none" w:sz="0" w:space="0" w:color="auto"/>
          </w:divBdr>
        </w:div>
        <w:div w:id="1979719267">
          <w:marLeft w:val="0"/>
          <w:marRight w:val="0"/>
          <w:marTop w:val="0"/>
          <w:marBottom w:val="0"/>
          <w:divBdr>
            <w:top w:val="none" w:sz="0" w:space="0" w:color="auto"/>
            <w:left w:val="none" w:sz="0" w:space="0" w:color="auto"/>
            <w:bottom w:val="none" w:sz="0" w:space="0" w:color="auto"/>
            <w:right w:val="none" w:sz="0" w:space="0" w:color="auto"/>
          </w:divBdr>
        </w:div>
        <w:div w:id="1986008805">
          <w:marLeft w:val="0"/>
          <w:marRight w:val="0"/>
          <w:marTop w:val="0"/>
          <w:marBottom w:val="0"/>
          <w:divBdr>
            <w:top w:val="none" w:sz="0" w:space="0" w:color="auto"/>
            <w:left w:val="none" w:sz="0" w:space="0" w:color="auto"/>
            <w:bottom w:val="none" w:sz="0" w:space="0" w:color="auto"/>
            <w:right w:val="none" w:sz="0" w:space="0" w:color="auto"/>
          </w:divBdr>
        </w:div>
        <w:div w:id="1995790861">
          <w:marLeft w:val="0"/>
          <w:marRight w:val="0"/>
          <w:marTop w:val="0"/>
          <w:marBottom w:val="0"/>
          <w:divBdr>
            <w:top w:val="none" w:sz="0" w:space="0" w:color="auto"/>
            <w:left w:val="none" w:sz="0" w:space="0" w:color="auto"/>
            <w:bottom w:val="none" w:sz="0" w:space="0" w:color="auto"/>
            <w:right w:val="none" w:sz="0" w:space="0" w:color="auto"/>
          </w:divBdr>
        </w:div>
        <w:div w:id="2102797299">
          <w:marLeft w:val="0"/>
          <w:marRight w:val="0"/>
          <w:marTop w:val="0"/>
          <w:marBottom w:val="0"/>
          <w:divBdr>
            <w:top w:val="none" w:sz="0" w:space="0" w:color="auto"/>
            <w:left w:val="none" w:sz="0" w:space="0" w:color="auto"/>
            <w:bottom w:val="none" w:sz="0" w:space="0" w:color="auto"/>
            <w:right w:val="none" w:sz="0" w:space="0" w:color="auto"/>
          </w:divBdr>
        </w:div>
        <w:div w:id="2106070594">
          <w:marLeft w:val="0"/>
          <w:marRight w:val="0"/>
          <w:marTop w:val="0"/>
          <w:marBottom w:val="0"/>
          <w:divBdr>
            <w:top w:val="none" w:sz="0" w:space="0" w:color="auto"/>
            <w:left w:val="none" w:sz="0" w:space="0" w:color="auto"/>
            <w:bottom w:val="none" w:sz="0" w:space="0" w:color="auto"/>
            <w:right w:val="none" w:sz="0" w:space="0" w:color="auto"/>
          </w:divBdr>
        </w:div>
        <w:div w:id="2141606670">
          <w:marLeft w:val="0"/>
          <w:marRight w:val="0"/>
          <w:marTop w:val="0"/>
          <w:marBottom w:val="0"/>
          <w:divBdr>
            <w:top w:val="none" w:sz="0" w:space="0" w:color="auto"/>
            <w:left w:val="none" w:sz="0" w:space="0" w:color="auto"/>
            <w:bottom w:val="none" w:sz="0" w:space="0" w:color="auto"/>
            <w:right w:val="none" w:sz="0" w:space="0" w:color="auto"/>
          </w:divBdr>
        </w:div>
        <w:div w:id="2142766591">
          <w:marLeft w:val="0"/>
          <w:marRight w:val="0"/>
          <w:marTop w:val="0"/>
          <w:marBottom w:val="0"/>
          <w:divBdr>
            <w:top w:val="none" w:sz="0" w:space="0" w:color="auto"/>
            <w:left w:val="none" w:sz="0" w:space="0" w:color="auto"/>
            <w:bottom w:val="none" w:sz="0" w:space="0" w:color="auto"/>
            <w:right w:val="none" w:sz="0" w:space="0" w:color="auto"/>
          </w:divBdr>
        </w:div>
      </w:divsChild>
    </w:div>
    <w:div w:id="1128469648">
      <w:bodyDiv w:val="1"/>
      <w:marLeft w:val="0"/>
      <w:marRight w:val="0"/>
      <w:marTop w:val="0"/>
      <w:marBottom w:val="0"/>
      <w:divBdr>
        <w:top w:val="none" w:sz="0" w:space="0" w:color="auto"/>
        <w:left w:val="none" w:sz="0" w:space="0" w:color="auto"/>
        <w:bottom w:val="none" w:sz="0" w:space="0" w:color="auto"/>
        <w:right w:val="none" w:sz="0" w:space="0" w:color="auto"/>
      </w:divBdr>
    </w:div>
    <w:div w:id="1308775923">
      <w:bodyDiv w:val="1"/>
      <w:marLeft w:val="0"/>
      <w:marRight w:val="0"/>
      <w:marTop w:val="0"/>
      <w:marBottom w:val="0"/>
      <w:divBdr>
        <w:top w:val="none" w:sz="0" w:space="0" w:color="auto"/>
        <w:left w:val="none" w:sz="0" w:space="0" w:color="auto"/>
        <w:bottom w:val="none" w:sz="0" w:space="0" w:color="auto"/>
        <w:right w:val="none" w:sz="0" w:space="0" w:color="auto"/>
      </w:divBdr>
    </w:div>
    <w:div w:id="1425684252">
      <w:bodyDiv w:val="1"/>
      <w:marLeft w:val="0"/>
      <w:marRight w:val="0"/>
      <w:marTop w:val="0"/>
      <w:marBottom w:val="0"/>
      <w:divBdr>
        <w:top w:val="none" w:sz="0" w:space="0" w:color="auto"/>
        <w:left w:val="none" w:sz="0" w:space="0" w:color="auto"/>
        <w:bottom w:val="none" w:sz="0" w:space="0" w:color="auto"/>
        <w:right w:val="none" w:sz="0" w:space="0" w:color="auto"/>
      </w:divBdr>
    </w:div>
    <w:div w:id="1434475851">
      <w:bodyDiv w:val="1"/>
      <w:marLeft w:val="0"/>
      <w:marRight w:val="0"/>
      <w:marTop w:val="0"/>
      <w:marBottom w:val="0"/>
      <w:divBdr>
        <w:top w:val="none" w:sz="0" w:space="0" w:color="auto"/>
        <w:left w:val="none" w:sz="0" w:space="0" w:color="auto"/>
        <w:bottom w:val="none" w:sz="0" w:space="0" w:color="auto"/>
        <w:right w:val="none" w:sz="0" w:space="0" w:color="auto"/>
      </w:divBdr>
      <w:divsChild>
        <w:div w:id="101002316">
          <w:marLeft w:val="0"/>
          <w:marRight w:val="0"/>
          <w:marTop w:val="0"/>
          <w:marBottom w:val="0"/>
          <w:divBdr>
            <w:top w:val="none" w:sz="0" w:space="0" w:color="auto"/>
            <w:left w:val="none" w:sz="0" w:space="0" w:color="auto"/>
            <w:bottom w:val="none" w:sz="0" w:space="0" w:color="auto"/>
            <w:right w:val="none" w:sz="0" w:space="0" w:color="auto"/>
          </w:divBdr>
        </w:div>
        <w:div w:id="105736412">
          <w:marLeft w:val="0"/>
          <w:marRight w:val="0"/>
          <w:marTop w:val="0"/>
          <w:marBottom w:val="0"/>
          <w:divBdr>
            <w:top w:val="none" w:sz="0" w:space="0" w:color="auto"/>
            <w:left w:val="none" w:sz="0" w:space="0" w:color="auto"/>
            <w:bottom w:val="none" w:sz="0" w:space="0" w:color="auto"/>
            <w:right w:val="none" w:sz="0" w:space="0" w:color="auto"/>
          </w:divBdr>
        </w:div>
        <w:div w:id="147091361">
          <w:marLeft w:val="0"/>
          <w:marRight w:val="0"/>
          <w:marTop w:val="0"/>
          <w:marBottom w:val="0"/>
          <w:divBdr>
            <w:top w:val="none" w:sz="0" w:space="0" w:color="auto"/>
            <w:left w:val="none" w:sz="0" w:space="0" w:color="auto"/>
            <w:bottom w:val="none" w:sz="0" w:space="0" w:color="auto"/>
            <w:right w:val="none" w:sz="0" w:space="0" w:color="auto"/>
          </w:divBdr>
        </w:div>
        <w:div w:id="203058278">
          <w:marLeft w:val="0"/>
          <w:marRight w:val="0"/>
          <w:marTop w:val="0"/>
          <w:marBottom w:val="0"/>
          <w:divBdr>
            <w:top w:val="none" w:sz="0" w:space="0" w:color="auto"/>
            <w:left w:val="none" w:sz="0" w:space="0" w:color="auto"/>
            <w:bottom w:val="none" w:sz="0" w:space="0" w:color="auto"/>
            <w:right w:val="none" w:sz="0" w:space="0" w:color="auto"/>
          </w:divBdr>
        </w:div>
        <w:div w:id="238757519">
          <w:marLeft w:val="0"/>
          <w:marRight w:val="0"/>
          <w:marTop w:val="0"/>
          <w:marBottom w:val="0"/>
          <w:divBdr>
            <w:top w:val="none" w:sz="0" w:space="0" w:color="auto"/>
            <w:left w:val="none" w:sz="0" w:space="0" w:color="auto"/>
            <w:bottom w:val="none" w:sz="0" w:space="0" w:color="auto"/>
            <w:right w:val="none" w:sz="0" w:space="0" w:color="auto"/>
          </w:divBdr>
        </w:div>
        <w:div w:id="486553930">
          <w:marLeft w:val="0"/>
          <w:marRight w:val="0"/>
          <w:marTop w:val="0"/>
          <w:marBottom w:val="0"/>
          <w:divBdr>
            <w:top w:val="none" w:sz="0" w:space="0" w:color="auto"/>
            <w:left w:val="none" w:sz="0" w:space="0" w:color="auto"/>
            <w:bottom w:val="none" w:sz="0" w:space="0" w:color="auto"/>
            <w:right w:val="none" w:sz="0" w:space="0" w:color="auto"/>
          </w:divBdr>
        </w:div>
        <w:div w:id="542985840">
          <w:marLeft w:val="0"/>
          <w:marRight w:val="0"/>
          <w:marTop w:val="0"/>
          <w:marBottom w:val="0"/>
          <w:divBdr>
            <w:top w:val="none" w:sz="0" w:space="0" w:color="auto"/>
            <w:left w:val="none" w:sz="0" w:space="0" w:color="auto"/>
            <w:bottom w:val="none" w:sz="0" w:space="0" w:color="auto"/>
            <w:right w:val="none" w:sz="0" w:space="0" w:color="auto"/>
          </w:divBdr>
        </w:div>
        <w:div w:id="566962826">
          <w:marLeft w:val="0"/>
          <w:marRight w:val="0"/>
          <w:marTop w:val="0"/>
          <w:marBottom w:val="0"/>
          <w:divBdr>
            <w:top w:val="none" w:sz="0" w:space="0" w:color="auto"/>
            <w:left w:val="none" w:sz="0" w:space="0" w:color="auto"/>
            <w:bottom w:val="none" w:sz="0" w:space="0" w:color="auto"/>
            <w:right w:val="none" w:sz="0" w:space="0" w:color="auto"/>
          </w:divBdr>
        </w:div>
        <w:div w:id="697581844">
          <w:marLeft w:val="0"/>
          <w:marRight w:val="0"/>
          <w:marTop w:val="0"/>
          <w:marBottom w:val="0"/>
          <w:divBdr>
            <w:top w:val="none" w:sz="0" w:space="0" w:color="auto"/>
            <w:left w:val="none" w:sz="0" w:space="0" w:color="auto"/>
            <w:bottom w:val="none" w:sz="0" w:space="0" w:color="auto"/>
            <w:right w:val="none" w:sz="0" w:space="0" w:color="auto"/>
          </w:divBdr>
        </w:div>
        <w:div w:id="761684203">
          <w:marLeft w:val="0"/>
          <w:marRight w:val="0"/>
          <w:marTop w:val="0"/>
          <w:marBottom w:val="0"/>
          <w:divBdr>
            <w:top w:val="none" w:sz="0" w:space="0" w:color="auto"/>
            <w:left w:val="none" w:sz="0" w:space="0" w:color="auto"/>
            <w:bottom w:val="none" w:sz="0" w:space="0" w:color="auto"/>
            <w:right w:val="none" w:sz="0" w:space="0" w:color="auto"/>
          </w:divBdr>
        </w:div>
        <w:div w:id="769282893">
          <w:marLeft w:val="0"/>
          <w:marRight w:val="0"/>
          <w:marTop w:val="0"/>
          <w:marBottom w:val="0"/>
          <w:divBdr>
            <w:top w:val="none" w:sz="0" w:space="0" w:color="auto"/>
            <w:left w:val="none" w:sz="0" w:space="0" w:color="auto"/>
            <w:bottom w:val="none" w:sz="0" w:space="0" w:color="auto"/>
            <w:right w:val="none" w:sz="0" w:space="0" w:color="auto"/>
          </w:divBdr>
        </w:div>
        <w:div w:id="815342313">
          <w:marLeft w:val="0"/>
          <w:marRight w:val="0"/>
          <w:marTop w:val="0"/>
          <w:marBottom w:val="0"/>
          <w:divBdr>
            <w:top w:val="none" w:sz="0" w:space="0" w:color="auto"/>
            <w:left w:val="none" w:sz="0" w:space="0" w:color="auto"/>
            <w:bottom w:val="none" w:sz="0" w:space="0" w:color="auto"/>
            <w:right w:val="none" w:sz="0" w:space="0" w:color="auto"/>
          </w:divBdr>
        </w:div>
        <w:div w:id="886719800">
          <w:marLeft w:val="0"/>
          <w:marRight w:val="0"/>
          <w:marTop w:val="0"/>
          <w:marBottom w:val="0"/>
          <w:divBdr>
            <w:top w:val="none" w:sz="0" w:space="0" w:color="auto"/>
            <w:left w:val="none" w:sz="0" w:space="0" w:color="auto"/>
            <w:bottom w:val="none" w:sz="0" w:space="0" w:color="auto"/>
            <w:right w:val="none" w:sz="0" w:space="0" w:color="auto"/>
          </w:divBdr>
        </w:div>
        <w:div w:id="1000425546">
          <w:marLeft w:val="0"/>
          <w:marRight w:val="0"/>
          <w:marTop w:val="0"/>
          <w:marBottom w:val="0"/>
          <w:divBdr>
            <w:top w:val="none" w:sz="0" w:space="0" w:color="auto"/>
            <w:left w:val="none" w:sz="0" w:space="0" w:color="auto"/>
            <w:bottom w:val="none" w:sz="0" w:space="0" w:color="auto"/>
            <w:right w:val="none" w:sz="0" w:space="0" w:color="auto"/>
          </w:divBdr>
        </w:div>
        <w:div w:id="1001003733">
          <w:marLeft w:val="0"/>
          <w:marRight w:val="0"/>
          <w:marTop w:val="0"/>
          <w:marBottom w:val="0"/>
          <w:divBdr>
            <w:top w:val="none" w:sz="0" w:space="0" w:color="auto"/>
            <w:left w:val="none" w:sz="0" w:space="0" w:color="auto"/>
            <w:bottom w:val="none" w:sz="0" w:space="0" w:color="auto"/>
            <w:right w:val="none" w:sz="0" w:space="0" w:color="auto"/>
          </w:divBdr>
        </w:div>
        <w:div w:id="1017972992">
          <w:marLeft w:val="0"/>
          <w:marRight w:val="0"/>
          <w:marTop w:val="0"/>
          <w:marBottom w:val="0"/>
          <w:divBdr>
            <w:top w:val="none" w:sz="0" w:space="0" w:color="auto"/>
            <w:left w:val="none" w:sz="0" w:space="0" w:color="auto"/>
            <w:bottom w:val="none" w:sz="0" w:space="0" w:color="auto"/>
            <w:right w:val="none" w:sz="0" w:space="0" w:color="auto"/>
          </w:divBdr>
        </w:div>
        <w:div w:id="1086657193">
          <w:marLeft w:val="0"/>
          <w:marRight w:val="0"/>
          <w:marTop w:val="0"/>
          <w:marBottom w:val="0"/>
          <w:divBdr>
            <w:top w:val="none" w:sz="0" w:space="0" w:color="auto"/>
            <w:left w:val="none" w:sz="0" w:space="0" w:color="auto"/>
            <w:bottom w:val="none" w:sz="0" w:space="0" w:color="auto"/>
            <w:right w:val="none" w:sz="0" w:space="0" w:color="auto"/>
          </w:divBdr>
        </w:div>
        <w:div w:id="1107118038">
          <w:marLeft w:val="0"/>
          <w:marRight w:val="0"/>
          <w:marTop w:val="0"/>
          <w:marBottom w:val="0"/>
          <w:divBdr>
            <w:top w:val="none" w:sz="0" w:space="0" w:color="auto"/>
            <w:left w:val="none" w:sz="0" w:space="0" w:color="auto"/>
            <w:bottom w:val="none" w:sz="0" w:space="0" w:color="auto"/>
            <w:right w:val="none" w:sz="0" w:space="0" w:color="auto"/>
          </w:divBdr>
        </w:div>
        <w:div w:id="1243218478">
          <w:marLeft w:val="0"/>
          <w:marRight w:val="0"/>
          <w:marTop w:val="0"/>
          <w:marBottom w:val="0"/>
          <w:divBdr>
            <w:top w:val="none" w:sz="0" w:space="0" w:color="auto"/>
            <w:left w:val="none" w:sz="0" w:space="0" w:color="auto"/>
            <w:bottom w:val="none" w:sz="0" w:space="0" w:color="auto"/>
            <w:right w:val="none" w:sz="0" w:space="0" w:color="auto"/>
          </w:divBdr>
        </w:div>
        <w:div w:id="1281839781">
          <w:marLeft w:val="0"/>
          <w:marRight w:val="0"/>
          <w:marTop w:val="0"/>
          <w:marBottom w:val="0"/>
          <w:divBdr>
            <w:top w:val="none" w:sz="0" w:space="0" w:color="auto"/>
            <w:left w:val="none" w:sz="0" w:space="0" w:color="auto"/>
            <w:bottom w:val="none" w:sz="0" w:space="0" w:color="auto"/>
            <w:right w:val="none" w:sz="0" w:space="0" w:color="auto"/>
          </w:divBdr>
        </w:div>
        <w:div w:id="1313682824">
          <w:marLeft w:val="0"/>
          <w:marRight w:val="0"/>
          <w:marTop w:val="0"/>
          <w:marBottom w:val="0"/>
          <w:divBdr>
            <w:top w:val="none" w:sz="0" w:space="0" w:color="auto"/>
            <w:left w:val="none" w:sz="0" w:space="0" w:color="auto"/>
            <w:bottom w:val="none" w:sz="0" w:space="0" w:color="auto"/>
            <w:right w:val="none" w:sz="0" w:space="0" w:color="auto"/>
          </w:divBdr>
        </w:div>
        <w:div w:id="1377509503">
          <w:marLeft w:val="0"/>
          <w:marRight w:val="0"/>
          <w:marTop w:val="0"/>
          <w:marBottom w:val="0"/>
          <w:divBdr>
            <w:top w:val="none" w:sz="0" w:space="0" w:color="auto"/>
            <w:left w:val="none" w:sz="0" w:space="0" w:color="auto"/>
            <w:bottom w:val="none" w:sz="0" w:space="0" w:color="auto"/>
            <w:right w:val="none" w:sz="0" w:space="0" w:color="auto"/>
          </w:divBdr>
        </w:div>
        <w:div w:id="1555003295">
          <w:marLeft w:val="0"/>
          <w:marRight w:val="0"/>
          <w:marTop w:val="0"/>
          <w:marBottom w:val="0"/>
          <w:divBdr>
            <w:top w:val="none" w:sz="0" w:space="0" w:color="auto"/>
            <w:left w:val="none" w:sz="0" w:space="0" w:color="auto"/>
            <w:bottom w:val="none" w:sz="0" w:space="0" w:color="auto"/>
            <w:right w:val="none" w:sz="0" w:space="0" w:color="auto"/>
          </w:divBdr>
        </w:div>
        <w:div w:id="1623464624">
          <w:marLeft w:val="720"/>
          <w:marRight w:val="0"/>
          <w:marTop w:val="0"/>
          <w:marBottom w:val="0"/>
          <w:divBdr>
            <w:top w:val="none" w:sz="0" w:space="0" w:color="auto"/>
            <w:left w:val="none" w:sz="0" w:space="0" w:color="auto"/>
            <w:bottom w:val="none" w:sz="0" w:space="0" w:color="auto"/>
            <w:right w:val="none" w:sz="0" w:space="0" w:color="auto"/>
          </w:divBdr>
        </w:div>
        <w:div w:id="1627731244">
          <w:marLeft w:val="0"/>
          <w:marRight w:val="0"/>
          <w:marTop w:val="0"/>
          <w:marBottom w:val="0"/>
          <w:divBdr>
            <w:top w:val="none" w:sz="0" w:space="0" w:color="auto"/>
            <w:left w:val="none" w:sz="0" w:space="0" w:color="auto"/>
            <w:bottom w:val="none" w:sz="0" w:space="0" w:color="auto"/>
            <w:right w:val="none" w:sz="0" w:space="0" w:color="auto"/>
          </w:divBdr>
        </w:div>
        <w:div w:id="1734044226">
          <w:marLeft w:val="720"/>
          <w:marRight w:val="0"/>
          <w:marTop w:val="0"/>
          <w:marBottom w:val="0"/>
          <w:divBdr>
            <w:top w:val="none" w:sz="0" w:space="0" w:color="auto"/>
            <w:left w:val="none" w:sz="0" w:space="0" w:color="auto"/>
            <w:bottom w:val="none" w:sz="0" w:space="0" w:color="auto"/>
            <w:right w:val="none" w:sz="0" w:space="0" w:color="auto"/>
          </w:divBdr>
        </w:div>
        <w:div w:id="1767265336">
          <w:marLeft w:val="0"/>
          <w:marRight w:val="0"/>
          <w:marTop w:val="0"/>
          <w:marBottom w:val="0"/>
          <w:divBdr>
            <w:top w:val="none" w:sz="0" w:space="0" w:color="auto"/>
            <w:left w:val="none" w:sz="0" w:space="0" w:color="auto"/>
            <w:bottom w:val="none" w:sz="0" w:space="0" w:color="auto"/>
            <w:right w:val="none" w:sz="0" w:space="0" w:color="auto"/>
          </w:divBdr>
        </w:div>
        <w:div w:id="1784231621">
          <w:marLeft w:val="0"/>
          <w:marRight w:val="0"/>
          <w:marTop w:val="0"/>
          <w:marBottom w:val="0"/>
          <w:divBdr>
            <w:top w:val="none" w:sz="0" w:space="0" w:color="auto"/>
            <w:left w:val="none" w:sz="0" w:space="0" w:color="auto"/>
            <w:bottom w:val="none" w:sz="0" w:space="0" w:color="auto"/>
            <w:right w:val="none" w:sz="0" w:space="0" w:color="auto"/>
          </w:divBdr>
        </w:div>
        <w:div w:id="1994288982">
          <w:marLeft w:val="0"/>
          <w:marRight w:val="0"/>
          <w:marTop w:val="0"/>
          <w:marBottom w:val="0"/>
          <w:divBdr>
            <w:top w:val="none" w:sz="0" w:space="0" w:color="auto"/>
            <w:left w:val="none" w:sz="0" w:space="0" w:color="auto"/>
            <w:bottom w:val="none" w:sz="0" w:space="0" w:color="auto"/>
            <w:right w:val="none" w:sz="0" w:space="0" w:color="auto"/>
          </w:divBdr>
        </w:div>
        <w:div w:id="1999723896">
          <w:marLeft w:val="0"/>
          <w:marRight w:val="0"/>
          <w:marTop w:val="0"/>
          <w:marBottom w:val="0"/>
          <w:divBdr>
            <w:top w:val="none" w:sz="0" w:space="0" w:color="auto"/>
            <w:left w:val="none" w:sz="0" w:space="0" w:color="auto"/>
            <w:bottom w:val="none" w:sz="0" w:space="0" w:color="auto"/>
            <w:right w:val="none" w:sz="0" w:space="0" w:color="auto"/>
          </w:divBdr>
        </w:div>
        <w:div w:id="2011250000">
          <w:marLeft w:val="0"/>
          <w:marRight w:val="0"/>
          <w:marTop w:val="0"/>
          <w:marBottom w:val="0"/>
          <w:divBdr>
            <w:top w:val="none" w:sz="0" w:space="0" w:color="auto"/>
            <w:left w:val="none" w:sz="0" w:space="0" w:color="auto"/>
            <w:bottom w:val="none" w:sz="0" w:space="0" w:color="auto"/>
            <w:right w:val="none" w:sz="0" w:space="0" w:color="auto"/>
          </w:divBdr>
        </w:div>
        <w:div w:id="2070688495">
          <w:marLeft w:val="0"/>
          <w:marRight w:val="0"/>
          <w:marTop w:val="0"/>
          <w:marBottom w:val="0"/>
          <w:divBdr>
            <w:top w:val="none" w:sz="0" w:space="0" w:color="auto"/>
            <w:left w:val="none" w:sz="0" w:space="0" w:color="auto"/>
            <w:bottom w:val="none" w:sz="0" w:space="0" w:color="auto"/>
            <w:right w:val="none" w:sz="0" w:space="0" w:color="auto"/>
          </w:divBdr>
        </w:div>
      </w:divsChild>
    </w:div>
    <w:div w:id="1616862654">
      <w:bodyDiv w:val="1"/>
      <w:marLeft w:val="0"/>
      <w:marRight w:val="0"/>
      <w:marTop w:val="0"/>
      <w:marBottom w:val="0"/>
      <w:divBdr>
        <w:top w:val="none" w:sz="0" w:space="0" w:color="auto"/>
        <w:left w:val="none" w:sz="0" w:space="0" w:color="auto"/>
        <w:bottom w:val="none" w:sz="0" w:space="0" w:color="auto"/>
        <w:right w:val="none" w:sz="0" w:space="0" w:color="auto"/>
      </w:divBdr>
      <w:divsChild>
        <w:div w:id="1013991052">
          <w:marLeft w:val="0"/>
          <w:marRight w:val="0"/>
          <w:marTop w:val="0"/>
          <w:marBottom w:val="0"/>
          <w:divBdr>
            <w:top w:val="none" w:sz="0" w:space="0" w:color="auto"/>
            <w:left w:val="none" w:sz="0" w:space="0" w:color="auto"/>
            <w:bottom w:val="none" w:sz="0" w:space="0" w:color="auto"/>
            <w:right w:val="none" w:sz="0" w:space="0" w:color="auto"/>
          </w:divBdr>
        </w:div>
        <w:div w:id="1152871071">
          <w:marLeft w:val="0"/>
          <w:marRight w:val="0"/>
          <w:marTop w:val="0"/>
          <w:marBottom w:val="0"/>
          <w:divBdr>
            <w:top w:val="none" w:sz="0" w:space="0" w:color="auto"/>
            <w:left w:val="none" w:sz="0" w:space="0" w:color="auto"/>
            <w:bottom w:val="none" w:sz="0" w:space="0" w:color="auto"/>
            <w:right w:val="none" w:sz="0" w:space="0" w:color="auto"/>
          </w:divBdr>
        </w:div>
        <w:div w:id="1248736682">
          <w:marLeft w:val="0"/>
          <w:marRight w:val="0"/>
          <w:marTop w:val="0"/>
          <w:marBottom w:val="0"/>
          <w:divBdr>
            <w:top w:val="none" w:sz="0" w:space="0" w:color="auto"/>
            <w:left w:val="none" w:sz="0" w:space="0" w:color="auto"/>
            <w:bottom w:val="none" w:sz="0" w:space="0" w:color="auto"/>
            <w:right w:val="none" w:sz="0" w:space="0" w:color="auto"/>
          </w:divBdr>
        </w:div>
        <w:div w:id="1280843231">
          <w:marLeft w:val="0"/>
          <w:marRight w:val="0"/>
          <w:marTop w:val="0"/>
          <w:marBottom w:val="0"/>
          <w:divBdr>
            <w:top w:val="none" w:sz="0" w:space="0" w:color="auto"/>
            <w:left w:val="none" w:sz="0" w:space="0" w:color="auto"/>
            <w:bottom w:val="none" w:sz="0" w:space="0" w:color="auto"/>
            <w:right w:val="none" w:sz="0" w:space="0" w:color="auto"/>
          </w:divBdr>
        </w:div>
        <w:div w:id="1620183079">
          <w:marLeft w:val="0"/>
          <w:marRight w:val="0"/>
          <w:marTop w:val="0"/>
          <w:marBottom w:val="0"/>
          <w:divBdr>
            <w:top w:val="none" w:sz="0" w:space="0" w:color="auto"/>
            <w:left w:val="none" w:sz="0" w:space="0" w:color="auto"/>
            <w:bottom w:val="none" w:sz="0" w:space="0" w:color="auto"/>
            <w:right w:val="none" w:sz="0" w:space="0" w:color="auto"/>
          </w:divBdr>
        </w:div>
        <w:div w:id="1778594749">
          <w:marLeft w:val="0"/>
          <w:marRight w:val="0"/>
          <w:marTop w:val="0"/>
          <w:marBottom w:val="0"/>
          <w:divBdr>
            <w:top w:val="none" w:sz="0" w:space="0" w:color="auto"/>
            <w:left w:val="none" w:sz="0" w:space="0" w:color="auto"/>
            <w:bottom w:val="none" w:sz="0" w:space="0" w:color="auto"/>
            <w:right w:val="none" w:sz="0" w:space="0" w:color="auto"/>
          </w:divBdr>
        </w:div>
        <w:div w:id="1860309923">
          <w:marLeft w:val="0"/>
          <w:marRight w:val="0"/>
          <w:marTop w:val="0"/>
          <w:marBottom w:val="0"/>
          <w:divBdr>
            <w:top w:val="none" w:sz="0" w:space="0" w:color="auto"/>
            <w:left w:val="none" w:sz="0" w:space="0" w:color="auto"/>
            <w:bottom w:val="none" w:sz="0" w:space="0" w:color="auto"/>
            <w:right w:val="none" w:sz="0" w:space="0" w:color="auto"/>
          </w:divBdr>
        </w:div>
        <w:div w:id="1907957720">
          <w:marLeft w:val="0"/>
          <w:marRight w:val="0"/>
          <w:marTop w:val="0"/>
          <w:marBottom w:val="0"/>
          <w:divBdr>
            <w:top w:val="none" w:sz="0" w:space="0" w:color="auto"/>
            <w:left w:val="none" w:sz="0" w:space="0" w:color="auto"/>
            <w:bottom w:val="none" w:sz="0" w:space="0" w:color="auto"/>
            <w:right w:val="none" w:sz="0" w:space="0" w:color="auto"/>
          </w:divBdr>
        </w:div>
        <w:div w:id="2105299032">
          <w:marLeft w:val="0"/>
          <w:marRight w:val="0"/>
          <w:marTop w:val="0"/>
          <w:marBottom w:val="0"/>
          <w:divBdr>
            <w:top w:val="none" w:sz="0" w:space="0" w:color="auto"/>
            <w:left w:val="none" w:sz="0" w:space="0" w:color="auto"/>
            <w:bottom w:val="none" w:sz="0" w:space="0" w:color="auto"/>
            <w:right w:val="none" w:sz="0" w:space="0" w:color="auto"/>
          </w:divBdr>
        </w:div>
      </w:divsChild>
    </w:div>
    <w:div w:id="1617445213">
      <w:bodyDiv w:val="1"/>
      <w:marLeft w:val="0"/>
      <w:marRight w:val="0"/>
      <w:marTop w:val="0"/>
      <w:marBottom w:val="0"/>
      <w:divBdr>
        <w:top w:val="none" w:sz="0" w:space="0" w:color="auto"/>
        <w:left w:val="none" w:sz="0" w:space="0" w:color="auto"/>
        <w:bottom w:val="none" w:sz="0" w:space="0" w:color="auto"/>
        <w:right w:val="none" w:sz="0" w:space="0" w:color="auto"/>
      </w:divBdr>
    </w:div>
    <w:div w:id="1817870311">
      <w:bodyDiv w:val="1"/>
      <w:marLeft w:val="0"/>
      <w:marRight w:val="0"/>
      <w:marTop w:val="0"/>
      <w:marBottom w:val="0"/>
      <w:divBdr>
        <w:top w:val="none" w:sz="0" w:space="0" w:color="auto"/>
        <w:left w:val="none" w:sz="0" w:space="0" w:color="auto"/>
        <w:bottom w:val="none" w:sz="0" w:space="0" w:color="auto"/>
        <w:right w:val="none" w:sz="0" w:space="0" w:color="auto"/>
      </w:divBdr>
      <w:divsChild>
        <w:div w:id="69886600">
          <w:marLeft w:val="0"/>
          <w:marRight w:val="0"/>
          <w:marTop w:val="0"/>
          <w:marBottom w:val="0"/>
          <w:divBdr>
            <w:top w:val="none" w:sz="0" w:space="0" w:color="auto"/>
            <w:left w:val="none" w:sz="0" w:space="0" w:color="auto"/>
            <w:bottom w:val="none" w:sz="0" w:space="0" w:color="auto"/>
            <w:right w:val="none" w:sz="0" w:space="0" w:color="auto"/>
          </w:divBdr>
        </w:div>
        <w:div w:id="319624015">
          <w:marLeft w:val="0"/>
          <w:marRight w:val="0"/>
          <w:marTop w:val="0"/>
          <w:marBottom w:val="0"/>
          <w:divBdr>
            <w:top w:val="none" w:sz="0" w:space="0" w:color="auto"/>
            <w:left w:val="none" w:sz="0" w:space="0" w:color="auto"/>
            <w:bottom w:val="none" w:sz="0" w:space="0" w:color="auto"/>
            <w:right w:val="none" w:sz="0" w:space="0" w:color="auto"/>
          </w:divBdr>
        </w:div>
        <w:div w:id="357122697">
          <w:marLeft w:val="0"/>
          <w:marRight w:val="0"/>
          <w:marTop w:val="0"/>
          <w:marBottom w:val="0"/>
          <w:divBdr>
            <w:top w:val="none" w:sz="0" w:space="0" w:color="auto"/>
            <w:left w:val="none" w:sz="0" w:space="0" w:color="auto"/>
            <w:bottom w:val="none" w:sz="0" w:space="0" w:color="auto"/>
            <w:right w:val="none" w:sz="0" w:space="0" w:color="auto"/>
          </w:divBdr>
        </w:div>
        <w:div w:id="465127511">
          <w:marLeft w:val="0"/>
          <w:marRight w:val="0"/>
          <w:marTop w:val="0"/>
          <w:marBottom w:val="0"/>
          <w:divBdr>
            <w:top w:val="none" w:sz="0" w:space="0" w:color="auto"/>
            <w:left w:val="none" w:sz="0" w:space="0" w:color="auto"/>
            <w:bottom w:val="none" w:sz="0" w:space="0" w:color="auto"/>
            <w:right w:val="none" w:sz="0" w:space="0" w:color="auto"/>
          </w:divBdr>
        </w:div>
        <w:div w:id="510879596">
          <w:marLeft w:val="0"/>
          <w:marRight w:val="0"/>
          <w:marTop w:val="0"/>
          <w:marBottom w:val="0"/>
          <w:divBdr>
            <w:top w:val="none" w:sz="0" w:space="0" w:color="auto"/>
            <w:left w:val="none" w:sz="0" w:space="0" w:color="auto"/>
            <w:bottom w:val="none" w:sz="0" w:space="0" w:color="auto"/>
            <w:right w:val="none" w:sz="0" w:space="0" w:color="auto"/>
          </w:divBdr>
        </w:div>
        <w:div w:id="600454468">
          <w:marLeft w:val="0"/>
          <w:marRight w:val="0"/>
          <w:marTop w:val="0"/>
          <w:marBottom w:val="0"/>
          <w:divBdr>
            <w:top w:val="none" w:sz="0" w:space="0" w:color="auto"/>
            <w:left w:val="none" w:sz="0" w:space="0" w:color="auto"/>
            <w:bottom w:val="none" w:sz="0" w:space="0" w:color="auto"/>
            <w:right w:val="none" w:sz="0" w:space="0" w:color="auto"/>
          </w:divBdr>
        </w:div>
        <w:div w:id="600722693">
          <w:marLeft w:val="0"/>
          <w:marRight w:val="0"/>
          <w:marTop w:val="0"/>
          <w:marBottom w:val="0"/>
          <w:divBdr>
            <w:top w:val="none" w:sz="0" w:space="0" w:color="auto"/>
            <w:left w:val="none" w:sz="0" w:space="0" w:color="auto"/>
            <w:bottom w:val="none" w:sz="0" w:space="0" w:color="auto"/>
            <w:right w:val="none" w:sz="0" w:space="0" w:color="auto"/>
          </w:divBdr>
        </w:div>
        <w:div w:id="693576011">
          <w:marLeft w:val="0"/>
          <w:marRight w:val="0"/>
          <w:marTop w:val="0"/>
          <w:marBottom w:val="0"/>
          <w:divBdr>
            <w:top w:val="none" w:sz="0" w:space="0" w:color="auto"/>
            <w:left w:val="none" w:sz="0" w:space="0" w:color="auto"/>
            <w:bottom w:val="none" w:sz="0" w:space="0" w:color="auto"/>
            <w:right w:val="none" w:sz="0" w:space="0" w:color="auto"/>
          </w:divBdr>
        </w:div>
        <w:div w:id="749733297">
          <w:marLeft w:val="0"/>
          <w:marRight w:val="0"/>
          <w:marTop w:val="0"/>
          <w:marBottom w:val="0"/>
          <w:divBdr>
            <w:top w:val="none" w:sz="0" w:space="0" w:color="auto"/>
            <w:left w:val="none" w:sz="0" w:space="0" w:color="auto"/>
            <w:bottom w:val="none" w:sz="0" w:space="0" w:color="auto"/>
            <w:right w:val="none" w:sz="0" w:space="0" w:color="auto"/>
          </w:divBdr>
        </w:div>
        <w:div w:id="962539475">
          <w:marLeft w:val="0"/>
          <w:marRight w:val="0"/>
          <w:marTop w:val="0"/>
          <w:marBottom w:val="0"/>
          <w:divBdr>
            <w:top w:val="none" w:sz="0" w:space="0" w:color="auto"/>
            <w:left w:val="none" w:sz="0" w:space="0" w:color="auto"/>
            <w:bottom w:val="none" w:sz="0" w:space="0" w:color="auto"/>
            <w:right w:val="none" w:sz="0" w:space="0" w:color="auto"/>
          </w:divBdr>
        </w:div>
        <w:div w:id="963540026">
          <w:marLeft w:val="0"/>
          <w:marRight w:val="0"/>
          <w:marTop w:val="0"/>
          <w:marBottom w:val="0"/>
          <w:divBdr>
            <w:top w:val="none" w:sz="0" w:space="0" w:color="auto"/>
            <w:left w:val="none" w:sz="0" w:space="0" w:color="auto"/>
            <w:bottom w:val="none" w:sz="0" w:space="0" w:color="auto"/>
            <w:right w:val="none" w:sz="0" w:space="0" w:color="auto"/>
          </w:divBdr>
        </w:div>
        <w:div w:id="1011294116">
          <w:marLeft w:val="0"/>
          <w:marRight w:val="0"/>
          <w:marTop w:val="0"/>
          <w:marBottom w:val="0"/>
          <w:divBdr>
            <w:top w:val="none" w:sz="0" w:space="0" w:color="auto"/>
            <w:left w:val="none" w:sz="0" w:space="0" w:color="auto"/>
            <w:bottom w:val="none" w:sz="0" w:space="0" w:color="auto"/>
            <w:right w:val="none" w:sz="0" w:space="0" w:color="auto"/>
          </w:divBdr>
        </w:div>
        <w:div w:id="1156914109">
          <w:marLeft w:val="0"/>
          <w:marRight w:val="0"/>
          <w:marTop w:val="0"/>
          <w:marBottom w:val="0"/>
          <w:divBdr>
            <w:top w:val="none" w:sz="0" w:space="0" w:color="auto"/>
            <w:left w:val="none" w:sz="0" w:space="0" w:color="auto"/>
            <w:bottom w:val="none" w:sz="0" w:space="0" w:color="auto"/>
            <w:right w:val="none" w:sz="0" w:space="0" w:color="auto"/>
          </w:divBdr>
        </w:div>
        <w:div w:id="1354453749">
          <w:marLeft w:val="0"/>
          <w:marRight w:val="0"/>
          <w:marTop w:val="0"/>
          <w:marBottom w:val="0"/>
          <w:divBdr>
            <w:top w:val="none" w:sz="0" w:space="0" w:color="auto"/>
            <w:left w:val="none" w:sz="0" w:space="0" w:color="auto"/>
            <w:bottom w:val="none" w:sz="0" w:space="0" w:color="auto"/>
            <w:right w:val="none" w:sz="0" w:space="0" w:color="auto"/>
          </w:divBdr>
        </w:div>
        <w:div w:id="1476726876">
          <w:marLeft w:val="0"/>
          <w:marRight w:val="0"/>
          <w:marTop w:val="0"/>
          <w:marBottom w:val="0"/>
          <w:divBdr>
            <w:top w:val="none" w:sz="0" w:space="0" w:color="auto"/>
            <w:left w:val="none" w:sz="0" w:space="0" w:color="auto"/>
            <w:bottom w:val="none" w:sz="0" w:space="0" w:color="auto"/>
            <w:right w:val="none" w:sz="0" w:space="0" w:color="auto"/>
          </w:divBdr>
        </w:div>
        <w:div w:id="1490292546">
          <w:marLeft w:val="0"/>
          <w:marRight w:val="0"/>
          <w:marTop w:val="0"/>
          <w:marBottom w:val="0"/>
          <w:divBdr>
            <w:top w:val="none" w:sz="0" w:space="0" w:color="auto"/>
            <w:left w:val="none" w:sz="0" w:space="0" w:color="auto"/>
            <w:bottom w:val="none" w:sz="0" w:space="0" w:color="auto"/>
            <w:right w:val="none" w:sz="0" w:space="0" w:color="auto"/>
          </w:divBdr>
        </w:div>
        <w:div w:id="1782188750">
          <w:marLeft w:val="0"/>
          <w:marRight w:val="0"/>
          <w:marTop w:val="0"/>
          <w:marBottom w:val="0"/>
          <w:divBdr>
            <w:top w:val="none" w:sz="0" w:space="0" w:color="auto"/>
            <w:left w:val="none" w:sz="0" w:space="0" w:color="auto"/>
            <w:bottom w:val="none" w:sz="0" w:space="0" w:color="auto"/>
            <w:right w:val="none" w:sz="0" w:space="0" w:color="auto"/>
          </w:divBdr>
        </w:div>
        <w:div w:id="1857815123">
          <w:marLeft w:val="0"/>
          <w:marRight w:val="0"/>
          <w:marTop w:val="0"/>
          <w:marBottom w:val="0"/>
          <w:divBdr>
            <w:top w:val="none" w:sz="0" w:space="0" w:color="auto"/>
            <w:left w:val="none" w:sz="0" w:space="0" w:color="auto"/>
            <w:bottom w:val="none" w:sz="0" w:space="0" w:color="auto"/>
            <w:right w:val="none" w:sz="0" w:space="0" w:color="auto"/>
          </w:divBdr>
        </w:div>
        <w:div w:id="2020351926">
          <w:marLeft w:val="0"/>
          <w:marRight w:val="0"/>
          <w:marTop w:val="0"/>
          <w:marBottom w:val="0"/>
          <w:divBdr>
            <w:top w:val="none" w:sz="0" w:space="0" w:color="auto"/>
            <w:left w:val="none" w:sz="0" w:space="0" w:color="auto"/>
            <w:bottom w:val="none" w:sz="0" w:space="0" w:color="auto"/>
            <w:right w:val="none" w:sz="0" w:space="0" w:color="auto"/>
          </w:divBdr>
        </w:div>
        <w:div w:id="2122072364">
          <w:marLeft w:val="0"/>
          <w:marRight w:val="0"/>
          <w:marTop w:val="0"/>
          <w:marBottom w:val="0"/>
          <w:divBdr>
            <w:top w:val="none" w:sz="0" w:space="0" w:color="auto"/>
            <w:left w:val="none" w:sz="0" w:space="0" w:color="auto"/>
            <w:bottom w:val="none" w:sz="0" w:space="0" w:color="auto"/>
            <w:right w:val="none" w:sz="0" w:space="0" w:color="auto"/>
          </w:divBdr>
        </w:div>
      </w:divsChild>
    </w:div>
    <w:div w:id="1828474125">
      <w:bodyDiv w:val="1"/>
      <w:marLeft w:val="0"/>
      <w:marRight w:val="0"/>
      <w:marTop w:val="0"/>
      <w:marBottom w:val="0"/>
      <w:divBdr>
        <w:top w:val="none" w:sz="0" w:space="0" w:color="auto"/>
        <w:left w:val="none" w:sz="0" w:space="0" w:color="auto"/>
        <w:bottom w:val="none" w:sz="0" w:space="0" w:color="auto"/>
        <w:right w:val="none" w:sz="0" w:space="0" w:color="auto"/>
      </w:divBdr>
    </w:div>
    <w:div w:id="1857645984">
      <w:bodyDiv w:val="1"/>
      <w:marLeft w:val="0"/>
      <w:marRight w:val="0"/>
      <w:marTop w:val="0"/>
      <w:marBottom w:val="0"/>
      <w:divBdr>
        <w:top w:val="none" w:sz="0" w:space="0" w:color="auto"/>
        <w:left w:val="none" w:sz="0" w:space="0" w:color="auto"/>
        <w:bottom w:val="none" w:sz="0" w:space="0" w:color="auto"/>
        <w:right w:val="none" w:sz="0" w:space="0" w:color="auto"/>
      </w:divBdr>
    </w:div>
    <w:div w:id="1864247775">
      <w:bodyDiv w:val="1"/>
      <w:marLeft w:val="0"/>
      <w:marRight w:val="0"/>
      <w:marTop w:val="0"/>
      <w:marBottom w:val="0"/>
      <w:divBdr>
        <w:top w:val="none" w:sz="0" w:space="0" w:color="auto"/>
        <w:left w:val="none" w:sz="0" w:space="0" w:color="auto"/>
        <w:bottom w:val="none" w:sz="0" w:space="0" w:color="auto"/>
        <w:right w:val="none" w:sz="0" w:space="0" w:color="auto"/>
      </w:divBdr>
      <w:divsChild>
        <w:div w:id="1250772269">
          <w:marLeft w:val="0"/>
          <w:marRight w:val="0"/>
          <w:marTop w:val="0"/>
          <w:marBottom w:val="0"/>
          <w:divBdr>
            <w:top w:val="none" w:sz="0" w:space="0" w:color="auto"/>
            <w:left w:val="none" w:sz="0" w:space="0" w:color="auto"/>
            <w:bottom w:val="none" w:sz="0" w:space="0" w:color="auto"/>
            <w:right w:val="none" w:sz="0" w:space="0" w:color="auto"/>
          </w:divBdr>
          <w:divsChild>
            <w:div w:id="287008614">
              <w:marLeft w:val="0"/>
              <w:marRight w:val="0"/>
              <w:marTop w:val="0"/>
              <w:marBottom w:val="0"/>
              <w:divBdr>
                <w:top w:val="none" w:sz="0" w:space="0" w:color="auto"/>
                <w:left w:val="none" w:sz="0" w:space="0" w:color="auto"/>
                <w:bottom w:val="none" w:sz="0" w:space="0" w:color="auto"/>
                <w:right w:val="none" w:sz="0" w:space="0" w:color="auto"/>
              </w:divBdr>
              <w:divsChild>
                <w:div w:id="1910844052">
                  <w:marLeft w:val="0"/>
                  <w:marRight w:val="0"/>
                  <w:marTop w:val="0"/>
                  <w:marBottom w:val="0"/>
                  <w:divBdr>
                    <w:top w:val="none" w:sz="0" w:space="0" w:color="auto"/>
                    <w:left w:val="none" w:sz="0" w:space="0" w:color="auto"/>
                    <w:bottom w:val="none" w:sz="0" w:space="0" w:color="auto"/>
                    <w:right w:val="none" w:sz="0" w:space="0" w:color="auto"/>
                  </w:divBdr>
                  <w:divsChild>
                    <w:div w:id="140539128">
                      <w:marLeft w:val="0"/>
                      <w:marRight w:val="0"/>
                      <w:marTop w:val="0"/>
                      <w:marBottom w:val="0"/>
                      <w:divBdr>
                        <w:top w:val="none" w:sz="0" w:space="0" w:color="auto"/>
                        <w:left w:val="none" w:sz="0" w:space="0" w:color="auto"/>
                        <w:bottom w:val="none" w:sz="0" w:space="0" w:color="auto"/>
                        <w:right w:val="none" w:sz="0" w:space="0" w:color="auto"/>
                      </w:divBdr>
                      <w:divsChild>
                        <w:div w:id="188104408">
                          <w:marLeft w:val="0"/>
                          <w:marRight w:val="0"/>
                          <w:marTop w:val="0"/>
                          <w:marBottom w:val="0"/>
                          <w:divBdr>
                            <w:top w:val="none" w:sz="0" w:space="0" w:color="auto"/>
                            <w:left w:val="none" w:sz="0" w:space="0" w:color="auto"/>
                            <w:bottom w:val="none" w:sz="0" w:space="0" w:color="auto"/>
                            <w:right w:val="none" w:sz="0" w:space="0" w:color="auto"/>
                          </w:divBdr>
                          <w:divsChild>
                            <w:div w:id="1691643361">
                              <w:marLeft w:val="0"/>
                              <w:marRight w:val="0"/>
                              <w:marTop w:val="0"/>
                              <w:marBottom w:val="0"/>
                              <w:divBdr>
                                <w:top w:val="none" w:sz="0" w:space="0" w:color="C0C0C0"/>
                                <w:left w:val="none" w:sz="0" w:space="0" w:color="C0C0C0"/>
                                <w:bottom w:val="none" w:sz="0" w:space="0" w:color="C0C0C0"/>
                                <w:right w:val="none" w:sz="0" w:space="0" w:color="C0C0C0"/>
                              </w:divBdr>
                              <w:divsChild>
                                <w:div w:id="1865288247">
                                  <w:marLeft w:val="0"/>
                                  <w:marRight w:val="0"/>
                                  <w:marTop w:val="0"/>
                                  <w:marBottom w:val="0"/>
                                  <w:divBdr>
                                    <w:top w:val="none" w:sz="0" w:space="0" w:color="auto"/>
                                    <w:left w:val="none" w:sz="0" w:space="0" w:color="auto"/>
                                    <w:bottom w:val="none" w:sz="0" w:space="0" w:color="auto"/>
                                    <w:right w:val="none" w:sz="0" w:space="0" w:color="auto"/>
                                  </w:divBdr>
                                  <w:divsChild>
                                    <w:div w:id="422188713">
                                      <w:marLeft w:val="0"/>
                                      <w:marRight w:val="0"/>
                                      <w:marTop w:val="0"/>
                                      <w:marBottom w:val="0"/>
                                      <w:divBdr>
                                        <w:top w:val="none" w:sz="0" w:space="0" w:color="auto"/>
                                        <w:left w:val="none" w:sz="0" w:space="0" w:color="auto"/>
                                        <w:bottom w:val="none" w:sz="0" w:space="0" w:color="auto"/>
                                        <w:right w:val="none" w:sz="0" w:space="0" w:color="auto"/>
                                      </w:divBdr>
                                      <w:divsChild>
                                        <w:div w:id="556939615">
                                          <w:marLeft w:val="150"/>
                                          <w:marRight w:val="150"/>
                                          <w:marTop w:val="150"/>
                                          <w:marBottom w:val="150"/>
                                          <w:divBdr>
                                            <w:top w:val="none" w:sz="0" w:space="0" w:color="auto"/>
                                            <w:left w:val="none" w:sz="0" w:space="0" w:color="auto"/>
                                            <w:bottom w:val="none" w:sz="0" w:space="0" w:color="auto"/>
                                            <w:right w:val="none" w:sz="0" w:space="0" w:color="auto"/>
                                          </w:divBdr>
                                          <w:divsChild>
                                            <w:div w:id="232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065101">
      <w:bodyDiv w:val="1"/>
      <w:marLeft w:val="0"/>
      <w:marRight w:val="0"/>
      <w:marTop w:val="0"/>
      <w:marBottom w:val="0"/>
      <w:divBdr>
        <w:top w:val="none" w:sz="0" w:space="0" w:color="auto"/>
        <w:left w:val="none" w:sz="0" w:space="0" w:color="auto"/>
        <w:bottom w:val="none" w:sz="0" w:space="0" w:color="auto"/>
        <w:right w:val="none" w:sz="0" w:space="0" w:color="auto"/>
      </w:divBdr>
    </w:div>
    <w:div w:id="1942833935">
      <w:bodyDiv w:val="1"/>
      <w:marLeft w:val="0"/>
      <w:marRight w:val="0"/>
      <w:marTop w:val="0"/>
      <w:marBottom w:val="0"/>
      <w:divBdr>
        <w:top w:val="none" w:sz="0" w:space="0" w:color="auto"/>
        <w:left w:val="none" w:sz="0" w:space="0" w:color="auto"/>
        <w:bottom w:val="none" w:sz="0" w:space="0" w:color="auto"/>
        <w:right w:val="none" w:sz="0" w:space="0" w:color="auto"/>
      </w:divBdr>
    </w:div>
    <w:div w:id="1984769843">
      <w:bodyDiv w:val="1"/>
      <w:marLeft w:val="0"/>
      <w:marRight w:val="0"/>
      <w:marTop w:val="0"/>
      <w:marBottom w:val="0"/>
      <w:divBdr>
        <w:top w:val="none" w:sz="0" w:space="0" w:color="auto"/>
        <w:left w:val="none" w:sz="0" w:space="0" w:color="auto"/>
        <w:bottom w:val="none" w:sz="0" w:space="0" w:color="auto"/>
        <w:right w:val="none" w:sz="0" w:space="0" w:color="auto"/>
      </w:divBdr>
      <w:divsChild>
        <w:div w:id="101189693">
          <w:marLeft w:val="0"/>
          <w:marRight w:val="0"/>
          <w:marTop w:val="0"/>
          <w:marBottom w:val="0"/>
          <w:divBdr>
            <w:top w:val="none" w:sz="0" w:space="0" w:color="auto"/>
            <w:left w:val="none" w:sz="0" w:space="0" w:color="auto"/>
            <w:bottom w:val="none" w:sz="0" w:space="0" w:color="auto"/>
            <w:right w:val="none" w:sz="0" w:space="0" w:color="auto"/>
          </w:divBdr>
        </w:div>
        <w:div w:id="307635696">
          <w:marLeft w:val="0"/>
          <w:marRight w:val="0"/>
          <w:marTop w:val="0"/>
          <w:marBottom w:val="0"/>
          <w:divBdr>
            <w:top w:val="none" w:sz="0" w:space="0" w:color="auto"/>
            <w:left w:val="none" w:sz="0" w:space="0" w:color="auto"/>
            <w:bottom w:val="none" w:sz="0" w:space="0" w:color="auto"/>
            <w:right w:val="none" w:sz="0" w:space="0" w:color="auto"/>
          </w:divBdr>
        </w:div>
        <w:div w:id="447511056">
          <w:marLeft w:val="0"/>
          <w:marRight w:val="0"/>
          <w:marTop w:val="0"/>
          <w:marBottom w:val="0"/>
          <w:divBdr>
            <w:top w:val="none" w:sz="0" w:space="0" w:color="auto"/>
            <w:left w:val="none" w:sz="0" w:space="0" w:color="auto"/>
            <w:bottom w:val="none" w:sz="0" w:space="0" w:color="auto"/>
            <w:right w:val="none" w:sz="0" w:space="0" w:color="auto"/>
          </w:divBdr>
        </w:div>
        <w:div w:id="504050413">
          <w:marLeft w:val="0"/>
          <w:marRight w:val="0"/>
          <w:marTop w:val="0"/>
          <w:marBottom w:val="0"/>
          <w:divBdr>
            <w:top w:val="none" w:sz="0" w:space="0" w:color="auto"/>
            <w:left w:val="none" w:sz="0" w:space="0" w:color="auto"/>
            <w:bottom w:val="none" w:sz="0" w:space="0" w:color="auto"/>
            <w:right w:val="none" w:sz="0" w:space="0" w:color="auto"/>
          </w:divBdr>
        </w:div>
        <w:div w:id="964580838">
          <w:marLeft w:val="0"/>
          <w:marRight w:val="0"/>
          <w:marTop w:val="0"/>
          <w:marBottom w:val="0"/>
          <w:divBdr>
            <w:top w:val="none" w:sz="0" w:space="0" w:color="auto"/>
            <w:left w:val="none" w:sz="0" w:space="0" w:color="auto"/>
            <w:bottom w:val="none" w:sz="0" w:space="0" w:color="auto"/>
            <w:right w:val="none" w:sz="0" w:space="0" w:color="auto"/>
          </w:divBdr>
        </w:div>
        <w:div w:id="1172988101">
          <w:marLeft w:val="0"/>
          <w:marRight w:val="0"/>
          <w:marTop w:val="0"/>
          <w:marBottom w:val="0"/>
          <w:divBdr>
            <w:top w:val="none" w:sz="0" w:space="0" w:color="auto"/>
            <w:left w:val="none" w:sz="0" w:space="0" w:color="auto"/>
            <w:bottom w:val="none" w:sz="0" w:space="0" w:color="auto"/>
            <w:right w:val="none" w:sz="0" w:space="0" w:color="auto"/>
          </w:divBdr>
        </w:div>
        <w:div w:id="1798334846">
          <w:marLeft w:val="0"/>
          <w:marRight w:val="0"/>
          <w:marTop w:val="0"/>
          <w:marBottom w:val="0"/>
          <w:divBdr>
            <w:top w:val="none" w:sz="0" w:space="0" w:color="auto"/>
            <w:left w:val="none" w:sz="0" w:space="0" w:color="auto"/>
            <w:bottom w:val="none" w:sz="0" w:space="0" w:color="auto"/>
            <w:right w:val="none" w:sz="0" w:space="0" w:color="auto"/>
          </w:divBdr>
        </w:div>
        <w:div w:id="211906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DD11-2AD0-4F69-BAB0-DB595A48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Wesley</dc:creator>
  <cp:lastModifiedBy>DelFranco, Ruthie</cp:lastModifiedBy>
  <cp:revision>2</cp:revision>
  <cp:lastPrinted>2017-10-06T15:04:00Z</cp:lastPrinted>
  <dcterms:created xsi:type="dcterms:W3CDTF">2021-04-02T18:09:00Z</dcterms:created>
  <dcterms:modified xsi:type="dcterms:W3CDTF">2021-04-02T18:09:00Z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gFAACRwgU2+mnxnwRCgHcCpayWVzNRyt7lIheXE2F4vndpwr94rfnIyWCS2oFZ49I8dT1l/NkRx2h+1S
fdMpTUXff3Bs4TLU3ciTHAe+n5yBjwKuQEzImC99Hv632nzy0YJc8l5hlBrhDgeFd3lolK2n5hOA
eRsDnXWMu+r4Zkmqi14Ht16rhaJoE4eOqd22vDPDt2LXcOIuHcBlvuaopT63NPmr88HrlDfo8POS
IVKYWlT77t+ACLARC</vt:lpwstr>
  </property>
  <property fmtid="{D5CDD505-2E9C-101B-9397-08002B2CF9AE}" pid="3" name="RESPONSE_SENDER_NAME">
    <vt:lpwstr>gAAAdya76B99d4hLGUR1rQ+8TxTv0GGEPdix</vt:lpwstr>
  </property>
  <property fmtid="{D5CDD505-2E9C-101B-9397-08002B2CF9AE}" pid="4" name="EMAIL_OWNER_ADDRESS">
    <vt:lpwstr>4AAA4Lxe55UJ0C/qJoNK8XkIrv90EPF6HPXyzV/eMAmkYuuoRfRLZbrXxQ==</vt:lpwstr>
  </property>
  <property fmtid="{D5CDD505-2E9C-101B-9397-08002B2CF9AE}" pid="5" name="MAIL_MSG_ID2">
    <vt:lpwstr>Ec8wavWmGYGaz/vSzW7HsKBzajkCyVnQMFP+7/wRUlzvOlPggUW/SZ0KRUr
CKbi1twjTLSaK1bvo3NWHsScVHz1vahAKJuNzw==</vt:lpwstr>
  </property>
</Properties>
</file>