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DD87E" w14:textId="08495693" w:rsidR="00A97B05" w:rsidRPr="00A97B05" w:rsidRDefault="00A97B05" w:rsidP="00A97B05">
      <w:pPr>
        <w:spacing w:after="0"/>
        <w:jc w:val="center"/>
        <w:rPr>
          <w:rFonts w:ascii="Times New Roman" w:hAnsi="Times New Roman" w:cs="Times New Roman"/>
          <w:sz w:val="24"/>
          <w:szCs w:val="24"/>
        </w:rPr>
      </w:pPr>
      <w:r w:rsidRPr="00A97B05">
        <w:rPr>
          <w:rFonts w:ascii="Times New Roman" w:hAnsi="Times New Roman" w:cs="Times New Roman"/>
          <w:sz w:val="24"/>
          <w:szCs w:val="24"/>
        </w:rPr>
        <w:t>Res</w:t>
      </w:r>
      <w:r w:rsidR="005F5229">
        <w:rPr>
          <w:rFonts w:ascii="Times New Roman" w:hAnsi="Times New Roman" w:cs="Times New Roman"/>
          <w:sz w:val="24"/>
          <w:szCs w:val="24"/>
        </w:rPr>
        <w:t>.</w:t>
      </w:r>
      <w:r w:rsidRPr="00A97B05">
        <w:rPr>
          <w:rFonts w:ascii="Times New Roman" w:hAnsi="Times New Roman" w:cs="Times New Roman"/>
          <w:sz w:val="24"/>
          <w:szCs w:val="24"/>
        </w:rPr>
        <w:t xml:space="preserve"> No.</w:t>
      </w:r>
      <w:r w:rsidR="00B42C41">
        <w:rPr>
          <w:rFonts w:ascii="Times New Roman" w:hAnsi="Times New Roman" w:cs="Times New Roman"/>
          <w:sz w:val="24"/>
          <w:szCs w:val="24"/>
        </w:rPr>
        <w:t xml:space="preserve"> 1564</w:t>
      </w:r>
      <w:bookmarkStart w:id="0" w:name="_GoBack"/>
      <w:bookmarkEnd w:id="0"/>
    </w:p>
    <w:p w14:paraId="275705C2" w14:textId="77777777" w:rsidR="00A97B05" w:rsidRPr="00A97B05" w:rsidRDefault="00A97B05" w:rsidP="00A97B05">
      <w:pPr>
        <w:spacing w:after="0"/>
        <w:jc w:val="both"/>
        <w:rPr>
          <w:rFonts w:ascii="Times New Roman" w:hAnsi="Times New Roman" w:cs="Times New Roman"/>
          <w:sz w:val="24"/>
          <w:szCs w:val="24"/>
        </w:rPr>
      </w:pPr>
    </w:p>
    <w:p w14:paraId="1755A7C1" w14:textId="77777777" w:rsidR="005F5229" w:rsidRPr="005F5229" w:rsidRDefault="005F5229" w:rsidP="00A97B05">
      <w:pPr>
        <w:spacing w:after="0"/>
        <w:jc w:val="both"/>
        <w:rPr>
          <w:rFonts w:ascii="Times New Roman" w:hAnsi="Times New Roman" w:cs="Times New Roman"/>
          <w:vanish/>
          <w:sz w:val="24"/>
          <w:szCs w:val="24"/>
        </w:rPr>
      </w:pPr>
      <w:r w:rsidRPr="005F5229">
        <w:rPr>
          <w:rFonts w:ascii="Times New Roman" w:hAnsi="Times New Roman" w:cs="Times New Roman"/>
          <w:vanish/>
          <w:sz w:val="24"/>
          <w:szCs w:val="24"/>
        </w:rPr>
        <w:t>..Title</w:t>
      </w:r>
    </w:p>
    <w:p w14:paraId="5084AEDB" w14:textId="4E3C3677" w:rsidR="00A97B05" w:rsidRDefault="00A97B05" w:rsidP="00A97B05">
      <w:pPr>
        <w:spacing w:after="0"/>
        <w:jc w:val="both"/>
        <w:rPr>
          <w:rFonts w:ascii="Times New Roman" w:hAnsi="Times New Roman" w:cs="Times New Roman"/>
          <w:sz w:val="24"/>
          <w:szCs w:val="24"/>
        </w:rPr>
      </w:pPr>
      <w:r w:rsidRPr="00A97B05">
        <w:rPr>
          <w:rFonts w:ascii="Times New Roman" w:hAnsi="Times New Roman" w:cs="Times New Roman"/>
          <w:sz w:val="24"/>
          <w:szCs w:val="24"/>
        </w:rPr>
        <w:t xml:space="preserve">Resolution calling on the Governor to establish </w:t>
      </w:r>
      <w:r w:rsidR="00F62C90">
        <w:rPr>
          <w:rFonts w:ascii="Times New Roman" w:hAnsi="Times New Roman" w:cs="Times New Roman"/>
          <w:sz w:val="24"/>
          <w:szCs w:val="24"/>
        </w:rPr>
        <w:t xml:space="preserve">and publicize </w:t>
      </w:r>
      <w:r w:rsidRPr="00A97B05">
        <w:rPr>
          <w:rFonts w:ascii="Times New Roman" w:hAnsi="Times New Roman" w:cs="Times New Roman"/>
          <w:sz w:val="24"/>
          <w:szCs w:val="24"/>
        </w:rPr>
        <w:t xml:space="preserve">specific metrics </w:t>
      </w:r>
      <w:r w:rsidR="00F62C90">
        <w:rPr>
          <w:rFonts w:ascii="Times New Roman" w:hAnsi="Times New Roman" w:cs="Times New Roman"/>
          <w:sz w:val="24"/>
          <w:szCs w:val="24"/>
        </w:rPr>
        <w:t>for</w:t>
      </w:r>
      <w:r w:rsidR="00F62C90" w:rsidRPr="00A97B05">
        <w:rPr>
          <w:rFonts w:ascii="Times New Roman" w:hAnsi="Times New Roman" w:cs="Times New Roman"/>
          <w:sz w:val="24"/>
          <w:szCs w:val="24"/>
        </w:rPr>
        <w:t xml:space="preserve"> </w:t>
      </w:r>
      <w:r w:rsidRPr="00A97B05">
        <w:rPr>
          <w:rFonts w:ascii="Times New Roman" w:hAnsi="Times New Roman" w:cs="Times New Roman"/>
          <w:sz w:val="24"/>
          <w:szCs w:val="24"/>
        </w:rPr>
        <w:t>when small businesses can reopen at full customer capacity</w:t>
      </w:r>
      <w:r w:rsidR="005F5229">
        <w:rPr>
          <w:rFonts w:ascii="Times New Roman" w:hAnsi="Times New Roman" w:cs="Times New Roman"/>
          <w:sz w:val="24"/>
          <w:szCs w:val="24"/>
        </w:rPr>
        <w:t>.</w:t>
      </w:r>
    </w:p>
    <w:p w14:paraId="77026412" w14:textId="2C8875F1" w:rsidR="005F5229" w:rsidRPr="005F5229" w:rsidRDefault="005F5229" w:rsidP="00A97B05">
      <w:pPr>
        <w:spacing w:after="0"/>
        <w:jc w:val="both"/>
        <w:rPr>
          <w:rFonts w:ascii="Times New Roman" w:hAnsi="Times New Roman" w:cs="Times New Roman"/>
          <w:vanish/>
          <w:sz w:val="24"/>
          <w:szCs w:val="24"/>
        </w:rPr>
      </w:pPr>
      <w:r w:rsidRPr="005F5229">
        <w:rPr>
          <w:rFonts w:ascii="Times New Roman" w:hAnsi="Times New Roman" w:cs="Times New Roman"/>
          <w:vanish/>
          <w:sz w:val="24"/>
          <w:szCs w:val="24"/>
        </w:rPr>
        <w:t>..Body</w:t>
      </w:r>
    </w:p>
    <w:p w14:paraId="0D34D710" w14:textId="77777777" w:rsidR="00A97B05" w:rsidRPr="00A97B05" w:rsidRDefault="00A97B05" w:rsidP="00A97B05">
      <w:pPr>
        <w:spacing w:after="0"/>
        <w:jc w:val="both"/>
        <w:rPr>
          <w:rFonts w:ascii="Times New Roman" w:hAnsi="Times New Roman" w:cs="Times New Roman"/>
          <w:sz w:val="24"/>
          <w:szCs w:val="24"/>
        </w:rPr>
      </w:pPr>
    </w:p>
    <w:p w14:paraId="3F2B2993" w14:textId="77777777" w:rsidR="00A97B05" w:rsidRPr="00A97B05" w:rsidRDefault="00A97B05" w:rsidP="00A97B05">
      <w:pPr>
        <w:spacing w:after="0"/>
        <w:jc w:val="both"/>
        <w:rPr>
          <w:rFonts w:ascii="Times New Roman" w:hAnsi="Times New Roman" w:cs="Times New Roman"/>
          <w:sz w:val="24"/>
          <w:szCs w:val="24"/>
        </w:rPr>
      </w:pPr>
      <w:r w:rsidRPr="00A97B05">
        <w:rPr>
          <w:rFonts w:ascii="Times New Roman" w:hAnsi="Times New Roman" w:cs="Times New Roman"/>
          <w:sz w:val="24"/>
          <w:szCs w:val="24"/>
        </w:rPr>
        <w:t>By Council Member Gjonaj</w:t>
      </w:r>
    </w:p>
    <w:p w14:paraId="75E6BF0C" w14:textId="77777777" w:rsidR="00A97B05" w:rsidRPr="00A97B05" w:rsidRDefault="00A97B05" w:rsidP="00A97B05">
      <w:pPr>
        <w:spacing w:after="0"/>
        <w:jc w:val="both"/>
        <w:rPr>
          <w:rFonts w:ascii="Times New Roman" w:hAnsi="Times New Roman" w:cs="Times New Roman"/>
          <w:sz w:val="24"/>
          <w:szCs w:val="24"/>
        </w:rPr>
      </w:pPr>
    </w:p>
    <w:p w14:paraId="303C169D" w14:textId="77777777" w:rsidR="00A97B05" w:rsidRPr="00A97B05" w:rsidRDefault="00A97B05" w:rsidP="00A97B05">
      <w:pPr>
        <w:spacing w:after="0" w:line="480" w:lineRule="auto"/>
        <w:jc w:val="both"/>
        <w:rPr>
          <w:rFonts w:ascii="Times New Roman" w:hAnsi="Times New Roman" w:cs="Times New Roman"/>
          <w:sz w:val="24"/>
          <w:szCs w:val="24"/>
        </w:rPr>
      </w:pPr>
      <w:r w:rsidRPr="00A97B05">
        <w:rPr>
          <w:rFonts w:ascii="Times New Roman" w:hAnsi="Times New Roman" w:cs="Times New Roman"/>
          <w:sz w:val="24"/>
          <w:szCs w:val="24"/>
        </w:rPr>
        <w:tab/>
        <w:t xml:space="preserve">Whereas, On March 20, 2020, Governor Cuomo signed the New York State (NYS) on PAUSE executive order, which mandated the closure of all non-essential businesses statewide to deal with the outbreak of COVID-19; and </w:t>
      </w:r>
    </w:p>
    <w:p w14:paraId="0C3C4434" w14:textId="77777777" w:rsidR="00A97B05" w:rsidRPr="00A97B05" w:rsidRDefault="00A97B05" w:rsidP="00A97B05">
      <w:pPr>
        <w:spacing w:after="0" w:line="480" w:lineRule="auto"/>
        <w:jc w:val="both"/>
        <w:rPr>
          <w:rFonts w:ascii="Times New Roman" w:hAnsi="Times New Roman" w:cs="Times New Roman"/>
          <w:sz w:val="24"/>
          <w:szCs w:val="24"/>
        </w:rPr>
      </w:pPr>
      <w:r w:rsidRPr="00A97B05">
        <w:rPr>
          <w:rFonts w:ascii="Times New Roman" w:hAnsi="Times New Roman" w:cs="Times New Roman"/>
          <w:sz w:val="24"/>
          <w:szCs w:val="24"/>
        </w:rPr>
        <w:tab/>
        <w:t>Whereas, Essential businesses were allowed to remain open but were required to implement strict social distancing rules; and</w:t>
      </w:r>
    </w:p>
    <w:p w14:paraId="7F113715" w14:textId="77777777" w:rsidR="00A97B05" w:rsidRPr="00A97B05" w:rsidRDefault="00A97B05" w:rsidP="00A97B05">
      <w:pPr>
        <w:spacing w:after="0" w:line="480" w:lineRule="auto"/>
        <w:jc w:val="both"/>
        <w:rPr>
          <w:rFonts w:ascii="Times New Roman" w:hAnsi="Times New Roman" w:cs="Times New Roman"/>
          <w:sz w:val="24"/>
          <w:szCs w:val="24"/>
        </w:rPr>
      </w:pPr>
      <w:r w:rsidRPr="00A97B05">
        <w:rPr>
          <w:rFonts w:ascii="Times New Roman" w:hAnsi="Times New Roman" w:cs="Times New Roman"/>
          <w:sz w:val="24"/>
          <w:szCs w:val="24"/>
        </w:rPr>
        <w:tab/>
        <w:t>Whereas, On April 26, 2020, Governor Cuomo announced a phased approach to reopen industries and businesses in NYS based on specific health metrics; and</w:t>
      </w:r>
    </w:p>
    <w:p w14:paraId="527B29AC" w14:textId="77777777" w:rsidR="00A97B05" w:rsidRPr="00A97B05" w:rsidRDefault="00A97B05" w:rsidP="00A97B05">
      <w:pPr>
        <w:spacing w:after="0" w:line="480" w:lineRule="auto"/>
        <w:jc w:val="both"/>
        <w:rPr>
          <w:rFonts w:ascii="Times New Roman" w:hAnsi="Times New Roman" w:cs="Times New Roman"/>
          <w:sz w:val="24"/>
          <w:szCs w:val="24"/>
        </w:rPr>
      </w:pPr>
      <w:r w:rsidRPr="00A97B05">
        <w:rPr>
          <w:rFonts w:ascii="Times New Roman" w:hAnsi="Times New Roman" w:cs="Times New Roman"/>
          <w:sz w:val="24"/>
          <w:szCs w:val="24"/>
        </w:rPr>
        <w:tab/>
        <w:t xml:space="preserve">Whereas, When a region in NYS reached an adequately low infection rate, had sufficient capacity in its health care system, had enough diagnostics testing to detect new cases and a robust contract-tracing program, the region could advance through the Governor’s reopening phases; and </w:t>
      </w:r>
    </w:p>
    <w:p w14:paraId="59FA8DDD" w14:textId="4B31BA05" w:rsidR="00A97B05" w:rsidRPr="00A97B05" w:rsidRDefault="00A97B05" w:rsidP="00A97B05">
      <w:pPr>
        <w:spacing w:after="0" w:line="480" w:lineRule="auto"/>
        <w:jc w:val="both"/>
        <w:rPr>
          <w:rFonts w:ascii="Times New Roman" w:hAnsi="Times New Roman" w:cs="Times New Roman"/>
          <w:sz w:val="24"/>
          <w:szCs w:val="24"/>
        </w:rPr>
      </w:pPr>
      <w:r w:rsidRPr="00A97B05">
        <w:rPr>
          <w:rFonts w:ascii="Times New Roman" w:hAnsi="Times New Roman" w:cs="Times New Roman"/>
          <w:sz w:val="24"/>
          <w:szCs w:val="24"/>
        </w:rPr>
        <w:tab/>
        <w:t xml:space="preserve">Whereas, On July 20, 2020, New York City (NYC) entered </w:t>
      </w:r>
      <w:r w:rsidR="00F62C90">
        <w:rPr>
          <w:rFonts w:ascii="Times New Roman" w:hAnsi="Times New Roman" w:cs="Times New Roman"/>
          <w:sz w:val="24"/>
          <w:szCs w:val="24"/>
        </w:rPr>
        <w:t>“</w:t>
      </w:r>
      <w:r w:rsidRPr="00A97B05">
        <w:rPr>
          <w:rFonts w:ascii="Times New Roman" w:hAnsi="Times New Roman" w:cs="Times New Roman"/>
          <w:sz w:val="24"/>
          <w:szCs w:val="24"/>
        </w:rPr>
        <w:t>phase four,</w:t>
      </w:r>
      <w:r w:rsidR="00F62C90">
        <w:rPr>
          <w:rFonts w:ascii="Times New Roman" w:hAnsi="Times New Roman" w:cs="Times New Roman"/>
          <w:sz w:val="24"/>
          <w:szCs w:val="24"/>
        </w:rPr>
        <w:t>”</w:t>
      </w:r>
      <w:r w:rsidRPr="00A97B05">
        <w:rPr>
          <w:rFonts w:ascii="Times New Roman" w:hAnsi="Times New Roman" w:cs="Times New Roman"/>
          <w:sz w:val="24"/>
          <w:szCs w:val="24"/>
        </w:rPr>
        <w:t xml:space="preserve"> the final phase of the Governor’s reopening plan; and</w:t>
      </w:r>
    </w:p>
    <w:p w14:paraId="7C214414" w14:textId="14FA1FAC" w:rsidR="00A97B05" w:rsidRPr="00A97B05" w:rsidRDefault="00A97B05" w:rsidP="00A97B05">
      <w:pPr>
        <w:spacing w:after="0" w:line="480" w:lineRule="auto"/>
        <w:jc w:val="both"/>
        <w:rPr>
          <w:rFonts w:ascii="Times New Roman" w:hAnsi="Times New Roman" w:cs="Times New Roman"/>
          <w:sz w:val="24"/>
          <w:szCs w:val="24"/>
        </w:rPr>
      </w:pPr>
      <w:r w:rsidRPr="00A97B05">
        <w:rPr>
          <w:rFonts w:ascii="Times New Roman" w:hAnsi="Times New Roman" w:cs="Times New Roman"/>
          <w:sz w:val="24"/>
          <w:szCs w:val="24"/>
        </w:rPr>
        <w:tab/>
        <w:t>Whereas, Even after NYC entered phase four, certain industries remained shuttered</w:t>
      </w:r>
      <w:r w:rsidR="00F62C90">
        <w:rPr>
          <w:rFonts w:ascii="Times New Roman" w:hAnsi="Times New Roman" w:cs="Times New Roman"/>
          <w:sz w:val="24"/>
          <w:szCs w:val="24"/>
        </w:rPr>
        <w:t xml:space="preserve"> entirely</w:t>
      </w:r>
      <w:r w:rsidRPr="00A97B05">
        <w:rPr>
          <w:rFonts w:ascii="Times New Roman" w:hAnsi="Times New Roman" w:cs="Times New Roman"/>
          <w:sz w:val="24"/>
          <w:szCs w:val="24"/>
        </w:rPr>
        <w:t xml:space="preserve">, such as concert venues and movie theaters, and other storefront businesses, such as restaurants and bars, hair and nail salons, and retailors, were required to abide by strict customer capacity requirements; and </w:t>
      </w:r>
    </w:p>
    <w:p w14:paraId="233DA994" w14:textId="5A9DCBCB" w:rsidR="00A97B05" w:rsidRDefault="00A97B05" w:rsidP="00A97B05">
      <w:pPr>
        <w:spacing w:after="0" w:line="480" w:lineRule="auto"/>
        <w:jc w:val="both"/>
        <w:rPr>
          <w:rFonts w:ascii="Times New Roman" w:hAnsi="Times New Roman" w:cs="Times New Roman"/>
          <w:sz w:val="24"/>
          <w:szCs w:val="24"/>
        </w:rPr>
      </w:pPr>
      <w:r w:rsidRPr="00A97B05">
        <w:rPr>
          <w:rFonts w:ascii="Times New Roman" w:hAnsi="Times New Roman" w:cs="Times New Roman"/>
          <w:sz w:val="24"/>
          <w:szCs w:val="24"/>
        </w:rPr>
        <w:tab/>
        <w:t>Whereas, As all regions in NYS have completely advanced through the Governor’s phased reopening process</w:t>
      </w:r>
      <w:r w:rsidR="00F62C90">
        <w:rPr>
          <w:rFonts w:ascii="Times New Roman" w:hAnsi="Times New Roman" w:cs="Times New Roman"/>
          <w:sz w:val="24"/>
          <w:szCs w:val="24"/>
        </w:rPr>
        <w:t>,</w:t>
      </w:r>
      <w:r w:rsidRPr="00A97B05">
        <w:rPr>
          <w:rFonts w:ascii="Times New Roman" w:hAnsi="Times New Roman" w:cs="Times New Roman"/>
          <w:sz w:val="24"/>
          <w:szCs w:val="24"/>
        </w:rPr>
        <w:t xml:space="preserve"> the Governor is now using a </w:t>
      </w:r>
      <w:r w:rsidR="008149F5">
        <w:rPr>
          <w:rFonts w:ascii="Times New Roman" w:hAnsi="Times New Roman" w:cs="Times New Roman"/>
          <w:sz w:val="24"/>
          <w:szCs w:val="24"/>
        </w:rPr>
        <w:t xml:space="preserve">new set of metrics </w:t>
      </w:r>
      <w:r w:rsidRPr="00A97B05">
        <w:rPr>
          <w:rFonts w:ascii="Times New Roman" w:hAnsi="Times New Roman" w:cs="Times New Roman"/>
          <w:sz w:val="24"/>
          <w:szCs w:val="24"/>
        </w:rPr>
        <w:t>to determine if businesses in a region can further reopen; and</w:t>
      </w:r>
    </w:p>
    <w:p w14:paraId="0F9F656A" w14:textId="77777777" w:rsidR="008149F5" w:rsidRPr="00A97B05" w:rsidRDefault="008149F5" w:rsidP="00A97B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Whereas, These metrics include </w:t>
      </w:r>
      <w:r w:rsidRPr="00A97B05">
        <w:rPr>
          <w:rFonts w:ascii="Times New Roman" w:hAnsi="Times New Roman" w:cs="Times New Roman"/>
          <w:sz w:val="24"/>
          <w:szCs w:val="24"/>
        </w:rPr>
        <w:t xml:space="preserve">a region’s new cases per capita, hospitalizations, </w:t>
      </w:r>
      <w:r>
        <w:rPr>
          <w:rFonts w:ascii="Times New Roman" w:hAnsi="Times New Roman" w:cs="Times New Roman"/>
          <w:sz w:val="24"/>
          <w:szCs w:val="24"/>
        </w:rPr>
        <w:t>and test positivity rate; and</w:t>
      </w:r>
    </w:p>
    <w:p w14:paraId="71025465" w14:textId="77777777" w:rsidR="00A97B05" w:rsidRPr="00A97B05" w:rsidRDefault="00A97B05" w:rsidP="00A97B05">
      <w:pPr>
        <w:spacing w:after="0" w:line="480" w:lineRule="auto"/>
        <w:jc w:val="both"/>
        <w:rPr>
          <w:rFonts w:ascii="Times New Roman" w:hAnsi="Times New Roman" w:cs="Times New Roman"/>
          <w:sz w:val="24"/>
          <w:szCs w:val="24"/>
        </w:rPr>
      </w:pPr>
      <w:r w:rsidRPr="00A97B05">
        <w:rPr>
          <w:rFonts w:ascii="Times New Roman" w:hAnsi="Times New Roman" w:cs="Times New Roman"/>
          <w:sz w:val="24"/>
          <w:szCs w:val="24"/>
        </w:rPr>
        <w:tab/>
        <w:t xml:space="preserve">Whereas, </w:t>
      </w:r>
      <w:r w:rsidR="00DE69A1">
        <w:rPr>
          <w:rFonts w:ascii="Times New Roman" w:hAnsi="Times New Roman" w:cs="Times New Roman"/>
          <w:sz w:val="24"/>
          <w:szCs w:val="24"/>
        </w:rPr>
        <w:t xml:space="preserve">The determination of when </w:t>
      </w:r>
      <w:r w:rsidR="00CB00EF">
        <w:rPr>
          <w:rFonts w:ascii="Times New Roman" w:hAnsi="Times New Roman" w:cs="Times New Roman"/>
          <w:sz w:val="24"/>
          <w:szCs w:val="24"/>
        </w:rPr>
        <w:t>a region qualifies under these</w:t>
      </w:r>
      <w:r w:rsidRPr="00A97B05">
        <w:rPr>
          <w:rFonts w:ascii="Times New Roman" w:hAnsi="Times New Roman" w:cs="Times New Roman"/>
          <w:sz w:val="24"/>
          <w:szCs w:val="24"/>
        </w:rPr>
        <w:t xml:space="preserve"> metrics</w:t>
      </w:r>
      <w:r w:rsidR="00CB00EF">
        <w:rPr>
          <w:rFonts w:ascii="Times New Roman" w:hAnsi="Times New Roman" w:cs="Times New Roman"/>
          <w:sz w:val="24"/>
          <w:szCs w:val="24"/>
        </w:rPr>
        <w:t xml:space="preserve"> to further reopen is less clear</w:t>
      </w:r>
      <w:r w:rsidRPr="00A97B05">
        <w:rPr>
          <w:rFonts w:ascii="Times New Roman" w:hAnsi="Times New Roman" w:cs="Times New Roman"/>
          <w:sz w:val="24"/>
          <w:szCs w:val="24"/>
        </w:rPr>
        <w:t xml:space="preserve"> than the Governor’s initial </w:t>
      </w:r>
      <w:r w:rsidR="00CB00EF">
        <w:rPr>
          <w:rFonts w:ascii="Times New Roman" w:hAnsi="Times New Roman" w:cs="Times New Roman"/>
          <w:sz w:val="24"/>
          <w:szCs w:val="24"/>
        </w:rPr>
        <w:t>phased reopening process</w:t>
      </w:r>
      <w:r w:rsidRPr="00A97B05">
        <w:rPr>
          <w:rFonts w:ascii="Times New Roman" w:hAnsi="Times New Roman" w:cs="Times New Roman"/>
          <w:sz w:val="24"/>
          <w:szCs w:val="24"/>
        </w:rPr>
        <w:t>; and</w:t>
      </w:r>
    </w:p>
    <w:p w14:paraId="016C8C13" w14:textId="77777777" w:rsidR="008540DE" w:rsidRDefault="00A97B05" w:rsidP="00A97B05">
      <w:pPr>
        <w:spacing w:after="0" w:line="480" w:lineRule="auto"/>
        <w:jc w:val="both"/>
        <w:rPr>
          <w:rFonts w:ascii="Times New Roman" w:hAnsi="Times New Roman" w:cs="Times New Roman"/>
          <w:sz w:val="24"/>
          <w:szCs w:val="24"/>
        </w:rPr>
      </w:pPr>
      <w:r w:rsidRPr="00A97B05">
        <w:rPr>
          <w:rFonts w:ascii="Times New Roman" w:hAnsi="Times New Roman" w:cs="Times New Roman"/>
          <w:sz w:val="24"/>
          <w:szCs w:val="24"/>
        </w:rPr>
        <w:tab/>
        <w:t>Whereas, For example,</w:t>
      </w:r>
      <w:r w:rsidR="008540DE">
        <w:rPr>
          <w:rFonts w:ascii="Times New Roman" w:hAnsi="Times New Roman" w:cs="Times New Roman"/>
          <w:sz w:val="24"/>
          <w:szCs w:val="24"/>
        </w:rPr>
        <w:t xml:space="preserve"> on January </w:t>
      </w:r>
      <w:r w:rsidR="00E81640">
        <w:rPr>
          <w:rFonts w:ascii="Times New Roman" w:hAnsi="Times New Roman" w:cs="Times New Roman"/>
          <w:sz w:val="24"/>
          <w:szCs w:val="24"/>
        </w:rPr>
        <w:t>27</w:t>
      </w:r>
      <w:r w:rsidR="008540DE">
        <w:rPr>
          <w:rFonts w:ascii="Times New Roman" w:hAnsi="Times New Roman" w:cs="Times New Roman"/>
          <w:sz w:val="24"/>
          <w:szCs w:val="24"/>
        </w:rPr>
        <w:t>, 2021, the seven-day average COVID-19 positivity rate in NYC was</w:t>
      </w:r>
      <w:r w:rsidR="00E81640">
        <w:rPr>
          <w:rFonts w:ascii="Times New Roman" w:hAnsi="Times New Roman" w:cs="Times New Roman"/>
          <w:sz w:val="24"/>
          <w:szCs w:val="24"/>
        </w:rPr>
        <w:t xml:space="preserve"> 5.4</w:t>
      </w:r>
      <w:r w:rsidR="008540DE">
        <w:rPr>
          <w:rFonts w:ascii="Times New Roman" w:hAnsi="Times New Roman" w:cs="Times New Roman"/>
          <w:sz w:val="24"/>
          <w:szCs w:val="24"/>
        </w:rPr>
        <w:t xml:space="preserve"> percent and</w:t>
      </w:r>
      <w:r w:rsidR="00E81640">
        <w:rPr>
          <w:rFonts w:ascii="Times New Roman" w:hAnsi="Times New Roman" w:cs="Times New Roman"/>
          <w:sz w:val="24"/>
          <w:szCs w:val="24"/>
        </w:rPr>
        <w:t xml:space="preserve"> restaurants could not offer </w:t>
      </w:r>
      <w:r w:rsidR="008540DE">
        <w:rPr>
          <w:rFonts w:ascii="Times New Roman" w:hAnsi="Times New Roman" w:cs="Times New Roman"/>
          <w:sz w:val="24"/>
          <w:szCs w:val="24"/>
        </w:rPr>
        <w:t xml:space="preserve">indoor dining, while the positivity rate in </w:t>
      </w:r>
      <w:r w:rsidR="00E949C2">
        <w:rPr>
          <w:rFonts w:ascii="Times New Roman" w:hAnsi="Times New Roman" w:cs="Times New Roman"/>
          <w:sz w:val="24"/>
          <w:szCs w:val="24"/>
        </w:rPr>
        <w:t>Long Island was 6.8</w:t>
      </w:r>
      <w:r w:rsidR="008540DE">
        <w:rPr>
          <w:rFonts w:ascii="Times New Roman" w:hAnsi="Times New Roman" w:cs="Times New Roman"/>
          <w:sz w:val="24"/>
          <w:szCs w:val="24"/>
        </w:rPr>
        <w:t xml:space="preserve"> percent and indoor dinning remained open; and</w:t>
      </w:r>
    </w:p>
    <w:p w14:paraId="3C465F3D" w14:textId="6C2BF57A" w:rsidR="00A97B05" w:rsidRPr="00A97B05" w:rsidRDefault="00A97B05" w:rsidP="00A97B05">
      <w:pPr>
        <w:spacing w:after="0" w:line="480" w:lineRule="auto"/>
        <w:jc w:val="both"/>
        <w:rPr>
          <w:rFonts w:ascii="Times New Roman" w:hAnsi="Times New Roman" w:cs="Times New Roman"/>
          <w:sz w:val="24"/>
          <w:szCs w:val="24"/>
        </w:rPr>
      </w:pPr>
      <w:r w:rsidRPr="00A97B05">
        <w:rPr>
          <w:rFonts w:ascii="Times New Roman" w:hAnsi="Times New Roman" w:cs="Times New Roman"/>
          <w:sz w:val="24"/>
          <w:szCs w:val="24"/>
        </w:rPr>
        <w:tab/>
        <w:t>Whereas, The use of specific</w:t>
      </w:r>
      <w:r w:rsidR="008540DE">
        <w:rPr>
          <w:rFonts w:ascii="Times New Roman" w:hAnsi="Times New Roman" w:cs="Times New Roman"/>
          <w:sz w:val="24"/>
          <w:szCs w:val="24"/>
        </w:rPr>
        <w:t xml:space="preserve"> and consistent</w:t>
      </w:r>
      <w:r w:rsidRPr="00A97B05">
        <w:rPr>
          <w:rFonts w:ascii="Times New Roman" w:hAnsi="Times New Roman" w:cs="Times New Roman"/>
          <w:sz w:val="24"/>
          <w:szCs w:val="24"/>
        </w:rPr>
        <w:t xml:space="preserve"> metrics to determine further business openings </w:t>
      </w:r>
      <w:r w:rsidR="00F62C90">
        <w:rPr>
          <w:rFonts w:ascii="Times New Roman" w:hAnsi="Times New Roman" w:cs="Times New Roman"/>
          <w:sz w:val="24"/>
          <w:szCs w:val="24"/>
        </w:rPr>
        <w:t>would</w:t>
      </w:r>
      <w:r w:rsidR="00F62C90" w:rsidRPr="00A97B05">
        <w:rPr>
          <w:rFonts w:ascii="Times New Roman" w:hAnsi="Times New Roman" w:cs="Times New Roman"/>
          <w:sz w:val="24"/>
          <w:szCs w:val="24"/>
        </w:rPr>
        <w:t xml:space="preserve"> </w:t>
      </w:r>
      <w:r w:rsidRPr="00A97B05">
        <w:rPr>
          <w:rFonts w:ascii="Times New Roman" w:hAnsi="Times New Roman" w:cs="Times New Roman"/>
          <w:sz w:val="24"/>
          <w:szCs w:val="24"/>
        </w:rPr>
        <w:t xml:space="preserve">benefit the business community, as it </w:t>
      </w:r>
      <w:r w:rsidR="00F62C90">
        <w:rPr>
          <w:rFonts w:ascii="Times New Roman" w:hAnsi="Times New Roman" w:cs="Times New Roman"/>
          <w:sz w:val="24"/>
          <w:szCs w:val="24"/>
        </w:rPr>
        <w:t>would</w:t>
      </w:r>
      <w:r w:rsidR="00F62C90" w:rsidRPr="00A97B05">
        <w:rPr>
          <w:rFonts w:ascii="Times New Roman" w:hAnsi="Times New Roman" w:cs="Times New Roman"/>
          <w:sz w:val="24"/>
          <w:szCs w:val="24"/>
        </w:rPr>
        <w:t xml:space="preserve"> </w:t>
      </w:r>
      <w:r w:rsidR="00F93FB1">
        <w:rPr>
          <w:rFonts w:ascii="Times New Roman" w:hAnsi="Times New Roman" w:cs="Times New Roman"/>
          <w:sz w:val="24"/>
          <w:szCs w:val="24"/>
        </w:rPr>
        <w:t>provide</w:t>
      </w:r>
      <w:r w:rsidRPr="00A97B05">
        <w:rPr>
          <w:rFonts w:ascii="Times New Roman" w:hAnsi="Times New Roman" w:cs="Times New Roman"/>
          <w:sz w:val="24"/>
          <w:szCs w:val="24"/>
        </w:rPr>
        <w:t xml:space="preserve"> small business owners</w:t>
      </w:r>
      <w:r w:rsidR="00F93FB1">
        <w:rPr>
          <w:rFonts w:ascii="Times New Roman" w:hAnsi="Times New Roman" w:cs="Times New Roman"/>
          <w:sz w:val="24"/>
          <w:szCs w:val="24"/>
        </w:rPr>
        <w:t xml:space="preserve"> time</w:t>
      </w:r>
      <w:r w:rsidRPr="00A97B05">
        <w:rPr>
          <w:rFonts w:ascii="Times New Roman" w:hAnsi="Times New Roman" w:cs="Times New Roman"/>
          <w:sz w:val="24"/>
          <w:szCs w:val="24"/>
        </w:rPr>
        <w:t xml:space="preserve"> to prepare for changes in COVID-19 related restrictions; and</w:t>
      </w:r>
    </w:p>
    <w:p w14:paraId="72C072B0" w14:textId="77777777" w:rsidR="00A97B05" w:rsidRPr="00A97B05" w:rsidRDefault="00A97B05" w:rsidP="00A97B05">
      <w:pPr>
        <w:spacing w:after="0" w:line="480" w:lineRule="auto"/>
        <w:jc w:val="both"/>
        <w:rPr>
          <w:rFonts w:ascii="Times New Roman" w:hAnsi="Times New Roman" w:cs="Times New Roman"/>
          <w:sz w:val="24"/>
          <w:szCs w:val="24"/>
        </w:rPr>
      </w:pPr>
      <w:r w:rsidRPr="00A97B05">
        <w:rPr>
          <w:rFonts w:ascii="Times New Roman" w:hAnsi="Times New Roman" w:cs="Times New Roman"/>
          <w:sz w:val="24"/>
          <w:szCs w:val="24"/>
        </w:rPr>
        <w:tab/>
        <w:t>Whereas, The Governor’s determination of when businesses can reopen has major implications for the financial success of struggling small businesses; and</w:t>
      </w:r>
    </w:p>
    <w:p w14:paraId="5BFCB2D6" w14:textId="77777777" w:rsidR="00A97B05" w:rsidRPr="00A97B05" w:rsidRDefault="00A97B05" w:rsidP="00A97B05">
      <w:pPr>
        <w:spacing w:after="0" w:line="480" w:lineRule="auto"/>
        <w:jc w:val="both"/>
        <w:rPr>
          <w:rFonts w:ascii="Times New Roman" w:hAnsi="Times New Roman" w:cs="Times New Roman"/>
          <w:sz w:val="24"/>
          <w:szCs w:val="24"/>
        </w:rPr>
      </w:pPr>
      <w:r w:rsidRPr="00A97B05">
        <w:rPr>
          <w:rFonts w:ascii="Times New Roman" w:hAnsi="Times New Roman" w:cs="Times New Roman"/>
          <w:sz w:val="24"/>
          <w:szCs w:val="24"/>
        </w:rPr>
        <w:tab/>
        <w:t>Whereas, Even after NYC advanced through the Governor’s reopening phases and businesses reopened at reduced capacity, small businesses continued to struggle; and</w:t>
      </w:r>
    </w:p>
    <w:p w14:paraId="0865A0F9" w14:textId="77777777" w:rsidR="00A97B05" w:rsidRPr="00A97B05" w:rsidRDefault="00A97B05" w:rsidP="00A97B05">
      <w:pPr>
        <w:spacing w:after="0" w:line="480" w:lineRule="auto"/>
        <w:ind w:firstLine="720"/>
        <w:jc w:val="both"/>
        <w:rPr>
          <w:rFonts w:ascii="Times New Roman" w:hAnsi="Times New Roman"/>
          <w:sz w:val="24"/>
          <w:szCs w:val="24"/>
        </w:rPr>
      </w:pPr>
      <w:r w:rsidRPr="00A97B05">
        <w:rPr>
          <w:rFonts w:ascii="Times New Roman" w:hAnsi="Times New Roman" w:cs="Times New Roman"/>
          <w:sz w:val="24"/>
          <w:szCs w:val="24"/>
        </w:rPr>
        <w:t xml:space="preserve">Whereas, </w:t>
      </w:r>
      <w:r w:rsidRPr="00A97B05">
        <w:rPr>
          <w:rFonts w:ascii="Times New Roman" w:hAnsi="Times New Roman"/>
          <w:sz w:val="24"/>
          <w:szCs w:val="24"/>
        </w:rPr>
        <w:t>According to a recent survey of restaurants, bars, nightclubs, and event venues in NYC, over 90 percent could not pay their full rent in December</w:t>
      </w:r>
      <w:r w:rsidR="00FD019F">
        <w:rPr>
          <w:rFonts w:ascii="Times New Roman" w:hAnsi="Times New Roman"/>
          <w:sz w:val="24"/>
          <w:szCs w:val="24"/>
        </w:rPr>
        <w:t xml:space="preserve"> </w:t>
      </w:r>
      <w:r w:rsidRPr="00A97B05">
        <w:rPr>
          <w:rFonts w:ascii="Times New Roman" w:hAnsi="Times New Roman"/>
          <w:sz w:val="24"/>
          <w:szCs w:val="24"/>
        </w:rPr>
        <w:t>2020; and</w:t>
      </w:r>
    </w:p>
    <w:p w14:paraId="3DDD3325" w14:textId="77777777" w:rsidR="00A97B05" w:rsidRPr="00A97B05" w:rsidRDefault="00A97B05" w:rsidP="00A97B05">
      <w:pPr>
        <w:spacing w:after="0" w:line="480" w:lineRule="auto"/>
        <w:jc w:val="both"/>
        <w:rPr>
          <w:rFonts w:ascii="Times New Roman" w:hAnsi="Times New Roman" w:cs="Times New Roman"/>
          <w:sz w:val="24"/>
          <w:szCs w:val="24"/>
        </w:rPr>
      </w:pPr>
      <w:r w:rsidRPr="00A97B05">
        <w:rPr>
          <w:rFonts w:ascii="Times New Roman" w:hAnsi="Times New Roman" w:cs="Times New Roman"/>
          <w:sz w:val="24"/>
          <w:szCs w:val="24"/>
        </w:rPr>
        <w:tab/>
        <w:t>Whereas, Unemployment in retail stores, which are currently limited to 50 percent customer capacity, was over 10 percentage points higher in December 2020 in comparison to December 2019; and</w:t>
      </w:r>
    </w:p>
    <w:p w14:paraId="69FFDF3E" w14:textId="05C42B93" w:rsidR="00A97B05" w:rsidRPr="00A97B05" w:rsidRDefault="00A97B05" w:rsidP="00A97B05">
      <w:pPr>
        <w:spacing w:after="0" w:line="480" w:lineRule="auto"/>
        <w:jc w:val="both"/>
        <w:rPr>
          <w:rFonts w:ascii="Times New Roman" w:hAnsi="Times New Roman" w:cs="Times New Roman"/>
          <w:sz w:val="24"/>
          <w:szCs w:val="24"/>
        </w:rPr>
      </w:pPr>
      <w:r w:rsidRPr="00A97B05">
        <w:rPr>
          <w:rFonts w:ascii="Times New Roman" w:hAnsi="Times New Roman" w:cs="Times New Roman"/>
          <w:sz w:val="24"/>
          <w:szCs w:val="24"/>
        </w:rPr>
        <w:tab/>
        <w:t xml:space="preserve">Whereas, </w:t>
      </w:r>
      <w:r w:rsidR="00FC0412">
        <w:rPr>
          <w:rFonts w:ascii="Times New Roman" w:hAnsi="Times New Roman" w:cs="Times New Roman"/>
          <w:sz w:val="24"/>
          <w:szCs w:val="24"/>
        </w:rPr>
        <w:t xml:space="preserve">Governor Cuomo has not specified </w:t>
      </w:r>
      <w:r w:rsidRPr="00A97B05">
        <w:rPr>
          <w:rFonts w:ascii="Times New Roman" w:hAnsi="Times New Roman" w:cs="Times New Roman"/>
          <w:sz w:val="24"/>
          <w:szCs w:val="24"/>
        </w:rPr>
        <w:t>when</w:t>
      </w:r>
      <w:r w:rsidR="00F62C90">
        <w:rPr>
          <w:rFonts w:ascii="Times New Roman" w:hAnsi="Times New Roman" w:cs="Times New Roman"/>
          <w:sz w:val="24"/>
          <w:szCs w:val="24"/>
        </w:rPr>
        <w:t xml:space="preserve"> numerous</w:t>
      </w:r>
      <w:r w:rsidRPr="00A97B05">
        <w:rPr>
          <w:rFonts w:ascii="Times New Roman" w:hAnsi="Times New Roman" w:cs="Times New Roman"/>
          <w:sz w:val="24"/>
          <w:szCs w:val="24"/>
        </w:rPr>
        <w:t xml:space="preserve"> small business sectors will be allowed to increase their current </w:t>
      </w:r>
      <w:r w:rsidR="00CB00EF">
        <w:rPr>
          <w:rFonts w:ascii="Times New Roman" w:hAnsi="Times New Roman" w:cs="Times New Roman"/>
          <w:sz w:val="24"/>
          <w:szCs w:val="24"/>
        </w:rPr>
        <w:t xml:space="preserve">in-store </w:t>
      </w:r>
      <w:r w:rsidRPr="00A97B05">
        <w:rPr>
          <w:rFonts w:ascii="Times New Roman" w:hAnsi="Times New Roman" w:cs="Times New Roman"/>
          <w:sz w:val="24"/>
          <w:szCs w:val="24"/>
        </w:rPr>
        <w:t>customer capacity; and</w:t>
      </w:r>
    </w:p>
    <w:p w14:paraId="18242E55" w14:textId="438799FC" w:rsidR="00A97B05" w:rsidRPr="00A97B05" w:rsidRDefault="00A97B05" w:rsidP="00A97B05">
      <w:pPr>
        <w:spacing w:after="0" w:line="480" w:lineRule="auto"/>
        <w:ind w:firstLine="720"/>
        <w:jc w:val="both"/>
        <w:rPr>
          <w:rFonts w:ascii="Times New Roman" w:hAnsi="Times New Roman" w:cs="Times New Roman"/>
          <w:sz w:val="24"/>
          <w:szCs w:val="24"/>
        </w:rPr>
      </w:pPr>
      <w:r w:rsidRPr="00A97B05">
        <w:rPr>
          <w:rFonts w:ascii="Times New Roman" w:hAnsi="Times New Roman" w:cs="Times New Roman"/>
          <w:sz w:val="24"/>
          <w:szCs w:val="24"/>
        </w:rPr>
        <w:lastRenderedPageBreak/>
        <w:t xml:space="preserve">Whereas, As NYC approaches </w:t>
      </w:r>
      <w:r w:rsidR="00F62C90">
        <w:rPr>
          <w:rFonts w:ascii="Times New Roman" w:hAnsi="Times New Roman" w:cs="Times New Roman"/>
          <w:sz w:val="24"/>
          <w:szCs w:val="24"/>
        </w:rPr>
        <w:t>one</w:t>
      </w:r>
      <w:r w:rsidR="00F62C90" w:rsidRPr="00A97B05">
        <w:rPr>
          <w:rFonts w:ascii="Times New Roman" w:hAnsi="Times New Roman" w:cs="Times New Roman"/>
          <w:sz w:val="24"/>
          <w:szCs w:val="24"/>
        </w:rPr>
        <w:t xml:space="preserve"> </w:t>
      </w:r>
      <w:r w:rsidRPr="00A97B05">
        <w:rPr>
          <w:rFonts w:ascii="Times New Roman" w:hAnsi="Times New Roman" w:cs="Times New Roman"/>
          <w:sz w:val="24"/>
          <w:szCs w:val="24"/>
        </w:rPr>
        <w:t xml:space="preserve">year since Governor Cuomo signed the </w:t>
      </w:r>
      <w:r w:rsidR="00F62C90">
        <w:rPr>
          <w:rFonts w:ascii="Times New Roman" w:hAnsi="Times New Roman" w:cs="Times New Roman"/>
          <w:sz w:val="24"/>
          <w:szCs w:val="24"/>
        </w:rPr>
        <w:t>NYS</w:t>
      </w:r>
      <w:r w:rsidRPr="00A97B05">
        <w:rPr>
          <w:rFonts w:ascii="Times New Roman" w:hAnsi="Times New Roman" w:cs="Times New Roman"/>
          <w:sz w:val="24"/>
          <w:szCs w:val="24"/>
        </w:rPr>
        <w:t xml:space="preserve"> on PAUSE executive order, the Governor should </w:t>
      </w:r>
      <w:r w:rsidR="00F62C90">
        <w:rPr>
          <w:rFonts w:ascii="Times New Roman" w:hAnsi="Times New Roman" w:cs="Times New Roman"/>
          <w:sz w:val="24"/>
          <w:szCs w:val="24"/>
        </w:rPr>
        <w:t xml:space="preserve">determine and </w:t>
      </w:r>
      <w:r w:rsidRPr="00A97B05">
        <w:rPr>
          <w:rFonts w:ascii="Times New Roman" w:hAnsi="Times New Roman" w:cs="Times New Roman"/>
          <w:sz w:val="24"/>
          <w:szCs w:val="24"/>
        </w:rPr>
        <w:t xml:space="preserve">publicize when small businesses </w:t>
      </w:r>
      <w:r w:rsidR="00FC0412">
        <w:rPr>
          <w:rFonts w:ascii="Times New Roman" w:hAnsi="Times New Roman" w:cs="Times New Roman"/>
          <w:sz w:val="24"/>
          <w:szCs w:val="24"/>
        </w:rPr>
        <w:t>will</w:t>
      </w:r>
      <w:r w:rsidRPr="00A97B05">
        <w:rPr>
          <w:rFonts w:ascii="Times New Roman" w:hAnsi="Times New Roman" w:cs="Times New Roman"/>
          <w:sz w:val="24"/>
          <w:szCs w:val="24"/>
        </w:rPr>
        <w:t xml:space="preserve"> be able to resume their normal operations; and</w:t>
      </w:r>
    </w:p>
    <w:p w14:paraId="3F12406E" w14:textId="50CE1C5A" w:rsidR="00A97B05" w:rsidRPr="00A97B05" w:rsidRDefault="00A97B05" w:rsidP="00A97B05">
      <w:pPr>
        <w:spacing w:after="0" w:line="480" w:lineRule="auto"/>
        <w:ind w:firstLine="720"/>
        <w:jc w:val="both"/>
        <w:rPr>
          <w:rFonts w:ascii="Times New Roman" w:hAnsi="Times New Roman" w:cs="Times New Roman"/>
          <w:sz w:val="24"/>
          <w:szCs w:val="24"/>
        </w:rPr>
      </w:pPr>
      <w:r w:rsidRPr="00A97B05">
        <w:rPr>
          <w:rFonts w:ascii="Times New Roman" w:hAnsi="Times New Roman" w:cs="Times New Roman"/>
          <w:sz w:val="24"/>
          <w:szCs w:val="24"/>
        </w:rPr>
        <w:t>Whereas, NYC’s struggling small businesses deserve to have a plan created that will detail when they will be able to completely reopen; now, therefore, be it</w:t>
      </w:r>
    </w:p>
    <w:p w14:paraId="3A3E95BA" w14:textId="74AF6624" w:rsidR="00A97B05" w:rsidRPr="00A97B05" w:rsidRDefault="00A97B05" w:rsidP="00A97B05">
      <w:pPr>
        <w:spacing w:after="0" w:line="480" w:lineRule="auto"/>
        <w:ind w:firstLine="720"/>
        <w:jc w:val="both"/>
        <w:rPr>
          <w:rFonts w:ascii="Times New Roman" w:hAnsi="Times New Roman" w:cs="Times New Roman"/>
          <w:sz w:val="24"/>
          <w:szCs w:val="24"/>
        </w:rPr>
      </w:pPr>
      <w:r w:rsidRPr="00A97B05">
        <w:rPr>
          <w:rFonts w:ascii="Times New Roman" w:hAnsi="Times New Roman"/>
          <w:sz w:val="24"/>
          <w:szCs w:val="24"/>
        </w:rPr>
        <w:t xml:space="preserve">Resolved, </w:t>
      </w:r>
      <w:r w:rsidRPr="00A97B05">
        <w:rPr>
          <w:rFonts w:ascii="Times New Roman" w:hAnsi="Times New Roman" w:cs="Times New Roman"/>
          <w:sz w:val="24"/>
          <w:szCs w:val="24"/>
        </w:rPr>
        <w:t xml:space="preserve">That the Council of the City of New York calls on the on the Governor to </w:t>
      </w:r>
      <w:r w:rsidR="00F62C90">
        <w:rPr>
          <w:rFonts w:ascii="Times New Roman" w:hAnsi="Times New Roman" w:cs="Times New Roman"/>
          <w:sz w:val="24"/>
          <w:szCs w:val="24"/>
        </w:rPr>
        <w:t>establish</w:t>
      </w:r>
      <w:r w:rsidRPr="00A97B05">
        <w:rPr>
          <w:rFonts w:ascii="Times New Roman" w:hAnsi="Times New Roman" w:cs="Times New Roman"/>
          <w:sz w:val="24"/>
          <w:szCs w:val="24"/>
        </w:rPr>
        <w:t xml:space="preserve"> </w:t>
      </w:r>
      <w:r w:rsidR="00F62C90">
        <w:rPr>
          <w:rFonts w:ascii="Times New Roman" w:hAnsi="Times New Roman" w:cs="Times New Roman"/>
          <w:sz w:val="24"/>
          <w:szCs w:val="24"/>
        </w:rPr>
        <w:t xml:space="preserve">and publicize </w:t>
      </w:r>
      <w:r w:rsidRPr="00A97B05">
        <w:rPr>
          <w:rFonts w:ascii="Times New Roman" w:hAnsi="Times New Roman" w:cs="Times New Roman"/>
          <w:sz w:val="24"/>
          <w:szCs w:val="24"/>
        </w:rPr>
        <w:t xml:space="preserve">specific metrics </w:t>
      </w:r>
      <w:r w:rsidR="00F62C90">
        <w:rPr>
          <w:rFonts w:ascii="Times New Roman" w:hAnsi="Times New Roman" w:cs="Times New Roman"/>
          <w:sz w:val="24"/>
          <w:szCs w:val="24"/>
        </w:rPr>
        <w:t>for</w:t>
      </w:r>
      <w:r w:rsidR="00F62C90" w:rsidRPr="00A97B05">
        <w:rPr>
          <w:rFonts w:ascii="Times New Roman" w:hAnsi="Times New Roman" w:cs="Times New Roman"/>
          <w:sz w:val="24"/>
          <w:szCs w:val="24"/>
        </w:rPr>
        <w:t xml:space="preserve"> </w:t>
      </w:r>
      <w:r w:rsidRPr="00A97B05">
        <w:rPr>
          <w:rFonts w:ascii="Times New Roman" w:hAnsi="Times New Roman" w:cs="Times New Roman"/>
          <w:sz w:val="24"/>
          <w:szCs w:val="24"/>
        </w:rPr>
        <w:t>when small businesses can reopen at full customer capacity.</w:t>
      </w:r>
    </w:p>
    <w:p w14:paraId="022ED00F" w14:textId="77777777" w:rsidR="00F62C90" w:rsidRDefault="00F62C90" w:rsidP="00A97B05">
      <w:pPr>
        <w:spacing w:after="0" w:line="240" w:lineRule="auto"/>
        <w:jc w:val="both"/>
        <w:rPr>
          <w:rFonts w:ascii="Times New Roman" w:hAnsi="Times New Roman" w:cs="Times New Roman"/>
          <w:sz w:val="20"/>
          <w:szCs w:val="20"/>
        </w:rPr>
      </w:pPr>
    </w:p>
    <w:p w14:paraId="0E02CB47" w14:textId="29FA4B7D" w:rsidR="00A97B05" w:rsidRPr="00FB32CB" w:rsidRDefault="00A97B05" w:rsidP="00A97B05">
      <w:pPr>
        <w:spacing w:after="0" w:line="240" w:lineRule="auto"/>
        <w:jc w:val="both"/>
        <w:rPr>
          <w:rFonts w:ascii="Times New Roman" w:hAnsi="Times New Roman" w:cs="Times New Roman"/>
          <w:sz w:val="20"/>
          <w:szCs w:val="20"/>
        </w:rPr>
      </w:pPr>
      <w:r w:rsidRPr="00FB32CB">
        <w:rPr>
          <w:rFonts w:ascii="Times New Roman" w:hAnsi="Times New Roman" w:cs="Times New Roman"/>
          <w:sz w:val="20"/>
          <w:szCs w:val="20"/>
        </w:rPr>
        <w:t>LS #16,718</w:t>
      </w:r>
    </w:p>
    <w:p w14:paraId="1C3D19F1" w14:textId="77777777" w:rsidR="00A97B05" w:rsidRPr="00FB32CB" w:rsidRDefault="00157EC0" w:rsidP="00A97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2/19</w:t>
      </w:r>
      <w:r w:rsidR="00A97B05" w:rsidRPr="00FB32CB">
        <w:rPr>
          <w:rFonts w:ascii="Times New Roman" w:hAnsi="Times New Roman" w:cs="Times New Roman"/>
          <w:sz w:val="20"/>
          <w:szCs w:val="20"/>
        </w:rPr>
        <w:t>/21</w:t>
      </w:r>
    </w:p>
    <w:p w14:paraId="6F190066" w14:textId="77777777" w:rsidR="00A97B05" w:rsidRPr="00FB32CB" w:rsidRDefault="00A97B05" w:rsidP="00A97B05">
      <w:pPr>
        <w:spacing w:after="0" w:line="240" w:lineRule="auto"/>
        <w:jc w:val="both"/>
        <w:rPr>
          <w:rFonts w:ascii="Times New Roman" w:hAnsi="Times New Roman" w:cs="Times New Roman"/>
          <w:sz w:val="20"/>
          <w:szCs w:val="20"/>
        </w:rPr>
      </w:pPr>
      <w:r w:rsidRPr="00FB32CB">
        <w:rPr>
          <w:rFonts w:ascii="Times New Roman" w:hAnsi="Times New Roman" w:cs="Times New Roman"/>
          <w:sz w:val="20"/>
          <w:szCs w:val="20"/>
        </w:rPr>
        <w:t>NM</w:t>
      </w:r>
    </w:p>
    <w:p w14:paraId="2D313EB2" w14:textId="77777777" w:rsidR="00A97B05" w:rsidRPr="00A97B05" w:rsidRDefault="00A97B05" w:rsidP="00A97B05">
      <w:pPr>
        <w:spacing w:after="0"/>
        <w:jc w:val="both"/>
        <w:rPr>
          <w:sz w:val="24"/>
          <w:szCs w:val="24"/>
        </w:rPr>
      </w:pPr>
    </w:p>
    <w:p w14:paraId="553EED08" w14:textId="77777777" w:rsidR="00A97B05" w:rsidRPr="00A97B05" w:rsidRDefault="00A97B05" w:rsidP="00A97B05">
      <w:pPr>
        <w:spacing w:after="0"/>
        <w:jc w:val="both"/>
        <w:rPr>
          <w:sz w:val="24"/>
          <w:szCs w:val="24"/>
        </w:rPr>
      </w:pPr>
    </w:p>
    <w:p w14:paraId="6A1838DA" w14:textId="77777777" w:rsidR="00A97B05" w:rsidRPr="00A97B05" w:rsidRDefault="00A97B05" w:rsidP="00A97B05">
      <w:pPr>
        <w:jc w:val="both"/>
        <w:rPr>
          <w:sz w:val="24"/>
          <w:szCs w:val="24"/>
        </w:rPr>
      </w:pPr>
    </w:p>
    <w:p w14:paraId="3E49E115" w14:textId="77777777" w:rsidR="00A97B05" w:rsidRPr="00A97B05" w:rsidRDefault="00A97B05" w:rsidP="00A97B05">
      <w:pPr>
        <w:jc w:val="both"/>
        <w:rPr>
          <w:sz w:val="24"/>
          <w:szCs w:val="24"/>
        </w:rPr>
      </w:pPr>
    </w:p>
    <w:p w14:paraId="334CACF5" w14:textId="77777777" w:rsidR="00A9200B" w:rsidRPr="00A97B05" w:rsidRDefault="00A9200B" w:rsidP="00A97B05">
      <w:pPr>
        <w:jc w:val="both"/>
        <w:rPr>
          <w:sz w:val="24"/>
          <w:szCs w:val="24"/>
        </w:rPr>
      </w:pPr>
    </w:p>
    <w:sectPr w:rsidR="00A9200B" w:rsidRPr="00A97B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3EB8D" w14:textId="77777777" w:rsidR="00A11FCB" w:rsidRDefault="00A11FCB" w:rsidP="00A97B05">
      <w:pPr>
        <w:spacing w:after="0" w:line="240" w:lineRule="auto"/>
      </w:pPr>
      <w:r>
        <w:separator/>
      </w:r>
    </w:p>
  </w:endnote>
  <w:endnote w:type="continuationSeparator" w:id="0">
    <w:p w14:paraId="342A7EC0" w14:textId="77777777" w:rsidR="00A11FCB" w:rsidRDefault="00A11FCB" w:rsidP="00A9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3BC39" w14:textId="77777777" w:rsidR="00A11FCB" w:rsidRDefault="00A11FCB" w:rsidP="00A97B05">
      <w:pPr>
        <w:spacing w:after="0" w:line="240" w:lineRule="auto"/>
      </w:pPr>
      <w:r>
        <w:separator/>
      </w:r>
    </w:p>
  </w:footnote>
  <w:footnote w:type="continuationSeparator" w:id="0">
    <w:p w14:paraId="45CABFB1" w14:textId="77777777" w:rsidR="00A11FCB" w:rsidRDefault="00A11FCB" w:rsidP="00A9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05"/>
    <w:rsid w:val="000378BB"/>
    <w:rsid w:val="000B79DC"/>
    <w:rsid w:val="00157EC0"/>
    <w:rsid w:val="00181D28"/>
    <w:rsid w:val="001820DD"/>
    <w:rsid w:val="00257CD1"/>
    <w:rsid w:val="00303FC1"/>
    <w:rsid w:val="005F5229"/>
    <w:rsid w:val="006E4FF2"/>
    <w:rsid w:val="008149F5"/>
    <w:rsid w:val="008540DE"/>
    <w:rsid w:val="00A11FCB"/>
    <w:rsid w:val="00A450E9"/>
    <w:rsid w:val="00A9200B"/>
    <w:rsid w:val="00A97B05"/>
    <w:rsid w:val="00B42C41"/>
    <w:rsid w:val="00B871D4"/>
    <w:rsid w:val="00CB00EF"/>
    <w:rsid w:val="00DE35B0"/>
    <w:rsid w:val="00DE69A1"/>
    <w:rsid w:val="00E43E38"/>
    <w:rsid w:val="00E81640"/>
    <w:rsid w:val="00E949C2"/>
    <w:rsid w:val="00EC0797"/>
    <w:rsid w:val="00F62C90"/>
    <w:rsid w:val="00F93FB1"/>
    <w:rsid w:val="00FB32CB"/>
    <w:rsid w:val="00FC0412"/>
    <w:rsid w:val="00FD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82C"/>
  <w15:chartTrackingRefBased/>
  <w15:docId w15:val="{A1530CFF-760F-4C08-B3B3-D1689C7D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7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B05"/>
    <w:rPr>
      <w:sz w:val="20"/>
      <w:szCs w:val="20"/>
    </w:rPr>
  </w:style>
  <w:style w:type="character" w:styleId="FootnoteReference">
    <w:name w:val="footnote reference"/>
    <w:basedOn w:val="DefaultParagraphFont"/>
    <w:uiPriority w:val="99"/>
    <w:semiHidden/>
    <w:unhideWhenUsed/>
    <w:rsid w:val="00A97B05"/>
    <w:rPr>
      <w:vertAlign w:val="superscript"/>
    </w:rPr>
  </w:style>
  <w:style w:type="character" w:styleId="Hyperlink">
    <w:name w:val="Hyperlink"/>
    <w:basedOn w:val="DefaultParagraphFont"/>
    <w:uiPriority w:val="99"/>
    <w:unhideWhenUsed/>
    <w:rsid w:val="00A97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3EA9-D01B-42A9-9EDC-B06257CE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4</cp:revision>
  <dcterms:created xsi:type="dcterms:W3CDTF">2021-02-22T17:24:00Z</dcterms:created>
  <dcterms:modified xsi:type="dcterms:W3CDTF">2021-03-18T03:13:00Z</dcterms:modified>
</cp:coreProperties>
</file>