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A5CBB" w14:textId="64F0E103" w:rsidR="00EC1EC9" w:rsidRDefault="00B52F93" w:rsidP="00036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</w:t>
      </w:r>
      <w:r w:rsidR="006D4E34">
        <w:rPr>
          <w:rFonts w:ascii="Times New Roman" w:hAnsi="Times New Roman" w:cs="Times New Roman"/>
          <w:sz w:val="24"/>
          <w:szCs w:val="24"/>
        </w:rPr>
        <w:t>Res. No.</w:t>
      </w:r>
      <w:r w:rsidR="00B808B9">
        <w:rPr>
          <w:rFonts w:ascii="Times New Roman" w:hAnsi="Times New Roman" w:cs="Times New Roman"/>
          <w:sz w:val="24"/>
          <w:szCs w:val="24"/>
        </w:rPr>
        <w:t xml:space="preserve"> 1419</w:t>
      </w:r>
      <w:r>
        <w:rPr>
          <w:rFonts w:ascii="Times New Roman" w:hAnsi="Times New Roman" w:cs="Times New Roman"/>
          <w:sz w:val="24"/>
          <w:szCs w:val="24"/>
        </w:rPr>
        <w:t>-A</w:t>
      </w:r>
    </w:p>
    <w:p w14:paraId="48CA2A9E" w14:textId="77777777" w:rsidR="00BD7845" w:rsidRDefault="00BD7845" w:rsidP="0003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9CE44" w14:textId="77777777" w:rsidR="00BD7845" w:rsidRPr="00BD7845" w:rsidRDefault="00BD7845" w:rsidP="00036CCC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BD7845">
        <w:rPr>
          <w:rFonts w:ascii="Times New Roman" w:hAnsi="Times New Roman" w:cs="Times New Roman"/>
          <w:vanish/>
          <w:sz w:val="24"/>
          <w:szCs w:val="24"/>
        </w:rPr>
        <w:t>..Title</w:t>
      </w:r>
    </w:p>
    <w:p w14:paraId="0AB12C36" w14:textId="6387E98A" w:rsidR="006D4E34" w:rsidRDefault="006D4E34" w:rsidP="0003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calling </w:t>
      </w:r>
      <w:bookmarkStart w:id="0" w:name="_Hlk48838956"/>
      <w:r>
        <w:rPr>
          <w:rFonts w:ascii="Times New Roman" w:hAnsi="Times New Roman" w:cs="Times New Roman"/>
          <w:sz w:val="24"/>
          <w:szCs w:val="24"/>
        </w:rPr>
        <w:t xml:space="preserve">on the </w:t>
      </w:r>
      <w:r w:rsidR="00E16344">
        <w:rPr>
          <w:rFonts w:ascii="Times New Roman" w:hAnsi="Times New Roman" w:cs="Times New Roman"/>
          <w:sz w:val="24"/>
          <w:szCs w:val="24"/>
        </w:rPr>
        <w:t xml:space="preserve">United States </w:t>
      </w:r>
      <w:r w:rsidR="0041242F">
        <w:rPr>
          <w:rFonts w:ascii="Times New Roman" w:hAnsi="Times New Roman" w:cs="Times New Roman"/>
          <w:sz w:val="24"/>
          <w:szCs w:val="24"/>
        </w:rPr>
        <w:t>Congress</w:t>
      </w:r>
      <w:r w:rsidR="00FE6ED8">
        <w:rPr>
          <w:rFonts w:ascii="Times New Roman" w:hAnsi="Times New Roman" w:cs="Times New Roman"/>
          <w:sz w:val="24"/>
          <w:szCs w:val="24"/>
        </w:rPr>
        <w:t xml:space="preserve"> to pass, and the President to sign, legislation that would provide immigration relief for </w:t>
      </w:r>
      <w:r w:rsidR="00E47A2D">
        <w:rPr>
          <w:rFonts w:ascii="Times New Roman" w:hAnsi="Times New Roman" w:cs="Times New Roman"/>
          <w:sz w:val="24"/>
          <w:szCs w:val="24"/>
        </w:rPr>
        <w:t>family members who derive lawful</w:t>
      </w:r>
      <w:r w:rsidR="002F49D1">
        <w:rPr>
          <w:rFonts w:ascii="Times New Roman" w:hAnsi="Times New Roman" w:cs="Times New Roman"/>
          <w:sz w:val="24"/>
          <w:szCs w:val="24"/>
        </w:rPr>
        <w:t xml:space="preserve"> immigration</w:t>
      </w:r>
      <w:r w:rsidR="00E47A2D">
        <w:rPr>
          <w:rFonts w:ascii="Times New Roman" w:hAnsi="Times New Roman" w:cs="Times New Roman"/>
          <w:sz w:val="24"/>
          <w:szCs w:val="24"/>
        </w:rPr>
        <w:t xml:space="preserve"> status from </w:t>
      </w:r>
      <w:r w:rsidR="00835A3C">
        <w:rPr>
          <w:rFonts w:ascii="Times New Roman" w:hAnsi="Times New Roman" w:cs="Times New Roman"/>
          <w:sz w:val="24"/>
          <w:szCs w:val="24"/>
        </w:rPr>
        <w:t>a frontline worker</w:t>
      </w:r>
      <w:r w:rsidR="00E47A2D">
        <w:rPr>
          <w:rFonts w:ascii="Times New Roman" w:hAnsi="Times New Roman" w:cs="Times New Roman"/>
          <w:sz w:val="24"/>
          <w:szCs w:val="24"/>
        </w:rPr>
        <w:t xml:space="preserve"> who passed away</w:t>
      </w:r>
      <w:r w:rsidR="007C39EC">
        <w:rPr>
          <w:rFonts w:ascii="Times New Roman" w:hAnsi="Times New Roman" w:cs="Times New Roman"/>
          <w:sz w:val="24"/>
          <w:szCs w:val="24"/>
        </w:rPr>
        <w:t xml:space="preserve"> </w:t>
      </w:r>
      <w:r w:rsidR="00E47A2D">
        <w:rPr>
          <w:rFonts w:ascii="Times New Roman" w:hAnsi="Times New Roman" w:cs="Times New Roman"/>
          <w:sz w:val="24"/>
          <w:szCs w:val="24"/>
        </w:rPr>
        <w:t>due to COVID-19</w:t>
      </w:r>
      <w:r w:rsidR="005B17F7">
        <w:rPr>
          <w:rFonts w:ascii="Times New Roman" w:hAnsi="Times New Roman" w:cs="Times New Roman"/>
          <w:sz w:val="24"/>
          <w:szCs w:val="24"/>
        </w:rPr>
        <w:t>.</w:t>
      </w:r>
    </w:p>
    <w:p w14:paraId="4A9CA8CC" w14:textId="557BBD84" w:rsidR="00BD7845" w:rsidRPr="00BD7845" w:rsidRDefault="00BD7845" w:rsidP="00036CCC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BD7845">
        <w:rPr>
          <w:rFonts w:ascii="Times New Roman" w:hAnsi="Times New Roman" w:cs="Times New Roman"/>
          <w:vanish/>
          <w:sz w:val="24"/>
          <w:szCs w:val="24"/>
        </w:rPr>
        <w:t>..Body</w:t>
      </w:r>
    </w:p>
    <w:p w14:paraId="072260C0" w14:textId="77777777" w:rsidR="00BD7845" w:rsidRDefault="00BD7845" w:rsidP="0003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62D07D1" w14:textId="61868CEF" w:rsidR="00FD004F" w:rsidRDefault="0070701B" w:rsidP="0003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Council Members Moya, Kallos, Yeger, Chin, Adams, Rosenthal, Ayala, Eugene and Louis</w:t>
      </w:r>
      <w:bookmarkStart w:id="1" w:name="_GoBack"/>
      <w:bookmarkEnd w:id="1"/>
    </w:p>
    <w:p w14:paraId="3C05573A" w14:textId="77777777" w:rsidR="00BD7845" w:rsidRDefault="00BD7845" w:rsidP="0003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B0804" w14:textId="248F0497" w:rsidR="003072A3" w:rsidRDefault="003072A3" w:rsidP="00036CCC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Whereas, SARS-CoV-2 is the virus responsible for causing the new infectious disease known as COVID-19; and </w:t>
      </w:r>
    </w:p>
    <w:p w14:paraId="28EF6243" w14:textId="31830E94" w:rsidR="003072A3" w:rsidRDefault="003072A3" w:rsidP="00036CCC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B87BF6">
        <w:rPr>
          <w:rFonts w:ascii="Times New Roman" w:eastAsia="Times New Roman" w:hAnsi="Times New Roman" w:cs="Times New Roman"/>
          <w:sz w:val="24"/>
          <w:szCs w:val="24"/>
        </w:rPr>
        <w:t>Whereas, The first cases of humans infected with COVID-19 were identified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>December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2AA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</w:rPr>
        <w:t>mid-</w:t>
      </w:r>
      <w:r w:rsidR="00A83E19"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="00A83E19" w:rsidRPr="7EB87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83E19">
        <w:rPr>
          <w:rFonts w:ascii="Times New Roman" w:eastAsia="Times New Roman" w:hAnsi="Times New Roman" w:cs="Times New Roman"/>
          <w:sz w:val="24"/>
          <w:szCs w:val="24"/>
        </w:rPr>
        <w:t>1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, there were more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 w:rsidR="00A83E19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 million cases reported across the world and more than </w:t>
      </w:r>
      <w:r w:rsidR="00A83E19">
        <w:rPr>
          <w:rFonts w:ascii="Times New Roman" w:eastAsia="Times New Roman" w:hAnsi="Times New Roman" w:cs="Times New Roman"/>
          <w:sz w:val="24"/>
          <w:szCs w:val="24"/>
        </w:rPr>
        <w:t>two million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 deaths linked to the disease; and</w:t>
      </w:r>
    </w:p>
    <w:p w14:paraId="029971E5" w14:textId="3F41E0D2" w:rsidR="003072A3" w:rsidRDefault="003072A3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Whereas, In New York City, there were more than </w:t>
      </w:r>
      <w:r w:rsidR="00A83E19">
        <w:rPr>
          <w:rFonts w:ascii="Times New Roman" w:eastAsia="Times New Roman" w:hAnsi="Times New Roman" w:cs="Times New Roman"/>
          <w:sz w:val="24"/>
          <w:szCs w:val="24"/>
        </w:rPr>
        <w:t>700,00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 confirmed cases of COVID-19 and more than </w:t>
      </w:r>
      <w:r w:rsidR="00A83E19">
        <w:rPr>
          <w:rFonts w:ascii="Times New Roman" w:eastAsia="Times New Roman" w:hAnsi="Times New Roman" w:cs="Times New Roman"/>
          <w:sz w:val="24"/>
          <w:szCs w:val="24"/>
        </w:rPr>
        <w:t>28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,000 confirmed deaths from the disease by </w:t>
      </w:r>
      <w:r w:rsidR="00A83E19">
        <w:rPr>
          <w:rFonts w:ascii="Times New Roman" w:eastAsia="Times New Roman" w:hAnsi="Times New Roman" w:cs="Times New Roman"/>
          <w:sz w:val="24"/>
          <w:szCs w:val="24"/>
        </w:rPr>
        <w:t>February 2021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34A048D7" w14:textId="69E5FE9F" w:rsidR="00AF0EEB" w:rsidRDefault="00AF0EEB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Whereas, Nationally, foreign-born individuals account for </w:t>
      </w:r>
      <w:r w:rsidR="00A10488">
        <w:rPr>
          <w:rFonts w:ascii="Times New Roman" w:eastAsia="Times New Roman" w:hAnsi="Times New Roman" w:cs="Times New Roman"/>
          <w:sz w:val="24"/>
          <w:szCs w:val="24"/>
        </w:rPr>
        <w:t xml:space="preserve">a larger share of </w:t>
      </w:r>
      <w:r w:rsidR="00AB2AA5">
        <w:rPr>
          <w:rFonts w:ascii="Times New Roman" w:eastAsia="Times New Roman" w:hAnsi="Times New Roman" w:cs="Times New Roman"/>
          <w:sz w:val="24"/>
          <w:szCs w:val="24"/>
        </w:rPr>
        <w:t>essential workers</w:t>
      </w:r>
      <w:r w:rsidR="00A10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2EFC">
        <w:rPr>
          <w:rFonts w:ascii="Times New Roman" w:eastAsia="Times New Roman" w:hAnsi="Times New Roman" w:cs="Times New Roman"/>
          <w:sz w:val="24"/>
          <w:szCs w:val="24"/>
        </w:rPr>
        <w:t xml:space="preserve">including 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17 percent of the </w:t>
      </w:r>
      <w:r w:rsidR="00E2201D">
        <w:rPr>
          <w:rFonts w:ascii="Times New Roman" w:eastAsia="Times New Roman" w:hAnsi="Times New Roman" w:cs="Times New Roman"/>
          <w:sz w:val="24"/>
          <w:szCs w:val="24"/>
        </w:rPr>
        <w:t xml:space="preserve">healthcare 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>workforce; and</w:t>
      </w:r>
    </w:p>
    <w:p w14:paraId="7DF8336C" w14:textId="244DA22F" w:rsidR="007030C4" w:rsidRDefault="007030C4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Whereas, In New York, the foreign-born share of the healthcare workforce is </w:t>
      </w:r>
      <w:r w:rsidR="000461AD">
        <w:rPr>
          <w:rFonts w:ascii="Times New Roman" w:eastAsia="Times New Roman" w:hAnsi="Times New Roman" w:cs="Times New Roman"/>
          <w:sz w:val="24"/>
          <w:szCs w:val="24"/>
        </w:rPr>
        <w:t xml:space="preserve">more than 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>twice the national average, with high rates of foreign-born registered nurses, and the highest share of home health aides; and</w:t>
      </w:r>
    </w:p>
    <w:p w14:paraId="19BDF2B3" w14:textId="210EEC80" w:rsidR="00D71197" w:rsidRPr="006D4E34" w:rsidRDefault="00D71197" w:rsidP="0034482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New York City’s Mayor’s Office of Immigrant Affairs estimates that more than 47 percent of hospital medical staff and more than 79 percent of home health aides are foreign-born, across the five boroughs; and</w:t>
      </w:r>
    </w:p>
    <w:p w14:paraId="7BA098DC" w14:textId="79D19FB6" w:rsidR="009E5386" w:rsidRDefault="00091F0E" w:rsidP="00036CCC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BFF">
        <w:rPr>
          <w:rFonts w:ascii="Times New Roman" w:eastAsia="Times New Roman" w:hAnsi="Times New Roman" w:cs="Times New Roman"/>
          <w:sz w:val="24"/>
          <w:szCs w:val="24"/>
        </w:rPr>
        <w:t>Whereas,</w:t>
      </w:r>
      <w:r w:rsidR="00E16300">
        <w:rPr>
          <w:rFonts w:ascii="Times New Roman" w:eastAsia="Times New Roman" w:hAnsi="Times New Roman" w:cs="Times New Roman"/>
          <w:sz w:val="24"/>
          <w:szCs w:val="24"/>
        </w:rPr>
        <w:t xml:space="preserve"> A large p</w:t>
      </w:r>
      <w:r w:rsidR="009E5386">
        <w:rPr>
          <w:rFonts w:ascii="Times New Roman" w:eastAsia="Times New Roman" w:hAnsi="Times New Roman" w:cs="Times New Roman"/>
          <w:sz w:val="24"/>
          <w:szCs w:val="24"/>
        </w:rPr>
        <w:t>rop</w:t>
      </w:r>
      <w:r w:rsidR="00E16300">
        <w:rPr>
          <w:rFonts w:ascii="Times New Roman" w:eastAsia="Times New Roman" w:hAnsi="Times New Roman" w:cs="Times New Roman"/>
          <w:sz w:val="24"/>
          <w:szCs w:val="24"/>
        </w:rPr>
        <w:t xml:space="preserve">ortion of </w:t>
      </w:r>
      <w:r w:rsidR="00B908DF">
        <w:rPr>
          <w:rFonts w:ascii="Times New Roman" w:eastAsia="Times New Roman" w:hAnsi="Times New Roman" w:cs="Times New Roman"/>
          <w:sz w:val="24"/>
          <w:szCs w:val="24"/>
        </w:rPr>
        <w:t>foreign-born frontline workers in the healthcare profession</w:t>
      </w:r>
      <w:r w:rsidR="008A6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8DF">
        <w:rPr>
          <w:rFonts w:ascii="Times New Roman" w:eastAsia="Times New Roman" w:hAnsi="Times New Roman" w:cs="Times New Roman"/>
          <w:sz w:val="24"/>
          <w:szCs w:val="24"/>
        </w:rPr>
        <w:t>are present in the U</w:t>
      </w:r>
      <w:r w:rsidR="00206457">
        <w:rPr>
          <w:rFonts w:ascii="Times New Roman" w:eastAsia="Times New Roman" w:hAnsi="Times New Roman" w:cs="Times New Roman"/>
          <w:sz w:val="24"/>
          <w:szCs w:val="24"/>
        </w:rPr>
        <w:t>nited States</w:t>
      </w:r>
      <w:r w:rsidR="00B908DF">
        <w:rPr>
          <w:rFonts w:ascii="Times New Roman" w:eastAsia="Times New Roman" w:hAnsi="Times New Roman" w:cs="Times New Roman"/>
          <w:sz w:val="24"/>
          <w:szCs w:val="24"/>
        </w:rPr>
        <w:t xml:space="preserve"> on nonimmigrant </w:t>
      </w:r>
      <w:r w:rsidR="00206457">
        <w:rPr>
          <w:rFonts w:ascii="Times New Roman" w:eastAsia="Times New Roman" w:hAnsi="Times New Roman" w:cs="Times New Roman"/>
          <w:sz w:val="24"/>
          <w:szCs w:val="24"/>
        </w:rPr>
        <w:t>visas</w:t>
      </w:r>
      <w:r w:rsidR="009E5386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6CCC4CBA" w14:textId="1CA81E7C" w:rsidR="00091F0E" w:rsidRDefault="009E5386" w:rsidP="00036CCC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Whereas, Employment-based</w:t>
      </w:r>
      <w:r w:rsidR="00206457">
        <w:rPr>
          <w:rFonts w:ascii="Times New Roman" w:eastAsia="Times New Roman" w:hAnsi="Times New Roman" w:cs="Times New Roman"/>
          <w:sz w:val="24"/>
          <w:szCs w:val="24"/>
        </w:rPr>
        <w:t xml:space="preserve"> nonimmigrant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visas</w:t>
      </w:r>
      <w:r w:rsidR="00AD4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457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E858A3">
        <w:rPr>
          <w:rFonts w:ascii="Times New Roman" w:eastAsia="Times New Roman" w:hAnsi="Times New Roman" w:cs="Times New Roman"/>
          <w:sz w:val="24"/>
          <w:szCs w:val="24"/>
        </w:rPr>
        <w:t xml:space="preserve">restrictive and </w:t>
      </w:r>
      <w:r>
        <w:rPr>
          <w:rFonts w:ascii="Times New Roman" w:eastAsia="Times New Roman" w:hAnsi="Times New Roman" w:cs="Times New Roman"/>
          <w:sz w:val="24"/>
          <w:szCs w:val="24"/>
        </w:rPr>
        <w:t>must specify</w:t>
      </w:r>
      <w:r w:rsidR="00D32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AA5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157C3D">
        <w:rPr>
          <w:rFonts w:ascii="Times New Roman" w:eastAsia="Times New Roman" w:hAnsi="Times New Roman" w:cs="Times New Roman"/>
          <w:sz w:val="24"/>
          <w:szCs w:val="24"/>
        </w:rPr>
        <w:t xml:space="preserve">employer and location of employment, </w:t>
      </w:r>
      <w:r w:rsidR="00E858A3">
        <w:rPr>
          <w:rFonts w:ascii="Times New Roman" w:eastAsia="Times New Roman" w:hAnsi="Times New Roman" w:cs="Times New Roman"/>
          <w:sz w:val="24"/>
          <w:szCs w:val="24"/>
        </w:rPr>
        <w:t>requiring</w:t>
      </w:r>
      <w:r w:rsidR="00AD4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F0E" w:rsidRPr="7EB87BF6">
        <w:rPr>
          <w:rFonts w:ascii="Times New Roman" w:eastAsia="Times New Roman" w:hAnsi="Times New Roman" w:cs="Times New Roman"/>
          <w:sz w:val="24"/>
          <w:szCs w:val="24"/>
        </w:rPr>
        <w:t>individuals</w:t>
      </w:r>
      <w:r w:rsidR="00AD4255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091F0E" w:rsidRPr="7EB87BF6">
        <w:rPr>
          <w:rFonts w:ascii="Times New Roman" w:eastAsia="Times New Roman" w:hAnsi="Times New Roman" w:cs="Times New Roman"/>
          <w:sz w:val="24"/>
          <w:szCs w:val="24"/>
        </w:rPr>
        <w:t xml:space="preserve"> re-</w:t>
      </w:r>
      <w:r w:rsidR="00091F0E">
        <w:rPr>
          <w:rFonts w:ascii="Times New Roman" w:eastAsia="Times New Roman" w:hAnsi="Times New Roman" w:cs="Times New Roman"/>
          <w:sz w:val="24"/>
          <w:szCs w:val="24"/>
        </w:rPr>
        <w:t>apply</w:t>
      </w:r>
      <w:r w:rsidR="00091F0E" w:rsidRPr="7EB87BF6">
        <w:rPr>
          <w:rFonts w:ascii="Times New Roman" w:eastAsia="Times New Roman" w:hAnsi="Times New Roman" w:cs="Times New Roman"/>
          <w:sz w:val="24"/>
          <w:szCs w:val="24"/>
        </w:rPr>
        <w:t xml:space="preserve"> should circumstances warrant any changes of employment; and</w:t>
      </w:r>
    </w:p>
    <w:p w14:paraId="2B559703" w14:textId="30373E76" w:rsidR="007C39EC" w:rsidRDefault="00091F0E" w:rsidP="003448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E858A3">
        <w:rPr>
          <w:rFonts w:ascii="Times New Roman" w:hAnsi="Times New Roman" w:cs="Times New Roman"/>
          <w:sz w:val="24"/>
          <w:szCs w:val="24"/>
        </w:rPr>
        <w:t>Certain</w:t>
      </w:r>
      <w:r>
        <w:rPr>
          <w:rFonts w:ascii="Times New Roman" w:hAnsi="Times New Roman" w:cs="Times New Roman"/>
          <w:sz w:val="24"/>
          <w:szCs w:val="24"/>
        </w:rPr>
        <w:t xml:space="preserve"> nuclear family members may derive visas from</w:t>
      </w:r>
      <w:r w:rsidR="001A1F1F">
        <w:rPr>
          <w:rFonts w:ascii="Times New Roman" w:hAnsi="Times New Roman" w:cs="Times New Roman"/>
          <w:sz w:val="24"/>
          <w:szCs w:val="24"/>
        </w:rPr>
        <w:t xml:space="preserve"> a primary </w:t>
      </w:r>
      <w:r w:rsidR="00D32793">
        <w:rPr>
          <w:rFonts w:ascii="Times New Roman" w:hAnsi="Times New Roman" w:cs="Times New Roman"/>
          <w:sz w:val="24"/>
          <w:szCs w:val="24"/>
        </w:rPr>
        <w:t xml:space="preserve">nonimmigrant </w:t>
      </w:r>
      <w:r w:rsidR="001A1F1F">
        <w:rPr>
          <w:rFonts w:ascii="Times New Roman" w:hAnsi="Times New Roman" w:cs="Times New Roman"/>
          <w:sz w:val="24"/>
          <w:szCs w:val="24"/>
        </w:rPr>
        <w:t>visa</w:t>
      </w:r>
      <w:r w:rsidR="00326706">
        <w:rPr>
          <w:rFonts w:ascii="Times New Roman" w:hAnsi="Times New Roman" w:cs="Times New Roman"/>
          <w:sz w:val="24"/>
          <w:szCs w:val="24"/>
        </w:rPr>
        <w:t>-</w:t>
      </w:r>
      <w:r w:rsidR="001A1F1F">
        <w:rPr>
          <w:rFonts w:ascii="Times New Roman" w:hAnsi="Times New Roman" w:cs="Times New Roman"/>
          <w:sz w:val="24"/>
          <w:szCs w:val="24"/>
        </w:rPr>
        <w:t>holder,</w:t>
      </w:r>
      <w:r w:rsidR="00AB2AA5">
        <w:rPr>
          <w:rFonts w:ascii="Times New Roman" w:hAnsi="Times New Roman" w:cs="Times New Roman"/>
          <w:sz w:val="24"/>
          <w:szCs w:val="24"/>
        </w:rPr>
        <w:t xml:space="preserve"> but</w:t>
      </w:r>
      <w:r w:rsidR="001A1F1F">
        <w:rPr>
          <w:rFonts w:ascii="Times New Roman" w:hAnsi="Times New Roman" w:cs="Times New Roman"/>
          <w:sz w:val="24"/>
          <w:szCs w:val="24"/>
        </w:rPr>
        <w:t xml:space="preserve"> if this </w:t>
      </w:r>
      <w:r w:rsidR="00AB2AA5">
        <w:rPr>
          <w:rFonts w:ascii="Times New Roman" w:hAnsi="Times New Roman" w:cs="Times New Roman"/>
          <w:sz w:val="24"/>
          <w:szCs w:val="24"/>
        </w:rPr>
        <w:t xml:space="preserve">primary </w:t>
      </w:r>
      <w:r w:rsidR="001A1F1F">
        <w:rPr>
          <w:rFonts w:ascii="Times New Roman" w:hAnsi="Times New Roman" w:cs="Times New Roman"/>
          <w:sz w:val="24"/>
          <w:szCs w:val="24"/>
        </w:rPr>
        <w:t>visa</w:t>
      </w:r>
      <w:r w:rsidR="00326706">
        <w:rPr>
          <w:rFonts w:ascii="Times New Roman" w:hAnsi="Times New Roman" w:cs="Times New Roman"/>
          <w:sz w:val="24"/>
          <w:szCs w:val="24"/>
        </w:rPr>
        <w:t>-</w:t>
      </w:r>
      <w:r w:rsidR="001A1F1F">
        <w:rPr>
          <w:rFonts w:ascii="Times New Roman" w:hAnsi="Times New Roman" w:cs="Times New Roman"/>
          <w:sz w:val="24"/>
          <w:szCs w:val="24"/>
        </w:rPr>
        <w:t>holder passes away</w:t>
      </w:r>
      <w:r w:rsidR="00AB2AA5">
        <w:rPr>
          <w:rFonts w:ascii="Times New Roman" w:hAnsi="Times New Roman" w:cs="Times New Roman"/>
          <w:sz w:val="24"/>
          <w:szCs w:val="24"/>
        </w:rPr>
        <w:t xml:space="preserve"> then</w:t>
      </w:r>
      <w:r w:rsidR="001A1F1F">
        <w:rPr>
          <w:rFonts w:ascii="Times New Roman" w:hAnsi="Times New Roman" w:cs="Times New Roman"/>
          <w:sz w:val="24"/>
          <w:szCs w:val="24"/>
        </w:rPr>
        <w:t xml:space="preserve"> all family members </w:t>
      </w:r>
      <w:r w:rsidR="00BB43D7">
        <w:rPr>
          <w:rFonts w:ascii="Times New Roman" w:hAnsi="Times New Roman" w:cs="Times New Roman"/>
          <w:sz w:val="24"/>
          <w:szCs w:val="24"/>
        </w:rPr>
        <w:t>on derived visas must return to their countries of origin; and</w:t>
      </w:r>
    </w:p>
    <w:p w14:paraId="38A588B5" w14:textId="3A7015A4" w:rsidR="00E86304" w:rsidRDefault="00BB43D7" w:rsidP="003448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In many cases, families </w:t>
      </w:r>
      <w:r w:rsidR="00AB2AA5">
        <w:rPr>
          <w:rFonts w:ascii="Times New Roman" w:hAnsi="Times New Roman" w:cs="Times New Roman"/>
          <w:sz w:val="24"/>
          <w:szCs w:val="24"/>
        </w:rPr>
        <w:t xml:space="preserve">on such visas </w:t>
      </w:r>
      <w:r>
        <w:rPr>
          <w:rFonts w:ascii="Times New Roman" w:hAnsi="Times New Roman" w:cs="Times New Roman"/>
          <w:sz w:val="24"/>
          <w:szCs w:val="24"/>
        </w:rPr>
        <w:t xml:space="preserve">have established lives in the United States, </w:t>
      </w:r>
      <w:r w:rsidR="00AA0A00">
        <w:rPr>
          <w:rFonts w:ascii="Times New Roman" w:hAnsi="Times New Roman" w:cs="Times New Roman"/>
          <w:sz w:val="24"/>
          <w:szCs w:val="24"/>
        </w:rPr>
        <w:t>with employment, schooling, and connections to local communities that make it very difficult to uproot and return to their countries of origin</w:t>
      </w:r>
      <w:r w:rsidR="00E86304">
        <w:rPr>
          <w:rFonts w:ascii="Times New Roman" w:hAnsi="Times New Roman" w:cs="Times New Roman"/>
          <w:sz w:val="24"/>
          <w:szCs w:val="24"/>
        </w:rPr>
        <w:t>;</w:t>
      </w:r>
      <w:r w:rsidR="00314B7D"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5ECE870E" w14:textId="3BFF1C42" w:rsidR="00BB43D7" w:rsidRDefault="00E86304" w:rsidP="0034482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This is additionally difficult for</w:t>
      </w:r>
      <w:r w:rsidR="00AA0A00">
        <w:rPr>
          <w:rFonts w:ascii="Times New Roman" w:hAnsi="Times New Roman" w:cs="Times New Roman"/>
          <w:sz w:val="24"/>
          <w:szCs w:val="24"/>
        </w:rPr>
        <w:t xml:space="preserve"> children who </w:t>
      </w:r>
      <w:r w:rsidR="00326706">
        <w:rPr>
          <w:rFonts w:ascii="Times New Roman" w:hAnsi="Times New Roman" w:cs="Times New Roman"/>
          <w:sz w:val="24"/>
          <w:szCs w:val="24"/>
        </w:rPr>
        <w:t xml:space="preserve">may </w:t>
      </w:r>
      <w:r w:rsidR="00E858A3">
        <w:rPr>
          <w:rFonts w:ascii="Times New Roman" w:hAnsi="Times New Roman" w:cs="Times New Roman"/>
          <w:sz w:val="24"/>
          <w:szCs w:val="24"/>
        </w:rPr>
        <w:t>no memory of</w:t>
      </w:r>
      <w:r w:rsidR="00326706">
        <w:rPr>
          <w:rFonts w:ascii="Times New Roman" w:hAnsi="Times New Roman" w:cs="Times New Roman"/>
          <w:sz w:val="24"/>
          <w:szCs w:val="24"/>
        </w:rPr>
        <w:t xml:space="preserve"> their birthplace or may </w:t>
      </w:r>
      <w:r w:rsidR="008045B6">
        <w:rPr>
          <w:rFonts w:ascii="Times New Roman" w:hAnsi="Times New Roman" w:cs="Times New Roman"/>
          <w:sz w:val="24"/>
          <w:szCs w:val="24"/>
        </w:rPr>
        <w:t xml:space="preserve">be </w:t>
      </w:r>
      <w:r w:rsidR="00326706">
        <w:rPr>
          <w:rFonts w:ascii="Times New Roman" w:hAnsi="Times New Roman" w:cs="Times New Roman"/>
          <w:sz w:val="24"/>
          <w:szCs w:val="24"/>
        </w:rPr>
        <w:t>U.S.</w:t>
      </w:r>
      <w:r w:rsidR="00B57475">
        <w:rPr>
          <w:rFonts w:ascii="Times New Roman" w:hAnsi="Times New Roman" w:cs="Times New Roman"/>
          <w:sz w:val="24"/>
          <w:szCs w:val="24"/>
        </w:rPr>
        <w:t xml:space="preserve">-born </w:t>
      </w:r>
      <w:r w:rsidR="00326706">
        <w:rPr>
          <w:rFonts w:ascii="Times New Roman" w:hAnsi="Times New Roman" w:cs="Times New Roman"/>
          <w:sz w:val="24"/>
          <w:szCs w:val="24"/>
        </w:rPr>
        <w:t>citizens themselves; and</w:t>
      </w:r>
    </w:p>
    <w:p w14:paraId="2EC76AB2" w14:textId="69A6D77B" w:rsidR="00827A36" w:rsidRDefault="00827A36" w:rsidP="0034482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0E0493">
        <w:rPr>
          <w:rFonts w:ascii="Times New Roman" w:hAnsi="Times New Roman" w:cs="Times New Roman"/>
          <w:sz w:val="24"/>
          <w:szCs w:val="24"/>
        </w:rPr>
        <w:t xml:space="preserve">In </w:t>
      </w:r>
      <w:r w:rsidR="002B21B5">
        <w:rPr>
          <w:rFonts w:ascii="Times New Roman" w:hAnsi="Times New Roman" w:cs="Times New Roman"/>
          <w:sz w:val="24"/>
          <w:szCs w:val="24"/>
        </w:rPr>
        <w:t>May</w:t>
      </w:r>
      <w:r w:rsidR="00BC397D">
        <w:rPr>
          <w:rFonts w:ascii="Times New Roman" w:hAnsi="Times New Roman" w:cs="Times New Roman"/>
          <w:sz w:val="24"/>
          <w:szCs w:val="24"/>
        </w:rPr>
        <w:t xml:space="preserve"> 2020</w:t>
      </w:r>
      <w:r w:rsidR="002B21B5">
        <w:rPr>
          <w:rFonts w:ascii="Times New Roman" w:hAnsi="Times New Roman" w:cs="Times New Roman"/>
          <w:sz w:val="24"/>
          <w:szCs w:val="24"/>
        </w:rPr>
        <w:t xml:space="preserve">, the United States </w:t>
      </w:r>
      <w:r w:rsidR="003E0551">
        <w:rPr>
          <w:rFonts w:ascii="Times New Roman" w:hAnsi="Times New Roman" w:cs="Times New Roman"/>
          <w:sz w:val="24"/>
          <w:szCs w:val="24"/>
        </w:rPr>
        <w:t xml:space="preserve">House of Representatives </w:t>
      </w:r>
      <w:r w:rsidR="00657C71">
        <w:rPr>
          <w:rFonts w:ascii="Times New Roman" w:hAnsi="Times New Roman" w:cs="Times New Roman"/>
          <w:sz w:val="24"/>
          <w:szCs w:val="24"/>
        </w:rPr>
        <w:t>passed the HEROES Act (</w:t>
      </w:r>
      <w:r w:rsidR="0043138D">
        <w:rPr>
          <w:rFonts w:ascii="Times New Roman" w:hAnsi="Times New Roman" w:cs="Times New Roman"/>
          <w:sz w:val="24"/>
          <w:szCs w:val="24"/>
        </w:rPr>
        <w:t xml:space="preserve">H.R. 6800) </w:t>
      </w:r>
      <w:r w:rsidR="00D21898">
        <w:rPr>
          <w:rFonts w:ascii="Times New Roman" w:hAnsi="Times New Roman" w:cs="Times New Roman"/>
          <w:sz w:val="24"/>
          <w:szCs w:val="24"/>
        </w:rPr>
        <w:t xml:space="preserve">sponsored by U.S. Representative Nita Lowey (D-NY), which, among other things, provided specific immigration relief to surviving family members of </w:t>
      </w:r>
      <w:r w:rsidR="00B70CE4">
        <w:rPr>
          <w:rFonts w:ascii="Times New Roman" w:hAnsi="Times New Roman" w:cs="Times New Roman"/>
          <w:sz w:val="24"/>
          <w:szCs w:val="24"/>
        </w:rPr>
        <w:t>frontline healthcare workers who passed away as a result of contracting COVID-19; and</w:t>
      </w:r>
    </w:p>
    <w:p w14:paraId="14B7BB03" w14:textId="46AF67C1" w:rsidR="00940578" w:rsidRPr="006D4E34" w:rsidRDefault="00BB0AA1" w:rsidP="0034482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AF1FA0">
        <w:rPr>
          <w:rFonts w:ascii="Times New Roman" w:hAnsi="Times New Roman" w:cs="Times New Roman"/>
          <w:sz w:val="24"/>
          <w:szCs w:val="24"/>
        </w:rPr>
        <w:t xml:space="preserve">Congressional action on this specific provision is desperately needed as families are </w:t>
      </w:r>
      <w:r>
        <w:rPr>
          <w:rFonts w:ascii="Times New Roman" w:hAnsi="Times New Roman" w:cs="Times New Roman"/>
          <w:sz w:val="24"/>
          <w:szCs w:val="24"/>
        </w:rPr>
        <w:t xml:space="preserve">already </w:t>
      </w:r>
      <w:r w:rsidR="00AF1FA0">
        <w:rPr>
          <w:rFonts w:ascii="Times New Roman" w:hAnsi="Times New Roman" w:cs="Times New Roman"/>
          <w:sz w:val="24"/>
          <w:szCs w:val="24"/>
        </w:rPr>
        <w:t>fighting their pending deportations</w:t>
      </w:r>
      <w:r w:rsidR="00AB6832">
        <w:rPr>
          <w:rFonts w:ascii="Times New Roman" w:hAnsi="Times New Roman" w:cs="Times New Roman"/>
          <w:sz w:val="24"/>
          <w:szCs w:val="24"/>
        </w:rPr>
        <w:t xml:space="preserve">, brought </w:t>
      </w:r>
      <w:r>
        <w:rPr>
          <w:rFonts w:ascii="Times New Roman" w:hAnsi="Times New Roman" w:cs="Times New Roman"/>
          <w:sz w:val="24"/>
          <w:szCs w:val="24"/>
        </w:rPr>
        <w:t>about</w:t>
      </w:r>
      <w:r w:rsidR="00AB6832">
        <w:rPr>
          <w:rFonts w:ascii="Times New Roman" w:hAnsi="Times New Roman" w:cs="Times New Roman"/>
          <w:sz w:val="24"/>
          <w:szCs w:val="24"/>
        </w:rPr>
        <w:t xml:space="preserve"> by fatal SARS-CoV-2 infections; and</w:t>
      </w:r>
    </w:p>
    <w:p w14:paraId="67F6D8A7" w14:textId="488CBBA3" w:rsidR="0072076D" w:rsidRDefault="00DB6C83" w:rsidP="0034482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B47855">
        <w:rPr>
          <w:rFonts w:ascii="Times New Roman" w:hAnsi="Times New Roman" w:cs="Times New Roman"/>
          <w:sz w:val="24"/>
          <w:szCs w:val="24"/>
        </w:rPr>
        <w:t>In August</w:t>
      </w:r>
      <w:r w:rsidR="00BC397D">
        <w:rPr>
          <w:rFonts w:ascii="Times New Roman" w:hAnsi="Times New Roman" w:cs="Times New Roman"/>
          <w:sz w:val="24"/>
          <w:szCs w:val="24"/>
        </w:rPr>
        <w:t xml:space="preserve"> 2020</w:t>
      </w:r>
      <w:r w:rsidR="00B47855">
        <w:rPr>
          <w:rFonts w:ascii="Times New Roman" w:hAnsi="Times New Roman" w:cs="Times New Roman"/>
          <w:sz w:val="24"/>
          <w:szCs w:val="24"/>
        </w:rPr>
        <w:t>,</w:t>
      </w:r>
      <w:r w:rsidR="00183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ProPublica </w:t>
      </w:r>
      <w:r w:rsidR="00B47855">
        <w:rPr>
          <w:rFonts w:ascii="Times New Roman" w:hAnsi="Times New Roman" w:cs="Times New Roman"/>
          <w:sz w:val="24"/>
          <w:szCs w:val="24"/>
        </w:rPr>
        <w:t>highlighted</w:t>
      </w:r>
      <w:r w:rsidR="008716D9">
        <w:rPr>
          <w:rFonts w:ascii="Times New Roman" w:hAnsi="Times New Roman" w:cs="Times New Roman"/>
          <w:sz w:val="24"/>
          <w:szCs w:val="24"/>
        </w:rPr>
        <w:t xml:space="preserve"> </w:t>
      </w:r>
      <w:r w:rsidR="002B3ACA">
        <w:rPr>
          <w:rFonts w:ascii="Times New Roman" w:hAnsi="Times New Roman" w:cs="Times New Roman"/>
          <w:sz w:val="24"/>
          <w:szCs w:val="24"/>
        </w:rPr>
        <w:t>significant</w:t>
      </w:r>
      <w:r w:rsidR="00232967">
        <w:rPr>
          <w:rFonts w:ascii="Times New Roman" w:hAnsi="Times New Roman" w:cs="Times New Roman"/>
          <w:sz w:val="24"/>
          <w:szCs w:val="24"/>
        </w:rPr>
        <w:t xml:space="preserve"> under-reporting of </w:t>
      </w:r>
      <w:r w:rsidR="0072076D">
        <w:rPr>
          <w:rFonts w:ascii="Times New Roman" w:hAnsi="Times New Roman" w:cs="Times New Roman"/>
          <w:sz w:val="24"/>
          <w:szCs w:val="24"/>
        </w:rPr>
        <w:t>COVID-19 related deaths within the healthcare profession</w:t>
      </w:r>
      <w:r w:rsidR="00B47855">
        <w:rPr>
          <w:rFonts w:ascii="Times New Roman" w:hAnsi="Times New Roman" w:cs="Times New Roman"/>
          <w:sz w:val="24"/>
          <w:szCs w:val="24"/>
        </w:rPr>
        <w:t xml:space="preserve"> by </w:t>
      </w:r>
      <w:r w:rsidR="000A779D">
        <w:rPr>
          <w:rFonts w:ascii="Times New Roman" w:hAnsi="Times New Roman" w:cs="Times New Roman"/>
          <w:sz w:val="24"/>
          <w:szCs w:val="24"/>
        </w:rPr>
        <w:t xml:space="preserve">New York State, </w:t>
      </w:r>
      <w:r w:rsidR="00B47855">
        <w:rPr>
          <w:rFonts w:ascii="Times New Roman" w:hAnsi="Times New Roman" w:cs="Times New Roman"/>
          <w:sz w:val="24"/>
          <w:szCs w:val="24"/>
        </w:rPr>
        <w:t xml:space="preserve">the U.S. Center for Disease Control and the U.S. </w:t>
      </w:r>
      <w:r w:rsidR="001950DE">
        <w:rPr>
          <w:rFonts w:ascii="Times New Roman" w:hAnsi="Times New Roman" w:cs="Times New Roman"/>
          <w:sz w:val="24"/>
          <w:szCs w:val="24"/>
        </w:rPr>
        <w:t>Occupational Safety and Health Administration</w:t>
      </w:r>
      <w:r w:rsidR="000A779D">
        <w:rPr>
          <w:rFonts w:ascii="Times New Roman" w:hAnsi="Times New Roman" w:cs="Times New Roman"/>
          <w:sz w:val="24"/>
          <w:szCs w:val="24"/>
        </w:rPr>
        <w:t>, among other entities</w:t>
      </w:r>
      <w:r w:rsidR="0072076D">
        <w:rPr>
          <w:rFonts w:ascii="Times New Roman" w:hAnsi="Times New Roman" w:cs="Times New Roman"/>
          <w:sz w:val="24"/>
          <w:szCs w:val="24"/>
        </w:rPr>
        <w:t>; and</w:t>
      </w:r>
    </w:p>
    <w:p w14:paraId="1A124E25" w14:textId="2F6C7D68" w:rsidR="000F6A25" w:rsidRDefault="000F6A25" w:rsidP="0034482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</w:t>
      </w:r>
      <w:r w:rsidR="007E77D4">
        <w:rPr>
          <w:rFonts w:ascii="Times New Roman" w:hAnsi="Times New Roman" w:cs="Times New Roman"/>
          <w:sz w:val="24"/>
          <w:szCs w:val="24"/>
        </w:rPr>
        <w:t xml:space="preserve"> As a result</w:t>
      </w:r>
      <w:r w:rsidR="00644C65">
        <w:rPr>
          <w:rFonts w:ascii="Times New Roman" w:hAnsi="Times New Roman" w:cs="Times New Roman"/>
          <w:sz w:val="24"/>
          <w:szCs w:val="24"/>
        </w:rPr>
        <w:t>,</w:t>
      </w:r>
      <w:r w:rsidR="007E77D4">
        <w:rPr>
          <w:rFonts w:ascii="Times New Roman" w:hAnsi="Times New Roman" w:cs="Times New Roman"/>
          <w:sz w:val="24"/>
          <w:szCs w:val="24"/>
        </w:rPr>
        <w:t xml:space="preserve"> it is difficult to estimate the number of healthcare professionals who have contracted fatal COVID-19 infections, despite higher levels of</w:t>
      </w:r>
      <w:r w:rsidR="00644C65">
        <w:rPr>
          <w:rFonts w:ascii="Times New Roman" w:hAnsi="Times New Roman" w:cs="Times New Roman"/>
          <w:sz w:val="24"/>
          <w:szCs w:val="24"/>
        </w:rPr>
        <w:t xml:space="preserve"> </w:t>
      </w:r>
      <w:r w:rsidR="007E77D4">
        <w:rPr>
          <w:rFonts w:ascii="Times New Roman" w:hAnsi="Times New Roman" w:cs="Times New Roman"/>
          <w:sz w:val="24"/>
          <w:szCs w:val="24"/>
        </w:rPr>
        <w:t>exposure</w:t>
      </w:r>
      <w:r w:rsidR="00644C65">
        <w:rPr>
          <w:rFonts w:ascii="Times New Roman" w:hAnsi="Times New Roman" w:cs="Times New Roman"/>
          <w:sz w:val="24"/>
          <w:szCs w:val="24"/>
        </w:rPr>
        <w:t>; and</w:t>
      </w:r>
    </w:p>
    <w:p w14:paraId="528D59F3" w14:textId="581789E7" w:rsidR="00940578" w:rsidRDefault="00940578" w:rsidP="0034482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Whereas, </w:t>
      </w:r>
      <w:r w:rsidR="001950DE">
        <w:rPr>
          <w:rFonts w:ascii="Times New Roman" w:hAnsi="Times New Roman" w:cs="Times New Roman"/>
          <w:sz w:val="24"/>
          <w:szCs w:val="24"/>
        </w:rPr>
        <w:t>The death</w:t>
      </w:r>
      <w:r w:rsidR="009D394A">
        <w:rPr>
          <w:rFonts w:ascii="Times New Roman" w:hAnsi="Times New Roman" w:cs="Times New Roman"/>
          <w:sz w:val="24"/>
          <w:szCs w:val="24"/>
        </w:rPr>
        <w:t>s</w:t>
      </w:r>
      <w:r w:rsidR="001950DE">
        <w:rPr>
          <w:rFonts w:ascii="Times New Roman" w:hAnsi="Times New Roman" w:cs="Times New Roman"/>
          <w:sz w:val="24"/>
          <w:szCs w:val="24"/>
        </w:rPr>
        <w:t xml:space="preserve"> of visa-sponsoring </w:t>
      </w:r>
      <w:r w:rsidR="009D394A">
        <w:rPr>
          <w:rFonts w:ascii="Times New Roman" w:hAnsi="Times New Roman" w:cs="Times New Roman"/>
          <w:sz w:val="24"/>
          <w:szCs w:val="24"/>
        </w:rPr>
        <w:t>individuals</w:t>
      </w:r>
      <w:r w:rsidR="001950DE">
        <w:rPr>
          <w:rFonts w:ascii="Times New Roman" w:hAnsi="Times New Roman" w:cs="Times New Roman"/>
          <w:sz w:val="24"/>
          <w:szCs w:val="24"/>
        </w:rPr>
        <w:t xml:space="preserve"> is likely to put many</w:t>
      </w:r>
      <w:r w:rsidR="008225E8">
        <w:rPr>
          <w:rFonts w:ascii="Times New Roman" w:hAnsi="Times New Roman" w:cs="Times New Roman"/>
          <w:sz w:val="24"/>
          <w:szCs w:val="24"/>
        </w:rPr>
        <w:t xml:space="preserve"> immigrant</w:t>
      </w:r>
      <w:r w:rsidR="001950DE">
        <w:rPr>
          <w:rFonts w:ascii="Times New Roman" w:hAnsi="Times New Roman" w:cs="Times New Roman"/>
          <w:sz w:val="24"/>
          <w:szCs w:val="24"/>
        </w:rPr>
        <w:t xml:space="preserve"> New Yorkers at risk of losing their own immigration status</w:t>
      </w:r>
      <w:r w:rsidR="008225E8">
        <w:rPr>
          <w:rFonts w:ascii="Times New Roman" w:hAnsi="Times New Roman" w:cs="Times New Roman"/>
          <w:sz w:val="24"/>
          <w:szCs w:val="24"/>
        </w:rPr>
        <w:t>es</w:t>
      </w:r>
      <w:r w:rsidR="001950DE">
        <w:rPr>
          <w:rFonts w:ascii="Times New Roman" w:hAnsi="Times New Roman" w:cs="Times New Roman"/>
          <w:sz w:val="24"/>
          <w:szCs w:val="24"/>
        </w:rPr>
        <w:t xml:space="preserve"> and subjecting them to </w:t>
      </w:r>
      <w:r w:rsidR="00827A36">
        <w:rPr>
          <w:rFonts w:ascii="Times New Roman" w:hAnsi="Times New Roman" w:cs="Times New Roman"/>
          <w:sz w:val="24"/>
          <w:szCs w:val="24"/>
        </w:rPr>
        <w:t>removal proceedings</w:t>
      </w:r>
      <w:r w:rsidR="00AB2AA5">
        <w:rPr>
          <w:rFonts w:ascii="Times New Roman" w:hAnsi="Times New Roman" w:cs="Times New Roman"/>
          <w:sz w:val="24"/>
          <w:szCs w:val="24"/>
        </w:rPr>
        <w:t xml:space="preserve"> solely because their family members </w:t>
      </w:r>
      <w:r w:rsidR="00993356">
        <w:rPr>
          <w:rFonts w:ascii="Times New Roman" w:hAnsi="Times New Roman" w:cs="Times New Roman"/>
          <w:sz w:val="24"/>
          <w:szCs w:val="24"/>
        </w:rPr>
        <w:t>sacrificed</w:t>
      </w:r>
      <w:r w:rsidR="00AB2AA5">
        <w:rPr>
          <w:rFonts w:ascii="Times New Roman" w:hAnsi="Times New Roman" w:cs="Times New Roman"/>
          <w:sz w:val="24"/>
          <w:szCs w:val="24"/>
        </w:rPr>
        <w:t xml:space="preserve"> their lives to help others during an unprecedented global pandemic</w:t>
      </w:r>
      <w:r w:rsidR="00827A36">
        <w:rPr>
          <w:rFonts w:ascii="Times New Roman" w:hAnsi="Times New Roman" w:cs="Times New Roman"/>
          <w:sz w:val="24"/>
          <w:szCs w:val="24"/>
        </w:rPr>
        <w:t xml:space="preserve">; now, therefore, be it </w:t>
      </w:r>
    </w:p>
    <w:p w14:paraId="53E06B97" w14:textId="319EE952" w:rsidR="00827A36" w:rsidRDefault="00827A36" w:rsidP="0034482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Resolved, That the Council of the City of New York calls </w:t>
      </w:r>
      <w:r w:rsidRPr="00827A36">
        <w:rPr>
          <w:rFonts w:ascii="Times New Roman" w:hAnsi="Times New Roman" w:cs="Times New Roman"/>
          <w:sz w:val="24"/>
          <w:szCs w:val="24"/>
        </w:rPr>
        <w:t>on the United States Congress to pass, and the President to sign, legislation that would provide immigration relief for the noncitizen family members who derive lawful status from a frontline worker who passed away due to COVID-19</w:t>
      </w:r>
      <w:r w:rsidR="008225E8">
        <w:rPr>
          <w:rFonts w:ascii="Times New Roman" w:hAnsi="Times New Roman" w:cs="Times New Roman"/>
          <w:sz w:val="24"/>
          <w:szCs w:val="24"/>
        </w:rPr>
        <w:t>.</w:t>
      </w:r>
    </w:p>
    <w:p w14:paraId="3869B320" w14:textId="4A099F47" w:rsidR="008225E8" w:rsidRDefault="008225E8" w:rsidP="0034482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E3039A9" w14:textId="5A6CCBC7" w:rsidR="008225E8" w:rsidRPr="008225E8" w:rsidRDefault="008225E8" w:rsidP="00036C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5E8">
        <w:rPr>
          <w:rFonts w:ascii="Times New Roman" w:hAnsi="Times New Roman" w:cs="Times New Roman"/>
          <w:sz w:val="20"/>
          <w:szCs w:val="20"/>
        </w:rPr>
        <w:t>EK</w:t>
      </w:r>
    </w:p>
    <w:p w14:paraId="1AD26D88" w14:textId="7C7BDF6A" w:rsidR="008225E8" w:rsidRPr="008225E8" w:rsidRDefault="008225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5E8">
        <w:rPr>
          <w:rFonts w:ascii="Times New Roman" w:hAnsi="Times New Roman" w:cs="Times New Roman"/>
          <w:sz w:val="20"/>
          <w:szCs w:val="20"/>
        </w:rPr>
        <w:t>LS15,391</w:t>
      </w:r>
    </w:p>
    <w:p w14:paraId="6FF925A8" w14:textId="5D5AAF48" w:rsidR="00940578" w:rsidRPr="006D4E34" w:rsidRDefault="00B52F93" w:rsidP="003448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2/2</w:t>
      </w:r>
      <w:r w:rsidR="00BC397D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/2021</w:t>
      </w:r>
    </w:p>
    <w:sectPr w:rsidR="00940578" w:rsidRPr="006D4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A220B" w14:textId="77777777" w:rsidR="00973836" w:rsidRDefault="00973836" w:rsidP="003072A3">
      <w:pPr>
        <w:spacing w:after="0" w:line="240" w:lineRule="auto"/>
      </w:pPr>
      <w:r>
        <w:separator/>
      </w:r>
    </w:p>
  </w:endnote>
  <w:endnote w:type="continuationSeparator" w:id="0">
    <w:p w14:paraId="7054CC12" w14:textId="77777777" w:rsidR="00973836" w:rsidRDefault="00973836" w:rsidP="0030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3FF43" w14:textId="77777777" w:rsidR="00973836" w:rsidRDefault="00973836" w:rsidP="003072A3">
      <w:pPr>
        <w:spacing w:after="0" w:line="240" w:lineRule="auto"/>
      </w:pPr>
      <w:r>
        <w:separator/>
      </w:r>
    </w:p>
  </w:footnote>
  <w:footnote w:type="continuationSeparator" w:id="0">
    <w:p w14:paraId="3048B2C9" w14:textId="77777777" w:rsidR="00973836" w:rsidRDefault="00973836" w:rsidP="00307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3A"/>
    <w:rsid w:val="00036CCC"/>
    <w:rsid w:val="000461AD"/>
    <w:rsid w:val="0009021F"/>
    <w:rsid w:val="00091F0E"/>
    <w:rsid w:val="000A678E"/>
    <w:rsid w:val="000A779D"/>
    <w:rsid w:val="000E0493"/>
    <w:rsid w:val="000E7DDB"/>
    <w:rsid w:val="000F6A25"/>
    <w:rsid w:val="00157C3D"/>
    <w:rsid w:val="0018339A"/>
    <w:rsid w:val="001950DE"/>
    <w:rsid w:val="001A1F1F"/>
    <w:rsid w:val="00206457"/>
    <w:rsid w:val="00232967"/>
    <w:rsid w:val="0024726C"/>
    <w:rsid w:val="002576ED"/>
    <w:rsid w:val="00265902"/>
    <w:rsid w:val="00294A4C"/>
    <w:rsid w:val="002B21B5"/>
    <w:rsid w:val="002B3ACA"/>
    <w:rsid w:val="002F49D1"/>
    <w:rsid w:val="003072A3"/>
    <w:rsid w:val="00314B7D"/>
    <w:rsid w:val="00326706"/>
    <w:rsid w:val="00344827"/>
    <w:rsid w:val="00385E7F"/>
    <w:rsid w:val="003D193A"/>
    <w:rsid w:val="003D2B10"/>
    <w:rsid w:val="003E0551"/>
    <w:rsid w:val="0041242F"/>
    <w:rsid w:val="0043138D"/>
    <w:rsid w:val="00445FCB"/>
    <w:rsid w:val="00475C6A"/>
    <w:rsid w:val="00490E85"/>
    <w:rsid w:val="004A2890"/>
    <w:rsid w:val="004B34BF"/>
    <w:rsid w:val="004B3E4C"/>
    <w:rsid w:val="004C72AC"/>
    <w:rsid w:val="004E7C5F"/>
    <w:rsid w:val="0054106C"/>
    <w:rsid w:val="00562BEA"/>
    <w:rsid w:val="005B17F7"/>
    <w:rsid w:val="00644C65"/>
    <w:rsid w:val="00657C71"/>
    <w:rsid w:val="006B50B9"/>
    <w:rsid w:val="006D4E34"/>
    <w:rsid w:val="006E7E81"/>
    <w:rsid w:val="007030C4"/>
    <w:rsid w:val="0070701B"/>
    <w:rsid w:val="0072076D"/>
    <w:rsid w:val="0074676D"/>
    <w:rsid w:val="007A4635"/>
    <w:rsid w:val="007C39EC"/>
    <w:rsid w:val="007E16D5"/>
    <w:rsid w:val="007E77D4"/>
    <w:rsid w:val="008045B6"/>
    <w:rsid w:val="008225E8"/>
    <w:rsid w:val="0082439C"/>
    <w:rsid w:val="00827A36"/>
    <w:rsid w:val="00835A3C"/>
    <w:rsid w:val="00851B80"/>
    <w:rsid w:val="008716D9"/>
    <w:rsid w:val="00880388"/>
    <w:rsid w:val="008A615B"/>
    <w:rsid w:val="008B4730"/>
    <w:rsid w:val="008D034A"/>
    <w:rsid w:val="008D2828"/>
    <w:rsid w:val="00940578"/>
    <w:rsid w:val="00973836"/>
    <w:rsid w:val="00993356"/>
    <w:rsid w:val="009A7F44"/>
    <w:rsid w:val="009D394A"/>
    <w:rsid w:val="009E5386"/>
    <w:rsid w:val="009F7BBF"/>
    <w:rsid w:val="00A10488"/>
    <w:rsid w:val="00A14F94"/>
    <w:rsid w:val="00A83E19"/>
    <w:rsid w:val="00AA0A00"/>
    <w:rsid w:val="00AB2AA5"/>
    <w:rsid w:val="00AB6832"/>
    <w:rsid w:val="00AD4255"/>
    <w:rsid w:val="00AF0EEB"/>
    <w:rsid w:val="00AF1FA0"/>
    <w:rsid w:val="00B1670E"/>
    <w:rsid w:val="00B21025"/>
    <w:rsid w:val="00B47855"/>
    <w:rsid w:val="00B52F93"/>
    <w:rsid w:val="00B57475"/>
    <w:rsid w:val="00B648ED"/>
    <w:rsid w:val="00B672AF"/>
    <w:rsid w:val="00B70CE4"/>
    <w:rsid w:val="00B808B9"/>
    <w:rsid w:val="00B908DF"/>
    <w:rsid w:val="00BB0AA1"/>
    <w:rsid w:val="00BB43D7"/>
    <w:rsid w:val="00BC397D"/>
    <w:rsid w:val="00BD7845"/>
    <w:rsid w:val="00C528CA"/>
    <w:rsid w:val="00C70E3B"/>
    <w:rsid w:val="00C87CD8"/>
    <w:rsid w:val="00C97E9F"/>
    <w:rsid w:val="00CE2EFC"/>
    <w:rsid w:val="00CE6E9F"/>
    <w:rsid w:val="00D21898"/>
    <w:rsid w:val="00D32793"/>
    <w:rsid w:val="00D71197"/>
    <w:rsid w:val="00D80EF1"/>
    <w:rsid w:val="00DB6C83"/>
    <w:rsid w:val="00E16300"/>
    <w:rsid w:val="00E16344"/>
    <w:rsid w:val="00E2201D"/>
    <w:rsid w:val="00E30C07"/>
    <w:rsid w:val="00E47A2D"/>
    <w:rsid w:val="00E858A3"/>
    <w:rsid w:val="00E86304"/>
    <w:rsid w:val="00EC1EC9"/>
    <w:rsid w:val="00F561B5"/>
    <w:rsid w:val="00F860EA"/>
    <w:rsid w:val="00FD004F"/>
    <w:rsid w:val="00FE6ED8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B84F0"/>
  <w15:chartTrackingRefBased/>
  <w15:docId w15:val="{63955BF7-6A9A-420A-9991-DBAB3BFF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072A3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72A3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072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72A3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AF0EEB"/>
  </w:style>
  <w:style w:type="character" w:customStyle="1" w:styleId="eop">
    <w:name w:val="eop"/>
    <w:basedOn w:val="DefaultParagraphFont"/>
    <w:rsid w:val="007030C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6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B2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A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3" ma:contentTypeDescription="Create a new document." ma:contentTypeScope="" ma:versionID="672585af08f8cc77a255fe7b5d7a0230">
  <xsd:schema xmlns:xsd="http://www.w3.org/2001/XMLSchema" xmlns:xs="http://www.w3.org/2001/XMLSchema" xmlns:p="http://schemas.microsoft.com/office/2006/metadata/properties" xmlns:ns3="c66f7040-da4e-4e4b-b586-62eb2c5c6722" xmlns:ns4="4a40a8ad-34f3-44c1-b402-bec622f40e54" targetNamespace="http://schemas.microsoft.com/office/2006/metadata/properties" ma:root="true" ma:fieldsID="28014b059f40e180791ae6ac51b8133f" ns3:_="" ns4:_="">
    <xsd:import namespace="c66f7040-da4e-4e4b-b586-62eb2c5c6722"/>
    <xsd:import namespace="4a40a8ad-34f3-44c1-b402-bec622f40e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2464B-7016-44D8-8B41-907DA4CB3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837EBA-2DB2-410C-8E8B-2A7B1F2C0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f7040-da4e-4e4b-b586-62eb2c5c6722"/>
    <ds:schemaRef ds:uri="4a40a8ad-34f3-44c1-b402-bec622f40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AD6643-C527-405D-AE63-9CE2B72073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A4A8F0-7D9A-40C1-B069-3152413A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Kronk</dc:creator>
  <cp:keywords/>
  <dc:description/>
  <cp:lastModifiedBy>DelFranco, Ruthie</cp:lastModifiedBy>
  <cp:revision>4</cp:revision>
  <dcterms:created xsi:type="dcterms:W3CDTF">2021-02-24T17:23:00Z</dcterms:created>
  <dcterms:modified xsi:type="dcterms:W3CDTF">2021-02-24T19:33:00Z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0x010100E149F93585AF584582A66A8AC8B6597D</vt:lpwstr>
  </property>
</Properties>
</file>