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7486629A" w:rsidR="0041520B" w:rsidRPr="00A5189C" w:rsidRDefault="00F0224C"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 1693-A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6A53A16E" w14:textId="77777777" w:rsidR="0075060B" w:rsidRDefault="0075060B" w:rsidP="0075060B">
      <w:pPr>
        <w:suppressLineNumbers/>
        <w:rPr>
          <w:szCs w:val="24"/>
        </w:rPr>
      </w:pPr>
      <w:r>
        <w:rPr>
          <w:szCs w:val="24"/>
        </w:rPr>
        <w:t>By Council Member Chin, Ayala, Rosenthal, Rivera, Koslowitz, Gibson, Louis, Adams, Kallos, Eugene, Vallone, Rose and Barron</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028ECF38" w14:textId="1C74CAC6" w:rsidR="00B90170" w:rsidRPr="00E96BB3" w:rsidRDefault="00B90170" w:rsidP="00B90170">
      <w:pPr>
        <w:pStyle w:val="DoubleSpaceParagaph"/>
        <w:spacing w:line="240" w:lineRule="auto"/>
        <w:ind w:firstLine="0"/>
        <w:rPr>
          <w:szCs w:val="24"/>
        </w:rPr>
      </w:pPr>
      <w:r w:rsidRPr="00E96BB3">
        <w:rPr>
          <w:szCs w:val="24"/>
        </w:rPr>
        <w:t xml:space="preserve">A </w:t>
      </w:r>
      <w:r w:rsidR="00E96BB3">
        <w:rPr>
          <w:szCs w:val="24"/>
        </w:rPr>
        <w:t>L</w:t>
      </w:r>
      <w:r w:rsidRPr="00E96BB3">
        <w:rPr>
          <w:szCs w:val="24"/>
        </w:rPr>
        <w:t xml:space="preserve">ocal </w:t>
      </w:r>
      <w:r w:rsidR="00E96BB3">
        <w:rPr>
          <w:szCs w:val="24"/>
        </w:rPr>
        <w:t>L</w:t>
      </w:r>
      <w:r w:rsidRPr="00E96BB3">
        <w:rPr>
          <w:szCs w:val="24"/>
        </w:rPr>
        <w:t xml:space="preserve">aw </w:t>
      </w:r>
      <w:r w:rsidR="00E96BB3" w:rsidRPr="00E96BB3">
        <w:rPr>
          <w:szCs w:val="24"/>
        </w:rPr>
        <w:t xml:space="preserve">in relation to </w:t>
      </w:r>
      <w:r w:rsidR="00F0224C">
        <w:rPr>
          <w:szCs w:val="24"/>
        </w:rPr>
        <w:t>recommendations regarding age discrimination and developing the older adult workforce</w:t>
      </w:r>
    </w:p>
    <w:p w14:paraId="2C76617B" w14:textId="59C8B556"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89461DC" w14:textId="41EA9644" w:rsidR="00F0224C" w:rsidRDefault="00B90170" w:rsidP="00F0224C">
      <w:pPr>
        <w:shd w:val="clear" w:color="auto" w:fill="FFFFFF"/>
        <w:jc w:val="both"/>
        <w:rPr>
          <w:szCs w:val="24"/>
        </w:rPr>
      </w:pPr>
      <w:r>
        <w:rPr>
          <w:szCs w:val="24"/>
        </w:rPr>
        <w:br/>
        <w:t xml:space="preserve">This bill </w:t>
      </w:r>
      <w:r w:rsidR="00F0224C">
        <w:rPr>
          <w:szCs w:val="24"/>
        </w:rPr>
        <w:t>would first require the Department for the Aging (DFTA) to provide guidance and support to the Center for Older Workforce Development, as created by Proposed Int. No. 1694-A. The bill would additionally require the existing Charter-created DFTA Advisory Council to develop recommendations on how the city can address age discrimination in the workplace and help develop the older adult workforce. The Advisory Council would be required to submit a report to the Mayor, the Speaker, and the Center for Older Workforce Development with its recommendations and findings in December 2021 and biennially thereafter.</w:t>
      </w:r>
    </w:p>
    <w:p w14:paraId="31F3B146" w14:textId="67727FD3" w:rsidR="00B90170" w:rsidRPr="00F51D32" w:rsidRDefault="00B90170" w:rsidP="00B90170">
      <w:pPr>
        <w:pStyle w:val="NoSpacing"/>
        <w:jc w:val="both"/>
        <w:rPr>
          <w:rFonts w:ascii="Times New Roman" w:hAnsi="Times New Roman" w:cs="Times New Roman"/>
          <w:sz w:val="24"/>
          <w:szCs w:val="24"/>
        </w:rPr>
      </w:pPr>
    </w:p>
    <w:p w14:paraId="78FCF51F" w14:textId="1B6EB865" w:rsidR="00617310" w:rsidRDefault="00617310" w:rsidP="0041520B">
      <w:pPr>
        <w:pStyle w:val="NoSpacing"/>
        <w:jc w:val="both"/>
        <w:rPr>
          <w:rFonts w:ascii="Times New Roman" w:hAnsi="Times New Roman" w:cs="Times New Roman"/>
          <w:sz w:val="24"/>
          <w:szCs w:val="24"/>
        </w:rPr>
      </w:pPr>
    </w:p>
    <w:p w14:paraId="1B54ADBC" w14:textId="77777777" w:rsidR="008823EE" w:rsidRDefault="008823EE"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3B45DE85" w14:textId="284FF223" w:rsidR="00F0224C" w:rsidRPr="00F93946" w:rsidRDefault="00F0224C" w:rsidP="00F0224C">
      <w:pPr>
        <w:jc w:val="both"/>
        <w:rPr>
          <w:szCs w:val="24"/>
        </w:rPr>
      </w:pPr>
      <w:r>
        <w:rPr>
          <w:szCs w:val="24"/>
        </w:rPr>
        <w:t>This bill would take effect on the same date as a local law for the year 2020 amending the New York city charter relating to creating a center for older workforce development, as proposed in introduction number 1694-A, would take effect.</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F071DB"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082A2824" w:rsidR="002B309C" w:rsidRPr="002B309C" w:rsidRDefault="00F071DB"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E96BB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F071D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9A14F9B" w:rsidR="002B309C" w:rsidRPr="002B309C" w:rsidRDefault="00F071D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F0224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3E6B4CF9" w:rsidR="002B309C" w:rsidRPr="002B309C" w:rsidRDefault="00F071D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F0224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503F3064"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64175E">
        <w:rPr>
          <w:rStyle w:val="apple-style-span"/>
          <w:rFonts w:ascii="Times New Roman" w:hAnsi="Times New Roman"/>
          <w:sz w:val="20"/>
          <w:szCs w:val="20"/>
        </w:rPr>
        <w:t>10089</w:t>
      </w:r>
    </w:p>
    <w:p w14:paraId="3854A4D7" w14:textId="2DD3F579" w:rsidR="006C314E" w:rsidRPr="006C314E" w:rsidRDefault="004B559D" w:rsidP="008823EE">
      <w:pPr>
        <w:pStyle w:val="NoSpacing"/>
        <w:jc w:val="both"/>
        <w:rPr>
          <w:sz w:val="20"/>
          <w:szCs w:val="20"/>
        </w:rPr>
      </w:pPr>
      <w:r>
        <w:rPr>
          <w:rStyle w:val="apple-style-span"/>
          <w:rFonts w:ascii="Times New Roman" w:hAnsi="Times New Roman"/>
          <w:sz w:val="20"/>
          <w:szCs w:val="20"/>
        </w:rPr>
        <w:t>NJC</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026B7" w14:textId="77777777" w:rsidR="00F071DB" w:rsidRDefault="00F071DB" w:rsidP="00272634">
      <w:r>
        <w:separator/>
      </w:r>
    </w:p>
  </w:endnote>
  <w:endnote w:type="continuationSeparator" w:id="0">
    <w:p w14:paraId="67D5BDE9" w14:textId="77777777" w:rsidR="00F071DB" w:rsidRDefault="00F071D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AFED5" w14:textId="77777777" w:rsidR="00F071DB" w:rsidRDefault="00F071DB" w:rsidP="00272634">
      <w:r>
        <w:separator/>
      </w:r>
    </w:p>
  </w:footnote>
  <w:footnote w:type="continuationSeparator" w:id="0">
    <w:p w14:paraId="34463D4B" w14:textId="77777777" w:rsidR="00F071DB" w:rsidRDefault="00F071D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E3407"/>
    <w:rsid w:val="00216A92"/>
    <w:rsid w:val="00220726"/>
    <w:rsid w:val="00272634"/>
    <w:rsid w:val="00280543"/>
    <w:rsid w:val="002B309C"/>
    <w:rsid w:val="002D78A5"/>
    <w:rsid w:val="00314831"/>
    <w:rsid w:val="003A304F"/>
    <w:rsid w:val="003E2F46"/>
    <w:rsid w:val="003E57E6"/>
    <w:rsid w:val="0041520B"/>
    <w:rsid w:val="00424E79"/>
    <w:rsid w:val="00474067"/>
    <w:rsid w:val="004B559D"/>
    <w:rsid w:val="004B589D"/>
    <w:rsid w:val="005021D5"/>
    <w:rsid w:val="00512FB5"/>
    <w:rsid w:val="005331A0"/>
    <w:rsid w:val="00563377"/>
    <w:rsid w:val="005B1E8E"/>
    <w:rsid w:val="005E5537"/>
    <w:rsid w:val="00615680"/>
    <w:rsid w:val="00617310"/>
    <w:rsid w:val="0064175E"/>
    <w:rsid w:val="00651D12"/>
    <w:rsid w:val="0067427E"/>
    <w:rsid w:val="006C314E"/>
    <w:rsid w:val="006F5093"/>
    <w:rsid w:val="0075060B"/>
    <w:rsid w:val="00751580"/>
    <w:rsid w:val="0075546B"/>
    <w:rsid w:val="00781399"/>
    <w:rsid w:val="0082024D"/>
    <w:rsid w:val="00820C10"/>
    <w:rsid w:val="00837EB5"/>
    <w:rsid w:val="008823EE"/>
    <w:rsid w:val="009243C8"/>
    <w:rsid w:val="00926968"/>
    <w:rsid w:val="00932BFA"/>
    <w:rsid w:val="00962A70"/>
    <w:rsid w:val="009B087E"/>
    <w:rsid w:val="00A0603B"/>
    <w:rsid w:val="00A5189C"/>
    <w:rsid w:val="00A54037"/>
    <w:rsid w:val="00A87143"/>
    <w:rsid w:val="00A959CD"/>
    <w:rsid w:val="00AF56D8"/>
    <w:rsid w:val="00B578BD"/>
    <w:rsid w:val="00B90170"/>
    <w:rsid w:val="00B9759C"/>
    <w:rsid w:val="00BA1D4D"/>
    <w:rsid w:val="00BD2104"/>
    <w:rsid w:val="00BD51CA"/>
    <w:rsid w:val="00C20C57"/>
    <w:rsid w:val="00C20D76"/>
    <w:rsid w:val="00C22CDF"/>
    <w:rsid w:val="00C451A8"/>
    <w:rsid w:val="00C564A2"/>
    <w:rsid w:val="00C67FA9"/>
    <w:rsid w:val="00CC3989"/>
    <w:rsid w:val="00CE59BF"/>
    <w:rsid w:val="00D0018B"/>
    <w:rsid w:val="00D74104"/>
    <w:rsid w:val="00D92C74"/>
    <w:rsid w:val="00DA25D7"/>
    <w:rsid w:val="00DB46CB"/>
    <w:rsid w:val="00E303FF"/>
    <w:rsid w:val="00E3518C"/>
    <w:rsid w:val="00E444FF"/>
    <w:rsid w:val="00E854E9"/>
    <w:rsid w:val="00E96BB3"/>
    <w:rsid w:val="00EF0E87"/>
    <w:rsid w:val="00F0224C"/>
    <w:rsid w:val="00F071DB"/>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customStyle="1" w:styleId="DoubleSpaceParagaph">
    <w:name w:val="Double Space Paragaph"/>
    <w:aliases w:val="DS"/>
    <w:basedOn w:val="Normal"/>
    <w:rsid w:val="00B90170"/>
    <w:pPr>
      <w:suppressAutoHyphens/>
      <w:spacing w:line="480" w:lineRule="auto"/>
      <w:ind w:firstLine="144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74867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4</cp:revision>
  <cp:lastPrinted>2019-01-08T23:17:00Z</cp:lastPrinted>
  <dcterms:created xsi:type="dcterms:W3CDTF">2020-11-14T17:28:00Z</dcterms:created>
  <dcterms:modified xsi:type="dcterms:W3CDTF">2020-11-19T18:15:00Z</dcterms:modified>
</cp:coreProperties>
</file>