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CFD5" w14:textId="6BBA3CB1" w:rsidR="004E1CF2" w:rsidRDefault="004E1CF2" w:rsidP="00E97376">
      <w:pPr>
        <w:ind w:firstLine="0"/>
        <w:jc w:val="center"/>
      </w:pPr>
      <w:r>
        <w:t>Int. No.</w:t>
      </w:r>
      <w:r w:rsidR="00107378">
        <w:t xml:space="preserve"> 2010</w:t>
      </w:r>
    </w:p>
    <w:p w14:paraId="7147058D" w14:textId="77777777" w:rsidR="00E97376" w:rsidRDefault="00E97376" w:rsidP="00E97376">
      <w:pPr>
        <w:ind w:firstLine="0"/>
        <w:jc w:val="center"/>
      </w:pPr>
    </w:p>
    <w:p w14:paraId="4B4C61EE" w14:textId="77777777" w:rsidR="004F2534" w:rsidRDefault="004F2534" w:rsidP="004F2534">
      <w:pPr>
        <w:ind w:firstLine="0"/>
        <w:jc w:val="both"/>
      </w:pPr>
      <w:r>
        <w:t>By The Public Advocate (Mr. Williams) and Council Member Yeger</w:t>
      </w:r>
    </w:p>
    <w:p w14:paraId="27F93C1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0D25511" w14:textId="77777777" w:rsidR="0084670F" w:rsidRPr="0084670F" w:rsidRDefault="0084670F" w:rsidP="007101A2">
      <w:pPr>
        <w:pStyle w:val="BodyText"/>
        <w:spacing w:line="240" w:lineRule="auto"/>
        <w:ind w:firstLine="0"/>
        <w:rPr>
          <w:vanish/>
        </w:rPr>
      </w:pPr>
      <w:r w:rsidRPr="0084670F">
        <w:rPr>
          <w:vanish/>
        </w:rPr>
        <w:t>..Title</w:t>
      </w:r>
    </w:p>
    <w:p w14:paraId="1F836646" w14:textId="5DE8F0BE" w:rsidR="004E1CF2" w:rsidRDefault="0084670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039BD">
        <w:t>administrative code of the city of New York</w:t>
      </w:r>
      <w:r w:rsidR="004E1CF2">
        <w:t xml:space="preserve">, </w:t>
      </w:r>
      <w:r w:rsidR="00A73D3B">
        <w:t xml:space="preserve">in relation to </w:t>
      </w:r>
      <w:r w:rsidR="00BE1F59">
        <w:t xml:space="preserve">private </w:t>
      </w:r>
      <w:r w:rsidR="00A47346">
        <w:t>water and sewer pipelines</w:t>
      </w:r>
    </w:p>
    <w:p w14:paraId="4C6886C2" w14:textId="39124615" w:rsidR="0084670F" w:rsidRPr="0084670F" w:rsidRDefault="0084670F" w:rsidP="007101A2">
      <w:pPr>
        <w:pStyle w:val="BodyText"/>
        <w:spacing w:line="240" w:lineRule="auto"/>
        <w:ind w:firstLine="0"/>
        <w:rPr>
          <w:vanish/>
        </w:rPr>
      </w:pPr>
      <w:r w:rsidRPr="0084670F">
        <w:rPr>
          <w:vanish/>
        </w:rPr>
        <w:t>..Body</w:t>
      </w:r>
    </w:p>
    <w:p w14:paraId="0EF7411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E88783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7837DD" w14:textId="77777777" w:rsidR="004E1CF2" w:rsidRDefault="004E1CF2" w:rsidP="006662DF">
      <w:pPr>
        <w:jc w:val="both"/>
      </w:pPr>
    </w:p>
    <w:p w14:paraId="6303CC0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B667CF" w14:textId="5C2C5F12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A1759A">
        <w:t xml:space="preserve">Subchapter </w:t>
      </w:r>
      <w:r w:rsidR="00865DFA">
        <w:t>1</w:t>
      </w:r>
      <w:r w:rsidR="00A1759A">
        <w:t xml:space="preserve"> of chapter 3 of title 24</w:t>
      </w:r>
      <w:r w:rsidR="00EC10A6">
        <w:t xml:space="preserve"> </w:t>
      </w:r>
      <w:r w:rsidR="0044375E">
        <w:t xml:space="preserve">of the administrative code of the city of New York is amended by adding a new </w:t>
      </w:r>
      <w:r w:rsidR="00A1759A">
        <w:t xml:space="preserve">section </w:t>
      </w:r>
      <w:r w:rsidR="00A1759A" w:rsidRPr="006207B5">
        <w:t>24-</w:t>
      </w:r>
      <w:r w:rsidR="00C92A60">
        <w:t>309.2</w:t>
      </w:r>
      <w:r w:rsidR="0044375E">
        <w:t xml:space="preserve"> to read as follows:</w:t>
      </w:r>
    </w:p>
    <w:p w14:paraId="5B7B6DE7" w14:textId="0B5D8720" w:rsidR="00B26668" w:rsidRDefault="00A1759A" w:rsidP="005B258F">
      <w:pPr>
        <w:spacing w:line="480" w:lineRule="auto"/>
        <w:jc w:val="both"/>
        <w:rPr>
          <w:u w:val="single"/>
        </w:rPr>
      </w:pPr>
      <w:r>
        <w:rPr>
          <w:u w:val="single"/>
        </w:rPr>
        <w:t>§ 24-</w:t>
      </w:r>
      <w:r w:rsidR="00C92A60">
        <w:rPr>
          <w:u w:val="single"/>
        </w:rPr>
        <w:t>309.2</w:t>
      </w:r>
      <w:r w:rsidR="00414AF5">
        <w:rPr>
          <w:u w:val="single"/>
        </w:rPr>
        <w:t xml:space="preserve"> </w:t>
      </w:r>
      <w:r w:rsidR="006207B5">
        <w:rPr>
          <w:u w:val="single"/>
        </w:rPr>
        <w:t>Location</w:t>
      </w:r>
      <w:r w:rsidR="00121EAF">
        <w:rPr>
          <w:u w:val="single"/>
        </w:rPr>
        <w:t>s</w:t>
      </w:r>
      <w:r w:rsidR="006207B5">
        <w:rPr>
          <w:u w:val="single"/>
        </w:rPr>
        <w:t xml:space="preserve"> of </w:t>
      </w:r>
      <w:r w:rsidR="00B76118">
        <w:rPr>
          <w:u w:val="single"/>
        </w:rPr>
        <w:t xml:space="preserve">private </w:t>
      </w:r>
      <w:r w:rsidR="002D4E0F">
        <w:rPr>
          <w:u w:val="single"/>
        </w:rPr>
        <w:t xml:space="preserve">temporary or shared </w:t>
      </w:r>
      <w:r w:rsidR="006207B5">
        <w:rPr>
          <w:u w:val="single"/>
        </w:rPr>
        <w:t>water service pipelines</w:t>
      </w:r>
      <w:r w:rsidR="00276D5A">
        <w:rPr>
          <w:u w:val="single"/>
        </w:rPr>
        <w:t>.</w:t>
      </w:r>
      <w:r w:rsidR="00D00B77">
        <w:rPr>
          <w:u w:val="single"/>
        </w:rPr>
        <w:t xml:space="preserve"> </w:t>
      </w:r>
      <w:r w:rsidR="00C663F3">
        <w:rPr>
          <w:u w:val="single"/>
        </w:rPr>
        <w:t xml:space="preserve">a. </w:t>
      </w:r>
      <w:r w:rsidR="00B26668">
        <w:rPr>
          <w:u w:val="single"/>
        </w:rPr>
        <w:t>Definitions. For purposes of this section the following terms have the following meanings:</w:t>
      </w:r>
    </w:p>
    <w:p w14:paraId="05939C0E" w14:textId="0B0F1545" w:rsidR="00B26668" w:rsidRDefault="00B26668" w:rsidP="005B258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Shared water service </w:t>
      </w:r>
      <w:r w:rsidR="00B527A3">
        <w:rPr>
          <w:u w:val="single"/>
        </w:rPr>
        <w:t>pipe</w:t>
      </w:r>
      <w:r>
        <w:rPr>
          <w:u w:val="single"/>
        </w:rPr>
        <w:t>line.</w:t>
      </w:r>
      <w:r w:rsidR="00414AF5">
        <w:rPr>
          <w:u w:val="single"/>
        </w:rPr>
        <w:t xml:space="preserve"> </w:t>
      </w:r>
      <w:r>
        <w:rPr>
          <w:u w:val="single"/>
        </w:rPr>
        <w:t xml:space="preserve">The term “shared water service </w:t>
      </w:r>
      <w:r w:rsidR="00B527A3">
        <w:rPr>
          <w:u w:val="single"/>
        </w:rPr>
        <w:t>pipe</w:t>
      </w:r>
      <w:r>
        <w:rPr>
          <w:u w:val="single"/>
        </w:rPr>
        <w:t>line” means</w:t>
      </w:r>
      <w:r w:rsidR="00B527A3">
        <w:rPr>
          <w:u w:val="single"/>
        </w:rPr>
        <w:t xml:space="preserve"> a water pipeline that provides water to one or more properties from one service pipe connection to the city </w:t>
      </w:r>
      <w:proofErr w:type="gramStart"/>
      <w:r w:rsidR="00B527A3">
        <w:rPr>
          <w:u w:val="single"/>
        </w:rPr>
        <w:t>water</w:t>
      </w:r>
      <w:proofErr w:type="gramEnd"/>
      <w:r w:rsidR="00B527A3">
        <w:rPr>
          <w:u w:val="single"/>
        </w:rPr>
        <w:t xml:space="preserve"> main.</w:t>
      </w:r>
    </w:p>
    <w:p w14:paraId="0FFD778D" w14:textId="56D7F9E6" w:rsidR="00C23063" w:rsidRDefault="00C23063" w:rsidP="00C23063">
      <w:pPr>
        <w:spacing w:line="480" w:lineRule="auto"/>
        <w:jc w:val="both"/>
        <w:rPr>
          <w:u w:val="single"/>
        </w:rPr>
      </w:pPr>
      <w:r>
        <w:rPr>
          <w:u w:val="single"/>
        </w:rPr>
        <w:t>Temporary water service pipeline.</w:t>
      </w:r>
      <w:r w:rsidR="00414AF5">
        <w:rPr>
          <w:u w:val="single"/>
        </w:rPr>
        <w:t xml:space="preserve"> </w:t>
      </w:r>
      <w:r>
        <w:rPr>
          <w:u w:val="single"/>
        </w:rPr>
        <w:t>The term “temporary water service pipeline” means a water pipeline that when installed was meant to or will be replaced by a permanent service pipeline.</w:t>
      </w:r>
    </w:p>
    <w:p w14:paraId="72401672" w14:textId="6C997E0E" w:rsidR="00C663F3" w:rsidRDefault="00B26668" w:rsidP="005B258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A47346">
        <w:rPr>
          <w:u w:val="single"/>
        </w:rPr>
        <w:t>T</w:t>
      </w:r>
      <w:r w:rsidR="00C663F3">
        <w:rPr>
          <w:u w:val="single"/>
        </w:rPr>
        <w:t xml:space="preserve">he </w:t>
      </w:r>
      <w:r w:rsidR="00C92A60">
        <w:rPr>
          <w:u w:val="single"/>
        </w:rPr>
        <w:t>department</w:t>
      </w:r>
      <w:r w:rsidR="00A47346">
        <w:rPr>
          <w:u w:val="single"/>
        </w:rPr>
        <w:t xml:space="preserve"> of environmental protection</w:t>
      </w:r>
      <w:r w:rsidR="00C663F3">
        <w:rPr>
          <w:u w:val="single"/>
        </w:rPr>
        <w:t xml:space="preserve"> shall</w:t>
      </w:r>
      <w:r w:rsidR="00414AF5">
        <w:rPr>
          <w:u w:val="single"/>
        </w:rPr>
        <w:t xml:space="preserve"> publish</w:t>
      </w:r>
      <w:r w:rsidR="00C92A60">
        <w:rPr>
          <w:u w:val="single"/>
        </w:rPr>
        <w:t xml:space="preserve"> the location</w:t>
      </w:r>
      <w:r w:rsidR="00414AF5">
        <w:rPr>
          <w:u w:val="single"/>
        </w:rPr>
        <w:t>s</w:t>
      </w:r>
      <w:r w:rsidR="00C92A60">
        <w:rPr>
          <w:u w:val="single"/>
        </w:rPr>
        <w:t xml:space="preserve"> of </w:t>
      </w:r>
      <w:r w:rsidR="007A7CD8">
        <w:rPr>
          <w:u w:val="single"/>
        </w:rPr>
        <w:t xml:space="preserve">known </w:t>
      </w:r>
      <w:r w:rsidR="00C92A60">
        <w:rPr>
          <w:u w:val="single"/>
        </w:rPr>
        <w:t xml:space="preserve">private temporary </w:t>
      </w:r>
      <w:r w:rsidR="0063479B">
        <w:rPr>
          <w:u w:val="single"/>
        </w:rPr>
        <w:t xml:space="preserve">water </w:t>
      </w:r>
      <w:r w:rsidR="00C92A60">
        <w:rPr>
          <w:u w:val="single"/>
        </w:rPr>
        <w:t xml:space="preserve">service pipelines and </w:t>
      </w:r>
      <w:r w:rsidR="007A7CD8">
        <w:rPr>
          <w:u w:val="single"/>
        </w:rPr>
        <w:t xml:space="preserve">known </w:t>
      </w:r>
      <w:r w:rsidR="00C92A60">
        <w:rPr>
          <w:u w:val="single"/>
        </w:rPr>
        <w:t>private shared water service pipelines</w:t>
      </w:r>
      <w:r w:rsidR="00DD4F49">
        <w:rPr>
          <w:u w:val="single"/>
        </w:rPr>
        <w:t xml:space="preserve"> on the city’s website</w:t>
      </w:r>
      <w:r w:rsidR="00B527A3">
        <w:rPr>
          <w:u w:val="single"/>
        </w:rPr>
        <w:t xml:space="preserve"> </w:t>
      </w:r>
      <w:r w:rsidR="00C92A60">
        <w:rPr>
          <w:u w:val="single"/>
        </w:rPr>
        <w:t>in the form of an online interactive map, pursuant to section 23-803.</w:t>
      </w:r>
      <w:r w:rsidR="00414AF5">
        <w:rPr>
          <w:u w:val="single"/>
        </w:rPr>
        <w:t xml:space="preserve"> </w:t>
      </w:r>
      <w:r w:rsidR="00C92A60">
        <w:rPr>
          <w:u w:val="single"/>
        </w:rPr>
        <w:t xml:space="preserve">Such online interactive map shall be searchable by address </w:t>
      </w:r>
      <w:r w:rsidR="00414AF5">
        <w:rPr>
          <w:u w:val="single"/>
        </w:rPr>
        <w:t xml:space="preserve">and </w:t>
      </w:r>
      <w:r w:rsidR="00C92A60">
        <w:rPr>
          <w:u w:val="single"/>
        </w:rPr>
        <w:t xml:space="preserve">borough, block and lot number. </w:t>
      </w:r>
    </w:p>
    <w:p w14:paraId="0768F4DF" w14:textId="616E2F67" w:rsidR="00395D49" w:rsidRDefault="00865DFA" w:rsidP="00395D49">
      <w:pPr>
        <w:spacing w:line="480" w:lineRule="auto"/>
        <w:jc w:val="both"/>
      </w:pPr>
      <w:r>
        <w:t>§</w:t>
      </w:r>
      <w:r w:rsidR="00395D49">
        <w:t xml:space="preserve"> 2. </w:t>
      </w:r>
      <w:r w:rsidR="00F9734B">
        <w:t>C</w:t>
      </w:r>
      <w:r w:rsidR="00395D49">
        <w:t xml:space="preserve">hapter 5 of title 24 of the administrative code of the city of New York is amended by adding a new section </w:t>
      </w:r>
      <w:r w:rsidR="00395D49" w:rsidRPr="006207B5">
        <w:t>24-</w:t>
      </w:r>
      <w:r w:rsidR="00F9734B">
        <w:t>531</w:t>
      </w:r>
      <w:r w:rsidR="00395D49">
        <w:t xml:space="preserve"> to read as follows:</w:t>
      </w:r>
    </w:p>
    <w:p w14:paraId="225981F0" w14:textId="4310CB72" w:rsidR="00B76118" w:rsidRDefault="00395D49" w:rsidP="004573DF">
      <w:pPr>
        <w:spacing w:line="480" w:lineRule="auto"/>
        <w:jc w:val="both"/>
        <w:rPr>
          <w:u w:val="single"/>
        </w:rPr>
      </w:pPr>
      <w:r>
        <w:rPr>
          <w:u w:val="single"/>
        </w:rPr>
        <w:t>§ 24-5</w:t>
      </w:r>
      <w:r w:rsidR="00F9734B">
        <w:rPr>
          <w:u w:val="single"/>
        </w:rPr>
        <w:t>31</w:t>
      </w:r>
      <w:r w:rsidR="00414AF5">
        <w:rPr>
          <w:u w:val="single"/>
        </w:rPr>
        <w:t xml:space="preserve"> </w:t>
      </w:r>
      <w:r>
        <w:rPr>
          <w:u w:val="single"/>
        </w:rPr>
        <w:t>Location</w:t>
      </w:r>
      <w:r w:rsidR="00230913">
        <w:rPr>
          <w:u w:val="single"/>
        </w:rPr>
        <w:t>s</w:t>
      </w:r>
      <w:r>
        <w:rPr>
          <w:u w:val="single"/>
        </w:rPr>
        <w:t xml:space="preserve"> of </w:t>
      </w:r>
      <w:r w:rsidR="00B76118">
        <w:rPr>
          <w:u w:val="single"/>
        </w:rPr>
        <w:t xml:space="preserve">temporary or shared </w:t>
      </w:r>
      <w:r>
        <w:rPr>
          <w:u w:val="single"/>
        </w:rPr>
        <w:t xml:space="preserve">sewer service pipelines. </w:t>
      </w:r>
      <w:r w:rsidR="00B76118">
        <w:rPr>
          <w:u w:val="single"/>
        </w:rPr>
        <w:t>a. Definitions. For purposes of this section</w:t>
      </w:r>
      <w:r w:rsidR="004573DF">
        <w:rPr>
          <w:u w:val="single"/>
        </w:rPr>
        <w:t>, t</w:t>
      </w:r>
      <w:r w:rsidR="00B76118">
        <w:rPr>
          <w:u w:val="single"/>
        </w:rPr>
        <w:t xml:space="preserve">he term “shared </w:t>
      </w:r>
      <w:r w:rsidR="004E1CEF">
        <w:rPr>
          <w:u w:val="single"/>
        </w:rPr>
        <w:t xml:space="preserve">sewer </w:t>
      </w:r>
      <w:r w:rsidR="00B76118">
        <w:rPr>
          <w:u w:val="single"/>
        </w:rPr>
        <w:t>service pipeline” means a sewer pipeline that connects to one or more properties from one service pipe connection to the city sewer main.</w:t>
      </w:r>
    </w:p>
    <w:p w14:paraId="6866001E" w14:textId="198951DB" w:rsidR="00B76118" w:rsidRDefault="00B76118" w:rsidP="00B76118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b</w:t>
      </w:r>
      <w:r w:rsidR="00395D49">
        <w:rPr>
          <w:u w:val="single"/>
        </w:rPr>
        <w:t xml:space="preserve">. </w:t>
      </w:r>
      <w:r w:rsidR="00C92A60">
        <w:rPr>
          <w:u w:val="single"/>
        </w:rPr>
        <w:t xml:space="preserve">The department of environmental protection shall </w:t>
      </w:r>
      <w:r w:rsidR="00230913">
        <w:rPr>
          <w:u w:val="single"/>
        </w:rPr>
        <w:t xml:space="preserve">publish </w:t>
      </w:r>
      <w:r w:rsidR="00C92A60">
        <w:rPr>
          <w:u w:val="single"/>
        </w:rPr>
        <w:t>the location</w:t>
      </w:r>
      <w:r w:rsidR="00230913">
        <w:rPr>
          <w:u w:val="single"/>
        </w:rPr>
        <w:t>s</w:t>
      </w:r>
      <w:r w:rsidR="00C92A60">
        <w:rPr>
          <w:u w:val="single"/>
        </w:rPr>
        <w:t xml:space="preserve"> of </w:t>
      </w:r>
      <w:r w:rsidR="007A7CD8">
        <w:rPr>
          <w:u w:val="single"/>
        </w:rPr>
        <w:t xml:space="preserve">known </w:t>
      </w:r>
      <w:r w:rsidR="00C92A60">
        <w:rPr>
          <w:u w:val="single"/>
        </w:rPr>
        <w:t>temporary sewer service pipelines</w:t>
      </w:r>
      <w:r w:rsidR="007C7D12">
        <w:rPr>
          <w:u w:val="single"/>
        </w:rPr>
        <w:t>, as defined in section 24-506,</w:t>
      </w:r>
      <w:r w:rsidR="00C92A60">
        <w:rPr>
          <w:u w:val="single"/>
        </w:rPr>
        <w:t xml:space="preserve"> and </w:t>
      </w:r>
      <w:r w:rsidR="007A7CD8">
        <w:rPr>
          <w:u w:val="single"/>
        </w:rPr>
        <w:t xml:space="preserve">known </w:t>
      </w:r>
      <w:r w:rsidR="00C92A60">
        <w:rPr>
          <w:u w:val="single"/>
        </w:rPr>
        <w:t>shared sewer service pipelines on the city’s website in the form of an online interactive map, pursuant to section 23-803.</w:t>
      </w:r>
      <w:r w:rsidR="00414AF5">
        <w:rPr>
          <w:u w:val="single"/>
        </w:rPr>
        <w:t xml:space="preserve"> </w:t>
      </w:r>
      <w:r w:rsidR="00C92A60">
        <w:rPr>
          <w:u w:val="single"/>
        </w:rPr>
        <w:t xml:space="preserve">Such online interactive map shall be searchable by address </w:t>
      </w:r>
      <w:r w:rsidR="00A55732">
        <w:rPr>
          <w:u w:val="single"/>
        </w:rPr>
        <w:t>and</w:t>
      </w:r>
      <w:r w:rsidR="00C92A60">
        <w:rPr>
          <w:u w:val="single"/>
        </w:rPr>
        <w:t xml:space="preserve"> borough, block and lot number. </w:t>
      </w:r>
    </w:p>
    <w:p w14:paraId="23CD8696" w14:textId="62F3A3D4" w:rsidR="00EA6ACD" w:rsidRDefault="00595589" w:rsidP="00AC2388">
      <w:pPr>
        <w:spacing w:line="480" w:lineRule="auto"/>
        <w:jc w:val="both"/>
      </w:pPr>
      <w:r>
        <w:t xml:space="preserve">§ </w:t>
      </w:r>
      <w:r w:rsidR="00865DFA">
        <w:t>3</w:t>
      </w:r>
      <w:r w:rsidRPr="00AC2388">
        <w:t>.</w:t>
      </w:r>
      <w:r w:rsidR="00AC2388">
        <w:t xml:space="preserve"> </w:t>
      </w:r>
      <w:r w:rsidR="00EA6ACD">
        <w:t xml:space="preserve">Section 23-803 of the administrative code of the city of New York, as added by local law number 65 for the year 2019, is amended to read as follows: </w:t>
      </w:r>
    </w:p>
    <w:p w14:paraId="37E0F699" w14:textId="1F7B9612" w:rsidR="00EA6ACD" w:rsidRDefault="00EA6ACD" w:rsidP="00AC2388">
      <w:pPr>
        <w:spacing w:line="480" w:lineRule="auto"/>
        <w:jc w:val="both"/>
      </w:pPr>
      <w:r>
        <w:t xml:space="preserve">§ 23-803 </w:t>
      </w:r>
      <w:proofErr w:type="gramStart"/>
      <w:r>
        <w:t>Online</w:t>
      </w:r>
      <w:proofErr w:type="gramEnd"/>
      <w:r>
        <w:t xml:space="preserve"> interactive map. The department of environmental protection shall provide to the public, at no charge, on the city’s website, an online interactive map pursuant to </w:t>
      </w:r>
      <w:r w:rsidR="002871CA">
        <w:t>[</w:t>
      </w:r>
      <w:r>
        <w:t>section</w:t>
      </w:r>
      <w:r w:rsidR="002871CA" w:rsidRPr="00A627ED">
        <w:t>]</w:t>
      </w:r>
      <w:r w:rsidR="002871CA">
        <w:t xml:space="preserve"> </w:t>
      </w:r>
      <w:r w:rsidR="002871CA">
        <w:rPr>
          <w:u w:val="single"/>
        </w:rPr>
        <w:t>sections</w:t>
      </w:r>
      <w:r>
        <w:t xml:space="preserve"> 24-309.1</w:t>
      </w:r>
      <w:r>
        <w:rPr>
          <w:u w:val="single"/>
        </w:rPr>
        <w:t xml:space="preserve">, </w:t>
      </w:r>
      <w:r w:rsidR="00BF2EB6">
        <w:rPr>
          <w:u w:val="single"/>
        </w:rPr>
        <w:t xml:space="preserve">24-309.2 </w:t>
      </w:r>
      <w:r>
        <w:rPr>
          <w:u w:val="single"/>
        </w:rPr>
        <w:t xml:space="preserve">and </w:t>
      </w:r>
      <w:r w:rsidR="00BF2EB6">
        <w:rPr>
          <w:u w:val="single"/>
        </w:rPr>
        <w:t>24-531</w:t>
      </w:r>
      <w:r>
        <w:t>. All information required by section 24-309.1 shall be available on the city’s website on or before June 1, 2019 and updated, at minimum, in June of each year.</w:t>
      </w:r>
      <w:r w:rsidR="00BF2EB6">
        <w:t xml:space="preserve"> </w:t>
      </w:r>
      <w:r w:rsidR="00BF2EB6">
        <w:rPr>
          <w:u w:val="single"/>
        </w:rPr>
        <w:t>All information required by sections 24-309.2 and 24-531 shall be available on the city’s website on or before June 1, 2021 and updated, at minimum, in June of each year.</w:t>
      </w:r>
      <w:r>
        <w:t xml:space="preserve"> The mayor shall ensure that agencies provide such department with assistance and information as it requires to compile and update the interactive map.</w:t>
      </w:r>
    </w:p>
    <w:p w14:paraId="04F67163" w14:textId="75A4664C" w:rsidR="002F196D" w:rsidRDefault="00EA6ACD" w:rsidP="00AC2388">
      <w:pPr>
        <w:spacing w:line="480" w:lineRule="auto"/>
        <w:jc w:val="both"/>
      </w:pPr>
      <w:r>
        <w:t xml:space="preserve">§ 4. </w:t>
      </w:r>
      <w:r w:rsidR="00AC2388">
        <w:t xml:space="preserve">This local law takes effect </w:t>
      </w:r>
      <w:r w:rsidR="005B258F">
        <w:t>120 days after it becomes law</w:t>
      </w:r>
      <w:r w:rsidR="00AC2388">
        <w:t>.</w:t>
      </w:r>
    </w:p>
    <w:p w14:paraId="3EF56A3F" w14:textId="77777777" w:rsidR="00BC3173" w:rsidRPr="00AC2388" w:rsidRDefault="00BC3173" w:rsidP="00AC2388">
      <w:pPr>
        <w:spacing w:line="480" w:lineRule="auto"/>
        <w:jc w:val="both"/>
        <w:rPr>
          <w:u w:val="single"/>
        </w:rPr>
        <w:sectPr w:rsidR="00BC3173" w:rsidRPr="00AC238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D68853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549C7BB" w14:textId="77777777" w:rsidR="00BC3173" w:rsidRDefault="00BC3173" w:rsidP="007101A2">
      <w:pPr>
        <w:ind w:firstLine="0"/>
        <w:jc w:val="both"/>
        <w:rPr>
          <w:sz w:val="18"/>
          <w:szCs w:val="18"/>
        </w:rPr>
      </w:pPr>
    </w:p>
    <w:p w14:paraId="70B4EE4C" w14:textId="77777777" w:rsidR="00BC3173" w:rsidRDefault="00BC3173" w:rsidP="007101A2">
      <w:pPr>
        <w:ind w:firstLine="0"/>
        <w:jc w:val="both"/>
        <w:rPr>
          <w:sz w:val="18"/>
          <w:szCs w:val="18"/>
        </w:rPr>
      </w:pPr>
    </w:p>
    <w:p w14:paraId="6ED6CCE8" w14:textId="77777777" w:rsidR="00BC3173" w:rsidRDefault="00BC3173" w:rsidP="007101A2">
      <w:pPr>
        <w:ind w:firstLine="0"/>
        <w:jc w:val="both"/>
        <w:rPr>
          <w:sz w:val="18"/>
          <w:szCs w:val="18"/>
        </w:rPr>
      </w:pPr>
    </w:p>
    <w:p w14:paraId="2DCB1C78" w14:textId="3F34FCE6" w:rsidR="00EB262D" w:rsidRDefault="004039B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</w:p>
    <w:p w14:paraId="640FF5BE" w14:textId="440F5846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039BD">
        <w:rPr>
          <w:sz w:val="18"/>
          <w:szCs w:val="18"/>
        </w:rPr>
        <w:t>12</w:t>
      </w:r>
      <w:r w:rsidR="00A47346">
        <w:rPr>
          <w:sz w:val="18"/>
          <w:szCs w:val="18"/>
        </w:rPr>
        <w:t>86</w:t>
      </w:r>
      <w:r w:rsidR="00D330E7">
        <w:rPr>
          <w:sz w:val="18"/>
          <w:szCs w:val="18"/>
        </w:rPr>
        <w:t>3</w:t>
      </w:r>
    </w:p>
    <w:p w14:paraId="5353652C" w14:textId="4B3A3D85" w:rsidR="004E1CF2" w:rsidRDefault="00605F6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</w:t>
      </w:r>
      <w:r w:rsidR="009560B9">
        <w:rPr>
          <w:sz w:val="18"/>
          <w:szCs w:val="18"/>
        </w:rPr>
        <w:t>10</w:t>
      </w:r>
      <w:r w:rsidR="00A47346">
        <w:rPr>
          <w:sz w:val="18"/>
          <w:szCs w:val="18"/>
        </w:rPr>
        <w:t>/2020</w:t>
      </w:r>
    </w:p>
    <w:p w14:paraId="415D1915" w14:textId="77777777" w:rsidR="00AE212E" w:rsidRDefault="00AE212E" w:rsidP="007101A2">
      <w:pPr>
        <w:ind w:firstLine="0"/>
        <w:rPr>
          <w:sz w:val="18"/>
          <w:szCs w:val="18"/>
        </w:rPr>
      </w:pPr>
    </w:p>
    <w:p w14:paraId="2B981B2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EFF1" w14:textId="77777777" w:rsidR="00CD4132" w:rsidRDefault="00CD4132">
      <w:r>
        <w:separator/>
      </w:r>
    </w:p>
    <w:p w14:paraId="56CBB0D7" w14:textId="77777777" w:rsidR="00CD4132" w:rsidRDefault="00CD4132"/>
  </w:endnote>
  <w:endnote w:type="continuationSeparator" w:id="0">
    <w:p w14:paraId="01133CAD" w14:textId="77777777" w:rsidR="00CD4132" w:rsidRDefault="00CD4132">
      <w:r>
        <w:continuationSeparator/>
      </w:r>
    </w:p>
    <w:p w14:paraId="5A0B7A69" w14:textId="77777777" w:rsidR="00CD4132" w:rsidRDefault="00CD4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4883" w14:textId="2A2E642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EB51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B27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84C9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8BBA" w14:textId="77777777" w:rsidR="00CD4132" w:rsidRDefault="00CD4132">
      <w:r>
        <w:separator/>
      </w:r>
    </w:p>
    <w:p w14:paraId="23D8406E" w14:textId="77777777" w:rsidR="00CD4132" w:rsidRDefault="00CD4132"/>
  </w:footnote>
  <w:footnote w:type="continuationSeparator" w:id="0">
    <w:p w14:paraId="57095E5B" w14:textId="77777777" w:rsidR="00CD4132" w:rsidRDefault="00CD4132">
      <w:r>
        <w:continuationSeparator/>
      </w:r>
    </w:p>
    <w:p w14:paraId="1D75B721" w14:textId="77777777" w:rsidR="00CD4132" w:rsidRDefault="00CD41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00ED9"/>
    <w:rsid w:val="000135A3"/>
    <w:rsid w:val="00014B1D"/>
    <w:rsid w:val="00035181"/>
    <w:rsid w:val="000502BC"/>
    <w:rsid w:val="00050B96"/>
    <w:rsid w:val="00056BB0"/>
    <w:rsid w:val="00064AFB"/>
    <w:rsid w:val="00066647"/>
    <w:rsid w:val="00067369"/>
    <w:rsid w:val="0009173E"/>
    <w:rsid w:val="00094A70"/>
    <w:rsid w:val="000D4A7F"/>
    <w:rsid w:val="000E7DF9"/>
    <w:rsid w:val="00107378"/>
    <w:rsid w:val="001073BD"/>
    <w:rsid w:val="00115B31"/>
    <w:rsid w:val="00121EAF"/>
    <w:rsid w:val="00123012"/>
    <w:rsid w:val="001509BF"/>
    <w:rsid w:val="00150A27"/>
    <w:rsid w:val="00151EA9"/>
    <w:rsid w:val="00162FC0"/>
    <w:rsid w:val="001641C5"/>
    <w:rsid w:val="00165627"/>
    <w:rsid w:val="00167107"/>
    <w:rsid w:val="00180BD2"/>
    <w:rsid w:val="00195A80"/>
    <w:rsid w:val="001C16FB"/>
    <w:rsid w:val="001D4249"/>
    <w:rsid w:val="001E169E"/>
    <w:rsid w:val="00205741"/>
    <w:rsid w:val="00207323"/>
    <w:rsid w:val="0021642E"/>
    <w:rsid w:val="0022099D"/>
    <w:rsid w:val="00230913"/>
    <w:rsid w:val="00241F94"/>
    <w:rsid w:val="00270162"/>
    <w:rsid w:val="00276D5A"/>
    <w:rsid w:val="00280955"/>
    <w:rsid w:val="002829F4"/>
    <w:rsid w:val="00285BD8"/>
    <w:rsid w:val="002871CA"/>
    <w:rsid w:val="00292C42"/>
    <w:rsid w:val="002B4240"/>
    <w:rsid w:val="002C4435"/>
    <w:rsid w:val="002D4E0F"/>
    <w:rsid w:val="002D5F4F"/>
    <w:rsid w:val="002F196D"/>
    <w:rsid w:val="002F269C"/>
    <w:rsid w:val="00301E5D"/>
    <w:rsid w:val="00310BC3"/>
    <w:rsid w:val="00320D3B"/>
    <w:rsid w:val="0033027F"/>
    <w:rsid w:val="003447CD"/>
    <w:rsid w:val="0034797F"/>
    <w:rsid w:val="00347B13"/>
    <w:rsid w:val="00352CA7"/>
    <w:rsid w:val="003720CF"/>
    <w:rsid w:val="0038573E"/>
    <w:rsid w:val="003874A1"/>
    <w:rsid w:val="00387754"/>
    <w:rsid w:val="00395D49"/>
    <w:rsid w:val="003A29EF"/>
    <w:rsid w:val="003A75C2"/>
    <w:rsid w:val="003F26F9"/>
    <w:rsid w:val="003F3109"/>
    <w:rsid w:val="004039BD"/>
    <w:rsid w:val="00414AF5"/>
    <w:rsid w:val="004318D1"/>
    <w:rsid w:val="00432688"/>
    <w:rsid w:val="0044375E"/>
    <w:rsid w:val="00444642"/>
    <w:rsid w:val="00447A01"/>
    <w:rsid w:val="004573DF"/>
    <w:rsid w:val="00465293"/>
    <w:rsid w:val="0047789A"/>
    <w:rsid w:val="004948B5"/>
    <w:rsid w:val="00497233"/>
    <w:rsid w:val="004B097C"/>
    <w:rsid w:val="004E1CEF"/>
    <w:rsid w:val="004E1CF2"/>
    <w:rsid w:val="004F2534"/>
    <w:rsid w:val="004F3343"/>
    <w:rsid w:val="005020E8"/>
    <w:rsid w:val="005226B9"/>
    <w:rsid w:val="00550E96"/>
    <w:rsid w:val="00554C35"/>
    <w:rsid w:val="0057235A"/>
    <w:rsid w:val="0057682A"/>
    <w:rsid w:val="00586366"/>
    <w:rsid w:val="00593DE8"/>
    <w:rsid w:val="00595589"/>
    <w:rsid w:val="005A1EBD"/>
    <w:rsid w:val="005A7307"/>
    <w:rsid w:val="005B258F"/>
    <w:rsid w:val="005B5DE4"/>
    <w:rsid w:val="005B7671"/>
    <w:rsid w:val="005C5102"/>
    <w:rsid w:val="005C6980"/>
    <w:rsid w:val="005D4A03"/>
    <w:rsid w:val="005E655A"/>
    <w:rsid w:val="005E7681"/>
    <w:rsid w:val="005F3AA6"/>
    <w:rsid w:val="005F586D"/>
    <w:rsid w:val="005F6208"/>
    <w:rsid w:val="00605F6A"/>
    <w:rsid w:val="006101A2"/>
    <w:rsid w:val="006207B5"/>
    <w:rsid w:val="00626EE6"/>
    <w:rsid w:val="00630AB3"/>
    <w:rsid w:val="0063479B"/>
    <w:rsid w:val="006662DF"/>
    <w:rsid w:val="00674E3A"/>
    <w:rsid w:val="00681A93"/>
    <w:rsid w:val="00687344"/>
    <w:rsid w:val="006A691C"/>
    <w:rsid w:val="006B26AF"/>
    <w:rsid w:val="006B590A"/>
    <w:rsid w:val="006B5AB9"/>
    <w:rsid w:val="006C29D8"/>
    <w:rsid w:val="006D2588"/>
    <w:rsid w:val="006D3E3C"/>
    <w:rsid w:val="006D562C"/>
    <w:rsid w:val="006E49A7"/>
    <w:rsid w:val="006F5CC7"/>
    <w:rsid w:val="007101A2"/>
    <w:rsid w:val="0071024C"/>
    <w:rsid w:val="00710643"/>
    <w:rsid w:val="007218EB"/>
    <w:rsid w:val="00724B0A"/>
    <w:rsid w:val="0072551E"/>
    <w:rsid w:val="00727F04"/>
    <w:rsid w:val="007335CA"/>
    <w:rsid w:val="00750030"/>
    <w:rsid w:val="00764B1E"/>
    <w:rsid w:val="00767CD4"/>
    <w:rsid w:val="00770B9A"/>
    <w:rsid w:val="00795AB5"/>
    <w:rsid w:val="007A1A40"/>
    <w:rsid w:val="007A7CD8"/>
    <w:rsid w:val="007B293E"/>
    <w:rsid w:val="007B4B30"/>
    <w:rsid w:val="007B6497"/>
    <w:rsid w:val="007C1D9D"/>
    <w:rsid w:val="007C6893"/>
    <w:rsid w:val="007C7D12"/>
    <w:rsid w:val="007D2DE6"/>
    <w:rsid w:val="007E73C5"/>
    <w:rsid w:val="007E79D5"/>
    <w:rsid w:val="007F06A6"/>
    <w:rsid w:val="007F0A63"/>
    <w:rsid w:val="007F3A25"/>
    <w:rsid w:val="007F4087"/>
    <w:rsid w:val="008015F4"/>
    <w:rsid w:val="00806569"/>
    <w:rsid w:val="008167F4"/>
    <w:rsid w:val="008267F3"/>
    <w:rsid w:val="0083646C"/>
    <w:rsid w:val="0084259D"/>
    <w:rsid w:val="0084670F"/>
    <w:rsid w:val="0085260B"/>
    <w:rsid w:val="00853E42"/>
    <w:rsid w:val="008566DC"/>
    <w:rsid w:val="0086109D"/>
    <w:rsid w:val="00865DFA"/>
    <w:rsid w:val="00872BFD"/>
    <w:rsid w:val="00873B26"/>
    <w:rsid w:val="00880099"/>
    <w:rsid w:val="008C6573"/>
    <w:rsid w:val="008E28FA"/>
    <w:rsid w:val="008F0B17"/>
    <w:rsid w:val="008F193D"/>
    <w:rsid w:val="00900ACB"/>
    <w:rsid w:val="00925D71"/>
    <w:rsid w:val="0094029B"/>
    <w:rsid w:val="00944DF1"/>
    <w:rsid w:val="00953682"/>
    <w:rsid w:val="009560B9"/>
    <w:rsid w:val="009565FA"/>
    <w:rsid w:val="00960267"/>
    <w:rsid w:val="009822E5"/>
    <w:rsid w:val="00990ECE"/>
    <w:rsid w:val="009A3AB0"/>
    <w:rsid w:val="009B4551"/>
    <w:rsid w:val="009B5D71"/>
    <w:rsid w:val="009C0D98"/>
    <w:rsid w:val="009D1DE7"/>
    <w:rsid w:val="009D7790"/>
    <w:rsid w:val="009E123E"/>
    <w:rsid w:val="00A03635"/>
    <w:rsid w:val="00A04646"/>
    <w:rsid w:val="00A05F29"/>
    <w:rsid w:val="00A10451"/>
    <w:rsid w:val="00A11AA6"/>
    <w:rsid w:val="00A1759A"/>
    <w:rsid w:val="00A269C2"/>
    <w:rsid w:val="00A46ACE"/>
    <w:rsid w:val="00A47346"/>
    <w:rsid w:val="00A531EC"/>
    <w:rsid w:val="00A55732"/>
    <w:rsid w:val="00A56E48"/>
    <w:rsid w:val="00A627ED"/>
    <w:rsid w:val="00A654D0"/>
    <w:rsid w:val="00A73D3B"/>
    <w:rsid w:val="00A978D5"/>
    <w:rsid w:val="00AC2388"/>
    <w:rsid w:val="00AD1881"/>
    <w:rsid w:val="00AD581C"/>
    <w:rsid w:val="00AE212E"/>
    <w:rsid w:val="00AF39A5"/>
    <w:rsid w:val="00B00814"/>
    <w:rsid w:val="00B15D83"/>
    <w:rsid w:val="00B1635A"/>
    <w:rsid w:val="00B24DD8"/>
    <w:rsid w:val="00B26668"/>
    <w:rsid w:val="00B30100"/>
    <w:rsid w:val="00B47730"/>
    <w:rsid w:val="00B527A3"/>
    <w:rsid w:val="00B6649C"/>
    <w:rsid w:val="00B76118"/>
    <w:rsid w:val="00BA4408"/>
    <w:rsid w:val="00BA599A"/>
    <w:rsid w:val="00BB6434"/>
    <w:rsid w:val="00BB7DFA"/>
    <w:rsid w:val="00BC1806"/>
    <w:rsid w:val="00BC3173"/>
    <w:rsid w:val="00BD4E49"/>
    <w:rsid w:val="00BE1F59"/>
    <w:rsid w:val="00BF2EB6"/>
    <w:rsid w:val="00BF76F0"/>
    <w:rsid w:val="00C23063"/>
    <w:rsid w:val="00C663F3"/>
    <w:rsid w:val="00C92A35"/>
    <w:rsid w:val="00C92A60"/>
    <w:rsid w:val="00C93F56"/>
    <w:rsid w:val="00C96CEE"/>
    <w:rsid w:val="00CA09E2"/>
    <w:rsid w:val="00CA2899"/>
    <w:rsid w:val="00CA30A1"/>
    <w:rsid w:val="00CA6B5C"/>
    <w:rsid w:val="00CC4ED3"/>
    <w:rsid w:val="00CD4132"/>
    <w:rsid w:val="00CE602C"/>
    <w:rsid w:val="00CF17D2"/>
    <w:rsid w:val="00D00B77"/>
    <w:rsid w:val="00D047AF"/>
    <w:rsid w:val="00D053A3"/>
    <w:rsid w:val="00D30712"/>
    <w:rsid w:val="00D30A34"/>
    <w:rsid w:val="00D330E7"/>
    <w:rsid w:val="00D46FE4"/>
    <w:rsid w:val="00D52CE9"/>
    <w:rsid w:val="00D5768A"/>
    <w:rsid w:val="00D63BC4"/>
    <w:rsid w:val="00D81D16"/>
    <w:rsid w:val="00D929DF"/>
    <w:rsid w:val="00D94395"/>
    <w:rsid w:val="00D975BE"/>
    <w:rsid w:val="00DA1452"/>
    <w:rsid w:val="00DB6BFB"/>
    <w:rsid w:val="00DC57C0"/>
    <w:rsid w:val="00DD4F49"/>
    <w:rsid w:val="00DE6E46"/>
    <w:rsid w:val="00DF7976"/>
    <w:rsid w:val="00E0423E"/>
    <w:rsid w:val="00E06550"/>
    <w:rsid w:val="00E13406"/>
    <w:rsid w:val="00E22DB5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A6ACD"/>
    <w:rsid w:val="00EB262D"/>
    <w:rsid w:val="00EB4F54"/>
    <w:rsid w:val="00EB5A95"/>
    <w:rsid w:val="00EC10A6"/>
    <w:rsid w:val="00ED266D"/>
    <w:rsid w:val="00ED2846"/>
    <w:rsid w:val="00ED39DB"/>
    <w:rsid w:val="00ED492F"/>
    <w:rsid w:val="00ED6ADF"/>
    <w:rsid w:val="00EE1884"/>
    <w:rsid w:val="00EF1E62"/>
    <w:rsid w:val="00F004CA"/>
    <w:rsid w:val="00F01C1E"/>
    <w:rsid w:val="00F0418B"/>
    <w:rsid w:val="00F12CB7"/>
    <w:rsid w:val="00F1371E"/>
    <w:rsid w:val="00F23C44"/>
    <w:rsid w:val="00F33321"/>
    <w:rsid w:val="00F34140"/>
    <w:rsid w:val="00F4610B"/>
    <w:rsid w:val="00F60349"/>
    <w:rsid w:val="00F9734B"/>
    <w:rsid w:val="00FA5086"/>
    <w:rsid w:val="00FA5BBD"/>
    <w:rsid w:val="00FA63F7"/>
    <w:rsid w:val="00FB2FD6"/>
    <w:rsid w:val="00FC547E"/>
    <w:rsid w:val="00FF416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F148"/>
  <w15:docId w15:val="{36DC3353-0E7E-479C-AD37-B00F14C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0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B7B8-4531-41DE-AC7A-B2C5DE0C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Albin, Jessica</dc:creator>
  <cp:lastModifiedBy>DelFranco, Ruthie</cp:lastModifiedBy>
  <cp:revision>9</cp:revision>
  <cp:lastPrinted>2013-04-22T14:57:00Z</cp:lastPrinted>
  <dcterms:created xsi:type="dcterms:W3CDTF">2020-03-11T14:56:00Z</dcterms:created>
  <dcterms:modified xsi:type="dcterms:W3CDTF">2020-07-29T14:13:00Z</dcterms:modified>
</cp:coreProperties>
</file>