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27C50" w14:textId="2F36E15B" w:rsidR="004E1CF2" w:rsidRDefault="004E1CF2" w:rsidP="00E97376">
      <w:pPr>
        <w:ind w:firstLine="0"/>
        <w:jc w:val="center"/>
      </w:pPr>
      <w:r>
        <w:t>Int. No.</w:t>
      </w:r>
      <w:r w:rsidR="0052265D">
        <w:t xml:space="preserve"> 1985</w:t>
      </w:r>
    </w:p>
    <w:p w14:paraId="06D7C323" w14:textId="77777777" w:rsidR="00E97376" w:rsidRDefault="00E97376" w:rsidP="00E97376">
      <w:pPr>
        <w:ind w:firstLine="0"/>
        <w:jc w:val="center"/>
      </w:pPr>
    </w:p>
    <w:p w14:paraId="10246B42" w14:textId="745F1037" w:rsidR="00A9500E" w:rsidRDefault="00A9500E" w:rsidP="00A9500E">
      <w:pPr>
        <w:ind w:firstLine="0"/>
        <w:jc w:val="both"/>
      </w:pPr>
      <w:r>
        <w:t>By Council Members Levine, Brannan, Koo, Kallos, Gjonaj and Yeger</w:t>
      </w:r>
    </w:p>
    <w:p w14:paraId="7DFE12FA" w14:textId="77777777" w:rsidR="00A9500E" w:rsidRDefault="00A9500E" w:rsidP="00A9500E">
      <w:pPr>
        <w:ind w:firstLine="0"/>
        <w:jc w:val="both"/>
      </w:pPr>
      <w:bookmarkStart w:id="0" w:name="_GoBack"/>
      <w:bookmarkEnd w:id="0"/>
    </w:p>
    <w:p w14:paraId="467A8AA3" w14:textId="77777777" w:rsidR="00DD1198" w:rsidRPr="00DD1198" w:rsidRDefault="00DD1198" w:rsidP="007101A2">
      <w:pPr>
        <w:pStyle w:val="BodyText"/>
        <w:spacing w:line="240" w:lineRule="auto"/>
        <w:ind w:firstLine="0"/>
        <w:rPr>
          <w:vanish/>
        </w:rPr>
      </w:pPr>
      <w:r w:rsidRPr="00DD1198">
        <w:rPr>
          <w:vanish/>
        </w:rPr>
        <w:t>..Title</w:t>
      </w:r>
    </w:p>
    <w:p w14:paraId="347DD888" w14:textId="5E99BA96" w:rsidR="004E1CF2" w:rsidRDefault="00DD1198" w:rsidP="007101A2">
      <w:pPr>
        <w:pStyle w:val="BodyText"/>
        <w:spacing w:line="240" w:lineRule="auto"/>
        <w:ind w:firstLine="0"/>
      </w:pPr>
      <w:r>
        <w:t>A Local Law t</w:t>
      </w:r>
      <w:r w:rsidR="0081170C">
        <w:t>o amend the administrative code of the city of New York i</w:t>
      </w:r>
      <w:r w:rsidR="004E1CF2">
        <w:t>n relation t</w:t>
      </w:r>
      <w:r w:rsidR="005055B0">
        <w:t xml:space="preserve">o </w:t>
      </w:r>
      <w:r w:rsidR="00526885">
        <w:t xml:space="preserve">requiring </w:t>
      </w:r>
      <w:r w:rsidR="005055B0">
        <w:t xml:space="preserve">the </w:t>
      </w:r>
      <w:r w:rsidR="00C93C17">
        <w:t xml:space="preserve">commissioner </w:t>
      </w:r>
      <w:r w:rsidR="00124277">
        <w:t>of parks and recreation to</w:t>
      </w:r>
      <w:r w:rsidR="002D46C6">
        <w:t xml:space="preserve"> open beaches</w:t>
      </w:r>
      <w:r w:rsidR="00C534A1">
        <w:t xml:space="preserve"> </w:t>
      </w:r>
      <w:r w:rsidR="0081170C">
        <w:t xml:space="preserve">during the 2020 bathing season </w:t>
      </w:r>
      <w:r w:rsidR="00C534A1">
        <w:t>in accordance with guidance from the New York state department of health</w:t>
      </w:r>
    </w:p>
    <w:p w14:paraId="4A97FFE2" w14:textId="358AD0D5" w:rsidR="00DD1198" w:rsidRPr="00DD1198" w:rsidRDefault="00DD1198" w:rsidP="007101A2">
      <w:pPr>
        <w:pStyle w:val="BodyText"/>
        <w:spacing w:line="240" w:lineRule="auto"/>
        <w:ind w:firstLine="0"/>
        <w:rPr>
          <w:vanish/>
        </w:rPr>
      </w:pPr>
      <w:r w:rsidRPr="00DD1198">
        <w:rPr>
          <w:vanish/>
        </w:rPr>
        <w:t>..Body</w:t>
      </w:r>
    </w:p>
    <w:p w14:paraId="5AE89F50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2934ABF6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64B5C56C" w14:textId="77777777" w:rsidR="004E1CF2" w:rsidRDefault="004E1CF2" w:rsidP="006662DF">
      <w:pPr>
        <w:jc w:val="both"/>
      </w:pPr>
    </w:p>
    <w:p w14:paraId="2C639DE5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A730EA" w14:textId="4E32408D" w:rsidR="008C2D99" w:rsidRDefault="007101A2" w:rsidP="00636CF0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8C2D99">
        <w:t>Section 18-154 of the administrative code of the city of New York</w:t>
      </w:r>
      <w:r w:rsidR="0081170C">
        <w:t xml:space="preserve"> is amended by adding new subdivision</w:t>
      </w:r>
      <w:r w:rsidR="00197186">
        <w:t>s</w:t>
      </w:r>
      <w:r w:rsidR="0081170C">
        <w:t xml:space="preserve"> a-1</w:t>
      </w:r>
      <w:r w:rsidR="008656B1">
        <w:t xml:space="preserve"> and a-2</w:t>
      </w:r>
      <w:r w:rsidR="0081170C">
        <w:t xml:space="preserve"> to read as follows:</w:t>
      </w:r>
    </w:p>
    <w:p w14:paraId="314E8FFC" w14:textId="77777777" w:rsidR="007F3990" w:rsidRDefault="0081170C" w:rsidP="007F3990">
      <w:pPr>
        <w:spacing w:line="480" w:lineRule="auto"/>
        <w:jc w:val="both"/>
        <w:rPr>
          <w:u w:val="single"/>
        </w:rPr>
      </w:pPr>
      <w:proofErr w:type="gramStart"/>
      <w:r w:rsidRPr="0066186B">
        <w:rPr>
          <w:u w:val="single"/>
        </w:rPr>
        <w:t>a-1</w:t>
      </w:r>
      <w:proofErr w:type="gramEnd"/>
      <w:r w:rsidRPr="0066186B">
        <w:rPr>
          <w:u w:val="single"/>
        </w:rPr>
        <w:t>. During the 2020 bathing season, the commissioner shall open beaches to the public</w:t>
      </w:r>
      <w:r w:rsidR="0066186B">
        <w:rPr>
          <w:u w:val="single"/>
        </w:rPr>
        <w:t>, including for bathing,</w:t>
      </w:r>
      <w:r w:rsidRPr="0066186B">
        <w:rPr>
          <w:u w:val="single"/>
        </w:rPr>
        <w:t xml:space="preserve"> in accordance with the New York state department of health’s interim guidance for beach activities during the COVID-19 public health emergency for lake and ocean beaches</w:t>
      </w:r>
      <w:r w:rsidR="0066186B">
        <w:rPr>
          <w:u w:val="single"/>
        </w:rPr>
        <w:t>,</w:t>
      </w:r>
      <w:r w:rsidRPr="0066186B">
        <w:rPr>
          <w:u w:val="single"/>
        </w:rPr>
        <w:t xml:space="preserve"> and </w:t>
      </w:r>
      <w:r w:rsidR="0066186B">
        <w:rPr>
          <w:u w:val="single"/>
        </w:rPr>
        <w:t xml:space="preserve">with </w:t>
      </w:r>
      <w:r w:rsidRPr="0066186B">
        <w:rPr>
          <w:u w:val="single"/>
        </w:rPr>
        <w:t>any additional precautions or restrictions</w:t>
      </w:r>
      <w:r>
        <w:rPr>
          <w:u w:val="single"/>
        </w:rPr>
        <w:t xml:space="preserve"> provided by the department of health </w:t>
      </w:r>
      <w:proofErr w:type="gramStart"/>
      <w:r>
        <w:rPr>
          <w:u w:val="single"/>
        </w:rPr>
        <w:t>and</w:t>
      </w:r>
      <w:proofErr w:type="gramEnd"/>
      <w:r>
        <w:rPr>
          <w:u w:val="single"/>
        </w:rPr>
        <w:t xml:space="preserve"> mental hygiene.</w:t>
      </w:r>
      <w:r w:rsidR="007F3990">
        <w:rPr>
          <w:u w:val="single"/>
        </w:rPr>
        <w:t xml:space="preserve"> </w:t>
      </w:r>
    </w:p>
    <w:p w14:paraId="230795A5" w14:textId="5B727D8A" w:rsidR="007F3990" w:rsidRPr="0024214D" w:rsidRDefault="007F3990" w:rsidP="00636CF0">
      <w:pPr>
        <w:spacing w:line="480" w:lineRule="auto"/>
        <w:jc w:val="both"/>
        <w:rPr>
          <w:u w:val="single"/>
        </w:rPr>
      </w:pPr>
      <w:proofErr w:type="gramStart"/>
      <w:r>
        <w:rPr>
          <w:u w:val="single"/>
        </w:rPr>
        <w:t>a</w:t>
      </w:r>
      <w:r w:rsidR="00E311AB">
        <w:rPr>
          <w:u w:val="single"/>
        </w:rPr>
        <w:t>-2</w:t>
      </w:r>
      <w:proofErr w:type="gramEnd"/>
      <w:r w:rsidR="00E311AB">
        <w:rPr>
          <w:u w:val="single"/>
        </w:rPr>
        <w:t>. During the 2020 bathing season, t</w:t>
      </w:r>
      <w:r>
        <w:rPr>
          <w:u w:val="single"/>
        </w:rPr>
        <w:t xml:space="preserve">he </w:t>
      </w:r>
      <w:r w:rsidR="00197186">
        <w:rPr>
          <w:u w:val="single"/>
        </w:rPr>
        <w:t>commissioner</w:t>
      </w:r>
      <w:r>
        <w:rPr>
          <w:u w:val="single"/>
        </w:rPr>
        <w:t xml:space="preserve">, in consultation with the </w:t>
      </w:r>
      <w:r w:rsidR="00197186">
        <w:rPr>
          <w:u w:val="single"/>
        </w:rPr>
        <w:t>commissioner</w:t>
      </w:r>
      <w:r>
        <w:rPr>
          <w:u w:val="single"/>
        </w:rPr>
        <w:t xml:space="preserve"> of health and mental hygiene, </w:t>
      </w:r>
      <w:r w:rsidR="00E311AB">
        <w:rPr>
          <w:u w:val="single"/>
        </w:rPr>
        <w:t xml:space="preserve">shall publish on </w:t>
      </w:r>
      <w:r w:rsidR="00197186">
        <w:rPr>
          <w:u w:val="single"/>
        </w:rPr>
        <w:t>the department’s</w:t>
      </w:r>
      <w:r w:rsidR="00E311AB">
        <w:rPr>
          <w:u w:val="single"/>
        </w:rPr>
        <w:t xml:space="preserve"> website and</w:t>
      </w:r>
      <w:r w:rsidR="00E311AB" w:rsidRPr="007F3990">
        <w:rPr>
          <w:u w:val="single"/>
        </w:rPr>
        <w:t xml:space="preserve"> </w:t>
      </w:r>
      <w:r w:rsidR="00E962AF">
        <w:rPr>
          <w:u w:val="single"/>
        </w:rPr>
        <w:t xml:space="preserve">regularly </w:t>
      </w:r>
      <w:r w:rsidRPr="007F3990">
        <w:rPr>
          <w:u w:val="single"/>
        </w:rPr>
        <w:t>update, as necessary and practicable</w:t>
      </w:r>
      <w:r w:rsidR="00E311AB">
        <w:rPr>
          <w:u w:val="single"/>
        </w:rPr>
        <w:t xml:space="preserve">, </w:t>
      </w:r>
      <w:r w:rsidR="008656B1">
        <w:rPr>
          <w:u w:val="single"/>
        </w:rPr>
        <w:t>recommendations and guidelines to protect against the spread of COVID-19 while beaches are in operation.</w:t>
      </w:r>
    </w:p>
    <w:p w14:paraId="746C2F6C" w14:textId="071E4600" w:rsidR="0081170C" w:rsidRDefault="0081170C" w:rsidP="00636CF0">
      <w:pPr>
        <w:spacing w:line="480" w:lineRule="auto"/>
        <w:jc w:val="both"/>
      </w:pPr>
      <w:r>
        <w:t>§ 2. Subdivision b of section 18-154 of the administrative code of the city of New York, as added by local law number 181 for the year 2017, is amended to read as follows:</w:t>
      </w:r>
    </w:p>
    <w:p w14:paraId="223C41E9" w14:textId="1CDE20E1" w:rsidR="0081170C" w:rsidRDefault="0081170C" w:rsidP="00636CF0">
      <w:pPr>
        <w:spacing w:line="480" w:lineRule="auto"/>
        <w:jc w:val="both"/>
      </w:pPr>
      <w:r w:rsidRPr="0081170C">
        <w:t xml:space="preserve">b. Notwithstanding </w:t>
      </w:r>
      <w:r>
        <w:t>[</w:t>
      </w:r>
      <w:r w:rsidRPr="0081170C">
        <w:t>subdivision</w:t>
      </w:r>
      <w:r w:rsidR="0066186B">
        <w:t xml:space="preserve">] </w:t>
      </w:r>
      <w:r w:rsidR="0066186B">
        <w:rPr>
          <w:u w:val="single"/>
        </w:rPr>
        <w:t>subdivisions</w:t>
      </w:r>
      <w:r w:rsidRPr="0081170C">
        <w:t xml:space="preserve"> a</w:t>
      </w:r>
      <w:r w:rsidR="008656B1" w:rsidRPr="0024214D">
        <w:rPr>
          <w:u w:val="single"/>
        </w:rPr>
        <w:t>,</w:t>
      </w:r>
      <w:r w:rsidR="008656B1">
        <w:t xml:space="preserve"> </w:t>
      </w:r>
      <w:r w:rsidR="0066186B">
        <w:rPr>
          <w:u w:val="single"/>
        </w:rPr>
        <w:t>a-1</w:t>
      </w:r>
      <w:r w:rsidR="008656B1">
        <w:rPr>
          <w:u w:val="single"/>
        </w:rPr>
        <w:t xml:space="preserve"> and a-2</w:t>
      </w:r>
      <w:r w:rsidRPr="0081170C">
        <w:t xml:space="preserve"> of this section, the commissioner may limit the bathing season for extreme weather conditions, staffing level requirements for beaches or particular facilities, and the safety of the public.</w:t>
      </w:r>
    </w:p>
    <w:p w14:paraId="0061FD40" w14:textId="20D00376" w:rsidR="0081170C" w:rsidRPr="0066186B" w:rsidRDefault="0081170C" w:rsidP="00636CF0">
      <w:pPr>
        <w:spacing w:line="480" w:lineRule="auto"/>
        <w:jc w:val="both"/>
        <w:rPr>
          <w:u w:val="single"/>
        </w:rPr>
      </w:pPr>
      <w:r>
        <w:t>§ 3. This local law takes effect immediately.</w:t>
      </w:r>
      <w:r w:rsidRPr="0066186B">
        <w:rPr>
          <w:u w:val="single"/>
        </w:rPr>
        <w:t xml:space="preserve"> </w:t>
      </w:r>
    </w:p>
    <w:p w14:paraId="0E5B1051" w14:textId="2E7DD486" w:rsidR="002F196D" w:rsidRPr="00153449" w:rsidRDefault="002F196D" w:rsidP="004E32B1">
      <w:pPr>
        <w:spacing w:line="480" w:lineRule="auto"/>
        <w:jc w:val="both"/>
        <w:sectPr w:rsidR="002F196D" w:rsidRPr="00153449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568DA507" w14:textId="77777777" w:rsidR="00B47730" w:rsidRDefault="00B47730" w:rsidP="007101A2">
      <w:pPr>
        <w:ind w:firstLine="0"/>
        <w:jc w:val="both"/>
        <w:rPr>
          <w:sz w:val="18"/>
          <w:szCs w:val="18"/>
        </w:rPr>
      </w:pPr>
    </w:p>
    <w:p w14:paraId="1300E0D3" w14:textId="77777777" w:rsidR="00EB262D" w:rsidRDefault="002D46C6" w:rsidP="007101A2">
      <w:pPr>
        <w:ind w:firstLine="0"/>
        <w:jc w:val="both"/>
        <w:rPr>
          <w:sz w:val="18"/>
          <w:szCs w:val="18"/>
        </w:rPr>
      </w:pPr>
      <w:r w:rsidRPr="002D46C6">
        <w:rPr>
          <w:sz w:val="18"/>
          <w:szCs w:val="18"/>
        </w:rPr>
        <w:t>EB</w:t>
      </w:r>
    </w:p>
    <w:p w14:paraId="23BDCBFB" w14:textId="77777777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2D46C6">
        <w:rPr>
          <w:sz w:val="18"/>
          <w:szCs w:val="18"/>
        </w:rPr>
        <w:t>14775</w:t>
      </w:r>
    </w:p>
    <w:p w14:paraId="4347210B" w14:textId="44DD29AD" w:rsidR="004E1CF2" w:rsidRDefault="00153449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5/19/20 </w:t>
      </w:r>
      <w:r w:rsidR="002D46C6">
        <w:rPr>
          <w:sz w:val="18"/>
          <w:szCs w:val="18"/>
        </w:rPr>
        <w:t>4:31 PM</w:t>
      </w:r>
    </w:p>
    <w:p w14:paraId="1ACB7A11" w14:textId="77777777" w:rsidR="00AE212E" w:rsidRDefault="00AE212E" w:rsidP="007101A2">
      <w:pPr>
        <w:ind w:firstLine="0"/>
        <w:rPr>
          <w:sz w:val="18"/>
          <w:szCs w:val="18"/>
        </w:rPr>
      </w:pPr>
    </w:p>
    <w:p w14:paraId="0B169434" w14:textId="77777777"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A1722" w14:textId="77777777" w:rsidR="005D2887" w:rsidRDefault="005D2887">
      <w:r>
        <w:separator/>
      </w:r>
    </w:p>
    <w:p w14:paraId="516650B6" w14:textId="77777777" w:rsidR="005D2887" w:rsidRDefault="005D2887"/>
  </w:endnote>
  <w:endnote w:type="continuationSeparator" w:id="0">
    <w:p w14:paraId="11A0C636" w14:textId="77777777" w:rsidR="005D2887" w:rsidRDefault="005D2887">
      <w:r>
        <w:continuationSeparator/>
      </w:r>
    </w:p>
    <w:p w14:paraId="5FE0BF16" w14:textId="77777777" w:rsidR="005D2887" w:rsidRDefault="005D28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ABAD9E" w14:textId="1DDF73A4" w:rsidR="008656B1" w:rsidRDefault="008656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50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305406" w14:textId="77777777" w:rsidR="008656B1" w:rsidRDefault="008656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8AB997" w14:textId="77777777" w:rsidR="008656B1" w:rsidRDefault="008656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FEB3BD" w14:textId="77777777" w:rsidR="008656B1" w:rsidRDefault="008656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3C1B8" w14:textId="77777777" w:rsidR="005D2887" w:rsidRDefault="005D2887">
      <w:r>
        <w:separator/>
      </w:r>
    </w:p>
    <w:p w14:paraId="229BB9F0" w14:textId="77777777" w:rsidR="005D2887" w:rsidRDefault="005D2887"/>
  </w:footnote>
  <w:footnote w:type="continuationSeparator" w:id="0">
    <w:p w14:paraId="64501BBB" w14:textId="77777777" w:rsidR="005D2887" w:rsidRDefault="005D2887">
      <w:r>
        <w:continuationSeparator/>
      </w:r>
    </w:p>
    <w:p w14:paraId="7044D07D" w14:textId="77777777" w:rsidR="005D2887" w:rsidRDefault="005D28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79"/>
    <w:rsid w:val="000135A3"/>
    <w:rsid w:val="00035181"/>
    <w:rsid w:val="000502BC"/>
    <w:rsid w:val="00056BB0"/>
    <w:rsid w:val="00064AFB"/>
    <w:rsid w:val="0009173E"/>
    <w:rsid w:val="00094A70"/>
    <w:rsid w:val="000C4FB6"/>
    <w:rsid w:val="000D4A7F"/>
    <w:rsid w:val="000F7558"/>
    <w:rsid w:val="001073BD"/>
    <w:rsid w:val="00115B31"/>
    <w:rsid w:val="00124277"/>
    <w:rsid w:val="001509BF"/>
    <w:rsid w:val="00150A27"/>
    <w:rsid w:val="00153449"/>
    <w:rsid w:val="00162FC0"/>
    <w:rsid w:val="00165627"/>
    <w:rsid w:val="00167107"/>
    <w:rsid w:val="00180BD2"/>
    <w:rsid w:val="00195A80"/>
    <w:rsid w:val="00197186"/>
    <w:rsid w:val="001D4249"/>
    <w:rsid w:val="00205741"/>
    <w:rsid w:val="00207323"/>
    <w:rsid w:val="0021642E"/>
    <w:rsid w:val="0022099D"/>
    <w:rsid w:val="00241F94"/>
    <w:rsid w:val="0024214D"/>
    <w:rsid w:val="00247177"/>
    <w:rsid w:val="00263A85"/>
    <w:rsid w:val="00270162"/>
    <w:rsid w:val="002705AB"/>
    <w:rsid w:val="00280955"/>
    <w:rsid w:val="00292C42"/>
    <w:rsid w:val="002C4435"/>
    <w:rsid w:val="002D46C6"/>
    <w:rsid w:val="002D5818"/>
    <w:rsid w:val="002D5F4F"/>
    <w:rsid w:val="002F196D"/>
    <w:rsid w:val="002F269C"/>
    <w:rsid w:val="00301E5D"/>
    <w:rsid w:val="00320D3B"/>
    <w:rsid w:val="0033027F"/>
    <w:rsid w:val="003447CD"/>
    <w:rsid w:val="00352CA7"/>
    <w:rsid w:val="003720CF"/>
    <w:rsid w:val="003874A1"/>
    <w:rsid w:val="00387754"/>
    <w:rsid w:val="003A29EF"/>
    <w:rsid w:val="003A75C2"/>
    <w:rsid w:val="003D2586"/>
    <w:rsid w:val="003F26F9"/>
    <w:rsid w:val="003F3109"/>
    <w:rsid w:val="004211AB"/>
    <w:rsid w:val="00432688"/>
    <w:rsid w:val="00444642"/>
    <w:rsid w:val="00447A01"/>
    <w:rsid w:val="00465293"/>
    <w:rsid w:val="004948B5"/>
    <w:rsid w:val="00497233"/>
    <w:rsid w:val="004B097C"/>
    <w:rsid w:val="004C5699"/>
    <w:rsid w:val="004E1CF2"/>
    <w:rsid w:val="004E32B1"/>
    <w:rsid w:val="004F3343"/>
    <w:rsid w:val="005020E8"/>
    <w:rsid w:val="005055B0"/>
    <w:rsid w:val="0052265D"/>
    <w:rsid w:val="005256C0"/>
    <w:rsid w:val="00526885"/>
    <w:rsid w:val="00550E96"/>
    <w:rsid w:val="00554C35"/>
    <w:rsid w:val="0057235A"/>
    <w:rsid w:val="00586366"/>
    <w:rsid w:val="00595589"/>
    <w:rsid w:val="005A1EBD"/>
    <w:rsid w:val="005B5DE4"/>
    <w:rsid w:val="005C6980"/>
    <w:rsid w:val="005D2887"/>
    <w:rsid w:val="005D4A03"/>
    <w:rsid w:val="005E655A"/>
    <w:rsid w:val="005E7681"/>
    <w:rsid w:val="005F3AA6"/>
    <w:rsid w:val="00623073"/>
    <w:rsid w:val="00630AB3"/>
    <w:rsid w:val="00636CF0"/>
    <w:rsid w:val="006536D6"/>
    <w:rsid w:val="0066186B"/>
    <w:rsid w:val="006662DF"/>
    <w:rsid w:val="00670092"/>
    <w:rsid w:val="00681A93"/>
    <w:rsid w:val="00687344"/>
    <w:rsid w:val="006A691C"/>
    <w:rsid w:val="006B26AF"/>
    <w:rsid w:val="006B590A"/>
    <w:rsid w:val="006B5AB9"/>
    <w:rsid w:val="006C29D8"/>
    <w:rsid w:val="006D3E3C"/>
    <w:rsid w:val="006D562C"/>
    <w:rsid w:val="006F5CC7"/>
    <w:rsid w:val="007101A2"/>
    <w:rsid w:val="007218EB"/>
    <w:rsid w:val="0072551E"/>
    <w:rsid w:val="00727F04"/>
    <w:rsid w:val="00750030"/>
    <w:rsid w:val="00767CD4"/>
    <w:rsid w:val="00770B9A"/>
    <w:rsid w:val="0078061E"/>
    <w:rsid w:val="00792A17"/>
    <w:rsid w:val="007A1A40"/>
    <w:rsid w:val="007A7695"/>
    <w:rsid w:val="007B293E"/>
    <w:rsid w:val="007B6497"/>
    <w:rsid w:val="007C1D9D"/>
    <w:rsid w:val="007C6893"/>
    <w:rsid w:val="007E73C5"/>
    <w:rsid w:val="007E79D5"/>
    <w:rsid w:val="007F01C6"/>
    <w:rsid w:val="007F0A63"/>
    <w:rsid w:val="007F3990"/>
    <w:rsid w:val="007F4087"/>
    <w:rsid w:val="00806569"/>
    <w:rsid w:val="0081170C"/>
    <w:rsid w:val="008167F4"/>
    <w:rsid w:val="0083646C"/>
    <w:rsid w:val="0085260B"/>
    <w:rsid w:val="00853E42"/>
    <w:rsid w:val="00861F09"/>
    <w:rsid w:val="008656B1"/>
    <w:rsid w:val="00872BFD"/>
    <w:rsid w:val="00873B26"/>
    <w:rsid w:val="00880099"/>
    <w:rsid w:val="008C2D99"/>
    <w:rsid w:val="008E28FA"/>
    <w:rsid w:val="008F0B17"/>
    <w:rsid w:val="00900ACB"/>
    <w:rsid w:val="00925D71"/>
    <w:rsid w:val="0094029B"/>
    <w:rsid w:val="009822E5"/>
    <w:rsid w:val="00987644"/>
    <w:rsid w:val="00990ECE"/>
    <w:rsid w:val="009F34D5"/>
    <w:rsid w:val="00A03635"/>
    <w:rsid w:val="00A10451"/>
    <w:rsid w:val="00A269C2"/>
    <w:rsid w:val="00A2781D"/>
    <w:rsid w:val="00A46ACE"/>
    <w:rsid w:val="00A531EC"/>
    <w:rsid w:val="00A654D0"/>
    <w:rsid w:val="00A715B7"/>
    <w:rsid w:val="00A838F7"/>
    <w:rsid w:val="00A9500E"/>
    <w:rsid w:val="00AD1881"/>
    <w:rsid w:val="00AE19B5"/>
    <w:rsid w:val="00AE212E"/>
    <w:rsid w:val="00AF39A5"/>
    <w:rsid w:val="00B15D83"/>
    <w:rsid w:val="00B1635A"/>
    <w:rsid w:val="00B30100"/>
    <w:rsid w:val="00B47730"/>
    <w:rsid w:val="00BA4408"/>
    <w:rsid w:val="00BA599A"/>
    <w:rsid w:val="00BB6434"/>
    <w:rsid w:val="00BC1806"/>
    <w:rsid w:val="00BC1C2E"/>
    <w:rsid w:val="00BD4E49"/>
    <w:rsid w:val="00BD7ED3"/>
    <w:rsid w:val="00BF76F0"/>
    <w:rsid w:val="00C534A1"/>
    <w:rsid w:val="00C81E29"/>
    <w:rsid w:val="00C92A35"/>
    <w:rsid w:val="00C93C17"/>
    <w:rsid w:val="00C93F56"/>
    <w:rsid w:val="00C96CEE"/>
    <w:rsid w:val="00CA09E2"/>
    <w:rsid w:val="00CA2899"/>
    <w:rsid w:val="00CA30A1"/>
    <w:rsid w:val="00CA6B5C"/>
    <w:rsid w:val="00CC4ED3"/>
    <w:rsid w:val="00CD56C0"/>
    <w:rsid w:val="00CE602C"/>
    <w:rsid w:val="00CF17D2"/>
    <w:rsid w:val="00D02CE5"/>
    <w:rsid w:val="00D23435"/>
    <w:rsid w:val="00D30A34"/>
    <w:rsid w:val="00D52CE9"/>
    <w:rsid w:val="00D819AD"/>
    <w:rsid w:val="00D929DF"/>
    <w:rsid w:val="00D94395"/>
    <w:rsid w:val="00D975BE"/>
    <w:rsid w:val="00DB6BFB"/>
    <w:rsid w:val="00DC2E79"/>
    <w:rsid w:val="00DC57C0"/>
    <w:rsid w:val="00DD0965"/>
    <w:rsid w:val="00DD1198"/>
    <w:rsid w:val="00DE6E46"/>
    <w:rsid w:val="00DF7976"/>
    <w:rsid w:val="00E0423E"/>
    <w:rsid w:val="00E06550"/>
    <w:rsid w:val="00E13406"/>
    <w:rsid w:val="00E310B4"/>
    <w:rsid w:val="00E311AB"/>
    <w:rsid w:val="00E34500"/>
    <w:rsid w:val="00E37C8F"/>
    <w:rsid w:val="00E42EF6"/>
    <w:rsid w:val="00E611AD"/>
    <w:rsid w:val="00E611DE"/>
    <w:rsid w:val="00E81D93"/>
    <w:rsid w:val="00E84A4E"/>
    <w:rsid w:val="00E962AF"/>
    <w:rsid w:val="00E96AB4"/>
    <w:rsid w:val="00E97376"/>
    <w:rsid w:val="00EA11E3"/>
    <w:rsid w:val="00EB262D"/>
    <w:rsid w:val="00EB4F54"/>
    <w:rsid w:val="00EB5A95"/>
    <w:rsid w:val="00ED266D"/>
    <w:rsid w:val="00ED2846"/>
    <w:rsid w:val="00ED6ADF"/>
    <w:rsid w:val="00EE79D9"/>
    <w:rsid w:val="00EF1E62"/>
    <w:rsid w:val="00EF3A75"/>
    <w:rsid w:val="00F01C1E"/>
    <w:rsid w:val="00F0418B"/>
    <w:rsid w:val="00F12CB7"/>
    <w:rsid w:val="00F1371E"/>
    <w:rsid w:val="00F23C44"/>
    <w:rsid w:val="00F33321"/>
    <w:rsid w:val="00F34140"/>
    <w:rsid w:val="00F60349"/>
    <w:rsid w:val="00F929B0"/>
    <w:rsid w:val="00FA5BBD"/>
    <w:rsid w:val="00FA63F7"/>
    <w:rsid w:val="00FB2FD6"/>
    <w:rsid w:val="00FC547E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22AAD1"/>
  <w15:docId w15:val="{E726B410-EBFE-4728-8F71-D8BB6DA4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36C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C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CF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CF0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24717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5F4DB-83CE-476F-AC6C-474C03B8A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Briggs, Emi</dc:creator>
  <cp:lastModifiedBy>DelFranco, Ruthie</cp:lastModifiedBy>
  <cp:revision>11</cp:revision>
  <cp:lastPrinted>2013-04-22T14:57:00Z</cp:lastPrinted>
  <dcterms:created xsi:type="dcterms:W3CDTF">2020-06-18T20:41:00Z</dcterms:created>
  <dcterms:modified xsi:type="dcterms:W3CDTF">2020-07-28T00:21:00Z</dcterms:modified>
</cp:coreProperties>
</file>