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D239" w14:textId="542E43DC" w:rsidR="00AA2755" w:rsidRDefault="00AA2755">
      <w:pPr>
        <w:rPr>
          <w:sz w:val="24"/>
          <w:szCs w:val="24"/>
        </w:rPr>
      </w:pPr>
      <w:bookmarkStart w:id="0" w:name="_GoBack"/>
      <w:bookmarkEnd w:id="0"/>
    </w:p>
    <w:p w14:paraId="0DEE3DAB" w14:textId="07C08E6F" w:rsidR="001C5CB5" w:rsidRDefault="001C5CB5">
      <w:pPr>
        <w:rPr>
          <w:sz w:val="24"/>
          <w:szCs w:val="24"/>
        </w:rPr>
      </w:pPr>
    </w:p>
    <w:p w14:paraId="0124EC7A" w14:textId="77777777" w:rsidR="001C5CB5" w:rsidRDefault="001C5CB5">
      <w:pPr>
        <w:rPr>
          <w:sz w:val="24"/>
          <w:szCs w:val="24"/>
        </w:rPr>
      </w:pPr>
    </w:p>
    <w:p w14:paraId="09777DD9" w14:textId="77777777" w:rsidR="00AA2755" w:rsidRPr="00AC55AD" w:rsidRDefault="00AA2755">
      <w:pPr>
        <w:rPr>
          <w:sz w:val="24"/>
          <w:szCs w:val="24"/>
        </w:rPr>
      </w:pPr>
    </w:p>
    <w:p w14:paraId="48239698" w14:textId="77777777" w:rsidR="00092583" w:rsidRPr="00AC55AD" w:rsidRDefault="00092583">
      <w:pPr>
        <w:rPr>
          <w:sz w:val="24"/>
          <w:szCs w:val="24"/>
        </w:rPr>
      </w:pPr>
    </w:p>
    <w:p w14:paraId="185517DE" w14:textId="77777777" w:rsidR="006B4A62" w:rsidRPr="00AC55AD" w:rsidRDefault="00092583">
      <w:pPr>
        <w:pStyle w:val="Heading1"/>
        <w:rPr>
          <w:szCs w:val="24"/>
        </w:rPr>
      </w:pPr>
      <w:r w:rsidRPr="00AC55AD">
        <w:rPr>
          <w:szCs w:val="24"/>
        </w:rPr>
        <w:t>T</w:t>
      </w:r>
      <w:r w:rsidR="006B4A62" w:rsidRPr="00AC55AD">
        <w:rPr>
          <w:szCs w:val="24"/>
        </w:rPr>
        <w:t>HE COUNCIL</w:t>
      </w:r>
    </w:p>
    <w:p w14:paraId="1381608A" w14:textId="77777777" w:rsidR="006B4A62" w:rsidRPr="00AC55AD" w:rsidRDefault="006B4A62">
      <w:pPr>
        <w:jc w:val="center"/>
        <w:rPr>
          <w:b/>
          <w:sz w:val="24"/>
          <w:szCs w:val="24"/>
        </w:rPr>
      </w:pPr>
    </w:p>
    <w:p w14:paraId="65614D25" w14:textId="77777777" w:rsidR="006B4A62" w:rsidRPr="00AC55AD" w:rsidRDefault="006B4A62">
      <w:pPr>
        <w:jc w:val="center"/>
        <w:rPr>
          <w:b/>
          <w:sz w:val="24"/>
          <w:szCs w:val="24"/>
        </w:rPr>
      </w:pPr>
      <w:r w:rsidRPr="00AC55AD">
        <w:rPr>
          <w:b/>
          <w:sz w:val="24"/>
          <w:szCs w:val="24"/>
        </w:rPr>
        <w:t>JOINT REPORT OF THE LAND USE COMMITTEE</w:t>
      </w:r>
    </w:p>
    <w:p w14:paraId="60D97B6D" w14:textId="77777777" w:rsidR="006B4A62" w:rsidRPr="00AC55AD" w:rsidRDefault="006B4A62">
      <w:pPr>
        <w:jc w:val="center"/>
        <w:rPr>
          <w:b/>
          <w:sz w:val="24"/>
          <w:szCs w:val="24"/>
        </w:rPr>
      </w:pPr>
      <w:r w:rsidRPr="00AC55AD">
        <w:rPr>
          <w:b/>
          <w:sz w:val="24"/>
          <w:szCs w:val="24"/>
        </w:rPr>
        <w:t xml:space="preserve">AND THE </w:t>
      </w:r>
    </w:p>
    <w:p w14:paraId="1260EF86" w14:textId="77777777" w:rsidR="006B4A62" w:rsidRPr="00AC55AD" w:rsidRDefault="006B4A62">
      <w:pPr>
        <w:jc w:val="center"/>
        <w:rPr>
          <w:b/>
          <w:sz w:val="24"/>
          <w:szCs w:val="24"/>
        </w:rPr>
      </w:pPr>
      <w:r w:rsidRPr="00AC55AD">
        <w:rPr>
          <w:b/>
          <w:sz w:val="24"/>
          <w:szCs w:val="24"/>
        </w:rPr>
        <w:t>SUBCOMMITTEE ON ZONING AND FRANCHISES</w:t>
      </w:r>
    </w:p>
    <w:p w14:paraId="2BD1A2E0" w14:textId="77777777" w:rsidR="006B4A62" w:rsidRPr="00AC55AD" w:rsidRDefault="006B4A62">
      <w:pPr>
        <w:jc w:val="center"/>
        <w:rPr>
          <w:b/>
          <w:sz w:val="24"/>
          <w:szCs w:val="24"/>
        </w:rPr>
      </w:pPr>
    </w:p>
    <w:p w14:paraId="246231E2" w14:textId="7A9053D6"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956F0A">
        <w:rPr>
          <w:b/>
          <w:sz w:val="24"/>
          <w:szCs w:val="24"/>
        </w:rPr>
        <w:t>606 through 608</w:t>
      </w:r>
    </w:p>
    <w:p w14:paraId="66208204" w14:textId="4CB1F083" w:rsidR="00562122" w:rsidRPr="00AC55AD" w:rsidRDefault="00562122">
      <w:pPr>
        <w:jc w:val="center"/>
        <w:rPr>
          <w:b/>
          <w:sz w:val="24"/>
          <w:szCs w:val="24"/>
        </w:rPr>
      </w:pPr>
      <w:r>
        <w:rPr>
          <w:b/>
          <w:sz w:val="24"/>
          <w:szCs w:val="24"/>
        </w:rPr>
        <w:t xml:space="preserve">(Res. Nos.  </w:t>
      </w:r>
      <w:r w:rsidR="000134CA">
        <w:rPr>
          <w:b/>
          <w:sz w:val="24"/>
          <w:szCs w:val="24"/>
        </w:rPr>
        <w:t>1265</w:t>
      </w:r>
      <w:r w:rsidR="00956F0A">
        <w:rPr>
          <w:b/>
          <w:sz w:val="24"/>
          <w:szCs w:val="24"/>
        </w:rPr>
        <w:t xml:space="preserve"> through </w:t>
      </w:r>
      <w:r w:rsidR="000134CA">
        <w:rPr>
          <w:b/>
          <w:sz w:val="24"/>
          <w:szCs w:val="24"/>
        </w:rPr>
        <w:t>1267</w:t>
      </w:r>
      <w:r>
        <w:rPr>
          <w:b/>
          <w:sz w:val="24"/>
          <w:szCs w:val="24"/>
        </w:rPr>
        <w:t>)</w:t>
      </w:r>
    </w:p>
    <w:p w14:paraId="0828C845" w14:textId="3E88131D" w:rsidR="006B4A62" w:rsidRDefault="006B4A62">
      <w:pPr>
        <w:jc w:val="center"/>
        <w:rPr>
          <w:b/>
          <w:sz w:val="24"/>
          <w:szCs w:val="24"/>
        </w:rPr>
      </w:pPr>
    </w:p>
    <w:p w14:paraId="1F97B95D"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1AAEE467" w14:textId="77777777" w:rsidR="00C45B5E" w:rsidRPr="00AC55AD" w:rsidRDefault="00C45B5E" w:rsidP="00C45B5E">
      <w:pPr>
        <w:jc w:val="both"/>
        <w:rPr>
          <w:b/>
          <w:sz w:val="24"/>
          <w:szCs w:val="24"/>
        </w:rPr>
      </w:pPr>
    </w:p>
    <w:p w14:paraId="427CFF10" w14:textId="77777777" w:rsidR="0071456F" w:rsidRPr="00AC55AD" w:rsidRDefault="006B4A62" w:rsidP="0071456F">
      <w:pPr>
        <w:pStyle w:val="Heading2"/>
        <w:rPr>
          <w:szCs w:val="24"/>
        </w:rPr>
      </w:pPr>
      <w:r w:rsidRPr="00AC55AD">
        <w:rPr>
          <w:szCs w:val="24"/>
        </w:rPr>
        <w:t>SUBJECT</w:t>
      </w:r>
    </w:p>
    <w:p w14:paraId="5051D2C4" w14:textId="77777777" w:rsidR="0071456F" w:rsidRPr="00AC55AD" w:rsidRDefault="0071456F" w:rsidP="0071456F">
      <w:pPr>
        <w:pStyle w:val="Heading2"/>
        <w:rPr>
          <w:szCs w:val="24"/>
        </w:rPr>
      </w:pPr>
    </w:p>
    <w:p w14:paraId="2BE89352" w14:textId="77777777" w:rsidR="00956F0A" w:rsidRDefault="001C5CB5" w:rsidP="00956F0A">
      <w:pPr>
        <w:ind w:right="-810"/>
        <w:jc w:val="both"/>
        <w:rPr>
          <w:b/>
          <w:sz w:val="24"/>
          <w:szCs w:val="24"/>
        </w:rPr>
      </w:pPr>
      <w:r>
        <w:rPr>
          <w:b/>
          <w:sz w:val="24"/>
          <w:szCs w:val="24"/>
        </w:rPr>
        <w:t>MANHATTAN</w:t>
      </w:r>
      <w:r w:rsidR="00EC53DA">
        <w:rPr>
          <w:b/>
          <w:sz w:val="24"/>
          <w:szCs w:val="24"/>
        </w:rPr>
        <w:t xml:space="preserve"> C</w:t>
      </w:r>
      <w:r w:rsidR="00C82611">
        <w:rPr>
          <w:b/>
          <w:sz w:val="24"/>
          <w:szCs w:val="24"/>
        </w:rPr>
        <w:t>B</w:t>
      </w:r>
      <w:r w:rsidR="00A07B12">
        <w:rPr>
          <w:b/>
          <w:sz w:val="24"/>
          <w:szCs w:val="24"/>
        </w:rPr>
        <w:t>-</w:t>
      </w:r>
      <w:r w:rsidR="00956F0A">
        <w:rPr>
          <w:b/>
          <w:sz w:val="24"/>
          <w:szCs w:val="24"/>
        </w:rPr>
        <w:t>3</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sidR="00EC53DA">
        <w:rPr>
          <w:b/>
          <w:sz w:val="24"/>
          <w:szCs w:val="24"/>
        </w:rPr>
        <w:t>T</w:t>
      </w:r>
      <w:r w:rsidR="00956F0A">
        <w:rPr>
          <w:b/>
          <w:sz w:val="24"/>
          <w:szCs w:val="24"/>
        </w:rPr>
        <w:t xml:space="preserve">HREE </w:t>
      </w:r>
      <w:r w:rsidR="00C82611">
        <w:rPr>
          <w:b/>
          <w:sz w:val="24"/>
          <w:szCs w:val="24"/>
        </w:rPr>
        <w:t xml:space="preserve">APPLICATIONS RELATED TO </w:t>
      </w:r>
      <w:r w:rsidR="00956F0A">
        <w:rPr>
          <w:b/>
          <w:sz w:val="24"/>
          <w:szCs w:val="24"/>
        </w:rPr>
        <w:t xml:space="preserve">GO BROOME </w:t>
      </w:r>
    </w:p>
    <w:p w14:paraId="65BE1C2C" w14:textId="17E5DAFB" w:rsidR="00A819F7" w:rsidRDefault="00956F0A" w:rsidP="00956F0A">
      <w:pPr>
        <w:tabs>
          <w:tab w:val="left" w:pos="2700"/>
        </w:tabs>
        <w:ind w:right="-810"/>
        <w:jc w:val="both"/>
        <w:rPr>
          <w:b/>
          <w:sz w:val="24"/>
          <w:szCs w:val="24"/>
        </w:rPr>
      </w:pPr>
      <w:r>
        <w:rPr>
          <w:b/>
          <w:sz w:val="24"/>
          <w:szCs w:val="24"/>
        </w:rPr>
        <w:tab/>
        <w:t>STREET DEVELOPMENT</w:t>
      </w:r>
    </w:p>
    <w:p w14:paraId="494BB5F3" w14:textId="77777777" w:rsidR="00562122" w:rsidRDefault="00562122" w:rsidP="00E22AC6">
      <w:pPr>
        <w:tabs>
          <w:tab w:val="left" w:pos="7020"/>
        </w:tabs>
        <w:jc w:val="both"/>
        <w:rPr>
          <w:b/>
          <w:sz w:val="24"/>
          <w:szCs w:val="24"/>
        </w:rPr>
      </w:pPr>
    </w:p>
    <w:p w14:paraId="78900FAE" w14:textId="77777777" w:rsidR="001C1EAC" w:rsidRPr="001C5CB5" w:rsidRDefault="001C1EAC" w:rsidP="00A07B12">
      <w:pPr>
        <w:ind w:right="90"/>
        <w:jc w:val="both"/>
        <w:rPr>
          <w:b/>
          <w:sz w:val="24"/>
          <w:szCs w:val="24"/>
        </w:rPr>
      </w:pPr>
    </w:p>
    <w:p w14:paraId="49B66F56" w14:textId="706CDABB" w:rsidR="00802D5F" w:rsidRPr="001C5CB5" w:rsidRDefault="00EC53DA" w:rsidP="00A07B12">
      <w:pPr>
        <w:ind w:right="90"/>
        <w:jc w:val="both"/>
        <w:rPr>
          <w:b/>
          <w:sz w:val="24"/>
          <w:szCs w:val="24"/>
        </w:rPr>
      </w:pPr>
      <w:r w:rsidRPr="001C5CB5">
        <w:rPr>
          <w:rFonts w:eastAsia="Calibri"/>
          <w:b/>
          <w:sz w:val="24"/>
          <w:szCs w:val="24"/>
        </w:rPr>
        <w:t xml:space="preserve">C </w:t>
      </w:r>
      <w:r w:rsidR="00956F0A">
        <w:rPr>
          <w:rFonts w:eastAsia="Calibri"/>
          <w:b/>
          <w:sz w:val="24"/>
          <w:szCs w:val="24"/>
        </w:rPr>
        <w:t>200061(A) ZSM</w:t>
      </w:r>
      <w:r w:rsidRPr="001C5CB5">
        <w:rPr>
          <w:b/>
          <w:sz w:val="24"/>
          <w:szCs w:val="24"/>
        </w:rPr>
        <w:t xml:space="preserve"> </w:t>
      </w:r>
      <w:r w:rsidR="00C82611" w:rsidRPr="001C5CB5">
        <w:rPr>
          <w:b/>
          <w:sz w:val="24"/>
          <w:szCs w:val="24"/>
        </w:rPr>
        <w:t xml:space="preserve">(L.U. </w:t>
      </w:r>
      <w:r w:rsidR="00562122" w:rsidRPr="001C5CB5">
        <w:rPr>
          <w:b/>
          <w:sz w:val="24"/>
          <w:szCs w:val="24"/>
        </w:rPr>
        <w:t xml:space="preserve">No. </w:t>
      </w:r>
      <w:r w:rsidR="00956F0A">
        <w:rPr>
          <w:b/>
          <w:sz w:val="24"/>
          <w:szCs w:val="24"/>
        </w:rPr>
        <w:t>606</w:t>
      </w:r>
      <w:r w:rsidR="00C82611" w:rsidRPr="001C5CB5">
        <w:rPr>
          <w:b/>
          <w:sz w:val="24"/>
          <w:szCs w:val="24"/>
        </w:rPr>
        <w:t>)</w:t>
      </w:r>
    </w:p>
    <w:p w14:paraId="76DA0A15" w14:textId="77777777" w:rsidR="00C82611" w:rsidRPr="001C5CB5" w:rsidRDefault="00C82611" w:rsidP="00CD1900">
      <w:pPr>
        <w:jc w:val="both"/>
        <w:rPr>
          <w:sz w:val="24"/>
          <w:szCs w:val="24"/>
        </w:rPr>
      </w:pPr>
    </w:p>
    <w:p w14:paraId="1CCF21F1" w14:textId="3A241D07" w:rsidR="00956F0A" w:rsidRPr="00956F0A" w:rsidRDefault="00562122" w:rsidP="00956F0A">
      <w:pPr>
        <w:jc w:val="both"/>
        <w:rPr>
          <w:rFonts w:eastAsia="Arial Unicode MS"/>
          <w:sz w:val="24"/>
          <w:szCs w:val="24"/>
          <w:bdr w:val="nil"/>
        </w:rPr>
      </w:pPr>
      <w:r w:rsidRPr="001C5CB5">
        <w:rPr>
          <w:sz w:val="24"/>
          <w:szCs w:val="24"/>
        </w:rPr>
        <w:tab/>
      </w:r>
      <w:r w:rsidR="00A07B12" w:rsidRPr="001C5CB5">
        <w:rPr>
          <w:sz w:val="24"/>
          <w:szCs w:val="24"/>
        </w:rPr>
        <w:t>City Planning Commission decision approving an application</w:t>
      </w:r>
      <w:r w:rsidR="00A07B12" w:rsidRPr="001C5CB5">
        <w:rPr>
          <w:color w:val="000000"/>
          <w:sz w:val="24"/>
          <w:szCs w:val="24"/>
        </w:rPr>
        <w:t xml:space="preserve"> </w:t>
      </w:r>
      <w:r w:rsidR="00EC53DA" w:rsidRPr="001C5CB5">
        <w:rPr>
          <w:sz w:val="24"/>
          <w:szCs w:val="24"/>
        </w:rPr>
        <w:t>submitted by</w:t>
      </w:r>
      <w:r w:rsidR="00956F0A">
        <w:rPr>
          <w:sz w:val="24"/>
          <w:szCs w:val="24"/>
        </w:rPr>
        <w:t xml:space="preserve"> </w:t>
      </w:r>
      <w:r w:rsidR="00956F0A" w:rsidRPr="00956F0A">
        <w:rPr>
          <w:rFonts w:eastAsia="Arial Unicode MS"/>
          <w:sz w:val="24"/>
          <w:szCs w:val="24"/>
          <w:bdr w:val="nil"/>
        </w:rPr>
        <w:t xml:space="preserve">GO Broome LLC and The Chinatown Planning Council Housing Development Fund Company, Inc. pursuant to Sections 197-c and 201 and proposed for modification pursuant to Section 2-06(c)(1) of the Uniform Land Use Review Procedure of the New York City Charter </w:t>
      </w:r>
      <w:bookmarkStart w:id="1" w:name="_Hlk30588756"/>
      <w:r w:rsidR="00956F0A" w:rsidRPr="00956F0A">
        <w:rPr>
          <w:rFonts w:eastAsia="Arial Unicode MS"/>
          <w:sz w:val="24"/>
          <w:szCs w:val="24"/>
          <w:bdr w:val="nil"/>
        </w:rPr>
        <w:t>for the grant of a special permit pursuant to Section 78-312 of the Zoning Resolution to allow floor area permitted by the applicable district regulations to be distributed without regard for zoning lot lines, to modify the height and setback requirements of Section 23-66 (Height and Setback Requirements for Quality Housing Buildings) and the distance between buildings requirements of Section 23-711 (Standard Minimum Distance Between Buildings), in connection with a proposed mixed use development on property located on the southerly side of Broome Street between Norfolk Street and Suffolk Street (Block 346, Lots 1, 37 &amp; 75), within an existing large-scale residential development bounded by Broome Street, Suffolk Street, Grand Street and Essex Street (Block 346, Lots 1, 37, 75 &amp; 95; and Block 351, Lot 1), in R8 and R9-1/C2-5 Districts</w:t>
      </w:r>
      <w:bookmarkEnd w:id="1"/>
      <w:r w:rsidR="00956F0A">
        <w:rPr>
          <w:rFonts w:eastAsia="Arial Unicode MS"/>
          <w:sz w:val="24"/>
          <w:szCs w:val="24"/>
          <w:bdr w:val="nil"/>
        </w:rPr>
        <w:t>.</w:t>
      </w:r>
    </w:p>
    <w:p w14:paraId="1710ADBF" w14:textId="615C8364" w:rsidR="00956F0A" w:rsidRDefault="00956F0A" w:rsidP="001C5CB5">
      <w:pPr>
        <w:jc w:val="both"/>
        <w:rPr>
          <w:sz w:val="24"/>
          <w:szCs w:val="24"/>
        </w:rPr>
      </w:pPr>
    </w:p>
    <w:p w14:paraId="1D18ED56" w14:textId="77777777" w:rsidR="00956F0A" w:rsidRDefault="00956F0A" w:rsidP="001C5CB5">
      <w:pPr>
        <w:jc w:val="both"/>
        <w:rPr>
          <w:sz w:val="24"/>
          <w:szCs w:val="24"/>
        </w:rPr>
      </w:pPr>
    </w:p>
    <w:p w14:paraId="343D691B" w14:textId="1E66890D" w:rsidR="00F33120" w:rsidRPr="0087193A" w:rsidRDefault="00956F0A" w:rsidP="00F503C5">
      <w:pPr>
        <w:jc w:val="both"/>
        <w:rPr>
          <w:b/>
          <w:sz w:val="24"/>
          <w:szCs w:val="24"/>
        </w:rPr>
      </w:pPr>
      <w:r>
        <w:rPr>
          <w:b/>
          <w:sz w:val="24"/>
          <w:szCs w:val="24"/>
        </w:rPr>
        <w:t>C 200064 ZMM</w:t>
      </w:r>
      <w:r w:rsidR="00EC53DA" w:rsidRPr="0087193A">
        <w:rPr>
          <w:b/>
          <w:sz w:val="24"/>
          <w:szCs w:val="24"/>
        </w:rPr>
        <w:t xml:space="preserve"> </w:t>
      </w:r>
      <w:r w:rsidR="002E3ABA" w:rsidRPr="0087193A">
        <w:rPr>
          <w:b/>
          <w:sz w:val="24"/>
          <w:szCs w:val="24"/>
        </w:rPr>
        <w:t xml:space="preserve">(L.U. </w:t>
      </w:r>
      <w:r w:rsidR="00562122" w:rsidRPr="0087193A">
        <w:rPr>
          <w:b/>
          <w:sz w:val="24"/>
          <w:szCs w:val="24"/>
        </w:rPr>
        <w:t xml:space="preserve">No. </w:t>
      </w:r>
      <w:r>
        <w:rPr>
          <w:b/>
          <w:sz w:val="24"/>
          <w:szCs w:val="24"/>
        </w:rPr>
        <w:t>607</w:t>
      </w:r>
      <w:r w:rsidR="002E3ABA" w:rsidRPr="0087193A">
        <w:rPr>
          <w:b/>
          <w:sz w:val="24"/>
          <w:szCs w:val="24"/>
        </w:rPr>
        <w:t>)</w:t>
      </w:r>
    </w:p>
    <w:p w14:paraId="32F5FC56" w14:textId="77777777" w:rsidR="002E3ABA" w:rsidRPr="0087193A" w:rsidRDefault="002E3ABA" w:rsidP="00B4558D">
      <w:pPr>
        <w:jc w:val="both"/>
        <w:rPr>
          <w:sz w:val="24"/>
          <w:szCs w:val="24"/>
        </w:rPr>
      </w:pPr>
    </w:p>
    <w:p w14:paraId="4A42C5FE" w14:textId="2C2125CF" w:rsidR="00956F0A" w:rsidRPr="00956F0A" w:rsidRDefault="001C5CB5" w:rsidP="00956F0A">
      <w:pPr>
        <w:tabs>
          <w:tab w:val="left" w:pos="720"/>
        </w:tabs>
        <w:spacing w:before="8"/>
        <w:jc w:val="both"/>
        <w:rPr>
          <w:sz w:val="24"/>
          <w:szCs w:val="24"/>
        </w:rPr>
      </w:pPr>
      <w:r>
        <w:rPr>
          <w:sz w:val="24"/>
          <w:szCs w:val="24"/>
        </w:rPr>
        <w:tab/>
      </w:r>
      <w:r w:rsidR="00B4558D" w:rsidRPr="001C5CB5">
        <w:rPr>
          <w:sz w:val="24"/>
          <w:szCs w:val="24"/>
        </w:rPr>
        <w:t xml:space="preserve">City Planning Commission decision approving an </w:t>
      </w:r>
      <w:r w:rsidR="00B4558D" w:rsidRPr="001C5CB5">
        <w:rPr>
          <w:rFonts w:eastAsia="Calibri"/>
          <w:sz w:val="24"/>
          <w:szCs w:val="24"/>
        </w:rPr>
        <w:t xml:space="preserve">application </w:t>
      </w:r>
      <w:r w:rsidR="00EC53DA" w:rsidRPr="001C5CB5">
        <w:rPr>
          <w:sz w:val="24"/>
          <w:szCs w:val="24"/>
        </w:rPr>
        <w:t xml:space="preserve">submitted by </w:t>
      </w:r>
      <w:r w:rsidR="00956F0A" w:rsidRPr="00956F0A">
        <w:rPr>
          <w:sz w:val="24"/>
          <w:szCs w:val="24"/>
        </w:rPr>
        <w:t>GO Broome</w:t>
      </w:r>
      <w:r w:rsidR="00956F0A">
        <w:rPr>
          <w:sz w:val="24"/>
          <w:szCs w:val="24"/>
        </w:rPr>
        <w:t>,</w:t>
      </w:r>
      <w:r w:rsidR="00956F0A" w:rsidRPr="00956F0A">
        <w:rPr>
          <w:sz w:val="24"/>
          <w:szCs w:val="24"/>
        </w:rPr>
        <w:t xml:space="preserve"> LLC and The Chinatown Planning Council Housing Development Fund Company, Inc.</w:t>
      </w:r>
      <w:r w:rsidR="00956F0A">
        <w:rPr>
          <w:sz w:val="24"/>
          <w:szCs w:val="24"/>
        </w:rPr>
        <w:t>,</w:t>
      </w:r>
      <w:r w:rsidR="00956F0A" w:rsidRPr="00956F0A">
        <w:rPr>
          <w:sz w:val="24"/>
          <w:szCs w:val="24"/>
        </w:rPr>
        <w:t xml:space="preserve"> pursuant to Sections 197-c and 201 of the New York City Charter for the amendment of the Zoning Map, Section No. 12c: </w:t>
      </w:r>
    </w:p>
    <w:p w14:paraId="7EB2879F" w14:textId="0853FDD0" w:rsidR="00956F0A" w:rsidRPr="00956F0A" w:rsidRDefault="00956F0A" w:rsidP="00956F0A">
      <w:pPr>
        <w:pStyle w:val="ListParagraph"/>
        <w:numPr>
          <w:ilvl w:val="0"/>
          <w:numId w:val="12"/>
        </w:numPr>
        <w:tabs>
          <w:tab w:val="left" w:pos="720"/>
        </w:tabs>
        <w:spacing w:before="8"/>
        <w:ind w:left="720"/>
        <w:jc w:val="both"/>
        <w:rPr>
          <w:sz w:val="24"/>
          <w:szCs w:val="24"/>
        </w:rPr>
      </w:pPr>
      <w:r w:rsidRPr="00956F0A">
        <w:rPr>
          <w:sz w:val="24"/>
          <w:szCs w:val="24"/>
        </w:rPr>
        <w:lastRenderedPageBreak/>
        <w:t xml:space="preserve">changing from an R8 District to an R9-1 District property bounded by Broome Street, Suffolk Street, Grand Street, and Norfolk Street; and </w:t>
      </w:r>
    </w:p>
    <w:p w14:paraId="17BFDAA9" w14:textId="77777777" w:rsidR="00956F0A" w:rsidRPr="00956F0A" w:rsidRDefault="00956F0A" w:rsidP="00956F0A">
      <w:pPr>
        <w:tabs>
          <w:tab w:val="left" w:pos="720"/>
        </w:tabs>
        <w:spacing w:before="8"/>
        <w:jc w:val="both"/>
        <w:rPr>
          <w:sz w:val="24"/>
          <w:szCs w:val="24"/>
        </w:rPr>
      </w:pPr>
    </w:p>
    <w:p w14:paraId="2209E39D" w14:textId="1202899F" w:rsidR="00956F0A" w:rsidRPr="00956F0A" w:rsidRDefault="00956F0A" w:rsidP="00956F0A">
      <w:pPr>
        <w:pStyle w:val="ListParagraph"/>
        <w:numPr>
          <w:ilvl w:val="0"/>
          <w:numId w:val="12"/>
        </w:numPr>
        <w:tabs>
          <w:tab w:val="left" w:pos="720"/>
        </w:tabs>
        <w:spacing w:before="8"/>
        <w:ind w:left="720"/>
        <w:jc w:val="both"/>
        <w:rPr>
          <w:sz w:val="24"/>
          <w:szCs w:val="24"/>
        </w:rPr>
      </w:pPr>
      <w:r w:rsidRPr="00956F0A">
        <w:rPr>
          <w:sz w:val="24"/>
          <w:szCs w:val="24"/>
        </w:rPr>
        <w:t xml:space="preserve">establishing within the proposed R9-1 District a C2-5 District bounded by Broome Street, Suffolk Street, Grand Street, and Norfolk Street; </w:t>
      </w:r>
    </w:p>
    <w:p w14:paraId="3BAEE73D" w14:textId="77777777" w:rsidR="00956F0A" w:rsidRPr="004C14A3" w:rsidRDefault="00956F0A" w:rsidP="00956F0A">
      <w:pPr>
        <w:rPr>
          <w:sz w:val="24"/>
          <w:szCs w:val="24"/>
        </w:rPr>
      </w:pPr>
    </w:p>
    <w:p w14:paraId="12BADB6C" w14:textId="0A94BD68" w:rsidR="00956F0A" w:rsidRDefault="00956F0A" w:rsidP="00956F0A">
      <w:pPr>
        <w:tabs>
          <w:tab w:val="left" w:pos="720"/>
        </w:tabs>
        <w:spacing w:before="8"/>
        <w:jc w:val="both"/>
        <w:rPr>
          <w:sz w:val="24"/>
          <w:szCs w:val="24"/>
        </w:rPr>
      </w:pPr>
      <w:proofErr w:type="gramStart"/>
      <w:r w:rsidRPr="00956F0A">
        <w:rPr>
          <w:sz w:val="24"/>
          <w:szCs w:val="24"/>
        </w:rPr>
        <w:t>as</w:t>
      </w:r>
      <w:proofErr w:type="gramEnd"/>
      <w:r w:rsidRPr="00956F0A">
        <w:rPr>
          <w:sz w:val="24"/>
          <w:szCs w:val="24"/>
        </w:rPr>
        <w:t xml:space="preserve"> shown on a diagram (for illustrative purposes only) dated August 26, 2019, and subject to the conditions of CEQR Declaration E-548.</w:t>
      </w:r>
    </w:p>
    <w:p w14:paraId="01AC97C8" w14:textId="77777777" w:rsidR="00956F0A" w:rsidRDefault="00956F0A" w:rsidP="001C5CB5">
      <w:pPr>
        <w:tabs>
          <w:tab w:val="left" w:pos="720"/>
        </w:tabs>
        <w:spacing w:before="8"/>
        <w:jc w:val="both"/>
        <w:rPr>
          <w:sz w:val="24"/>
          <w:szCs w:val="24"/>
        </w:rPr>
      </w:pPr>
    </w:p>
    <w:p w14:paraId="1A2CE730" w14:textId="77777777" w:rsidR="00956F0A" w:rsidRDefault="00956F0A" w:rsidP="001C5CB5">
      <w:pPr>
        <w:tabs>
          <w:tab w:val="left" w:pos="720"/>
        </w:tabs>
        <w:spacing w:before="8"/>
        <w:jc w:val="both"/>
        <w:rPr>
          <w:sz w:val="24"/>
          <w:szCs w:val="24"/>
        </w:rPr>
      </w:pPr>
    </w:p>
    <w:p w14:paraId="4A7FD3B2" w14:textId="285B16F3" w:rsidR="001C5CB5" w:rsidRPr="00956F0A" w:rsidRDefault="00956F0A" w:rsidP="00EC53DA">
      <w:pPr>
        <w:jc w:val="both"/>
        <w:rPr>
          <w:b/>
          <w:sz w:val="24"/>
          <w:szCs w:val="24"/>
        </w:rPr>
      </w:pPr>
      <w:r w:rsidRPr="00956F0A">
        <w:rPr>
          <w:b/>
          <w:sz w:val="24"/>
          <w:szCs w:val="24"/>
        </w:rPr>
        <w:t>N 200065 ZRM (L.U. No. 608)</w:t>
      </w:r>
    </w:p>
    <w:p w14:paraId="498C2305" w14:textId="62BDBDC0" w:rsidR="00956F0A" w:rsidRDefault="00956F0A" w:rsidP="00EC53DA">
      <w:pPr>
        <w:jc w:val="both"/>
        <w:rPr>
          <w:sz w:val="24"/>
          <w:szCs w:val="24"/>
        </w:rPr>
      </w:pPr>
    </w:p>
    <w:p w14:paraId="24255DF2" w14:textId="1CC30096" w:rsidR="00956F0A" w:rsidRPr="001C5CB5" w:rsidRDefault="00956F0A" w:rsidP="00956F0A">
      <w:pPr>
        <w:tabs>
          <w:tab w:val="left" w:pos="720"/>
        </w:tabs>
        <w:jc w:val="both"/>
        <w:rPr>
          <w:sz w:val="24"/>
          <w:szCs w:val="24"/>
        </w:rPr>
      </w:pPr>
      <w:r>
        <w:rPr>
          <w:sz w:val="24"/>
          <w:szCs w:val="24"/>
        </w:rPr>
        <w:tab/>
      </w:r>
      <w:r w:rsidRPr="001C5CB5">
        <w:rPr>
          <w:sz w:val="24"/>
          <w:szCs w:val="24"/>
        </w:rPr>
        <w:t xml:space="preserve">City Planning Commission decision approving an </w:t>
      </w:r>
      <w:r w:rsidRPr="001C5CB5">
        <w:rPr>
          <w:rFonts w:eastAsia="Calibri"/>
          <w:sz w:val="24"/>
          <w:szCs w:val="24"/>
        </w:rPr>
        <w:t xml:space="preserve">application </w:t>
      </w:r>
      <w:r w:rsidRPr="001C5CB5">
        <w:rPr>
          <w:sz w:val="24"/>
          <w:szCs w:val="24"/>
        </w:rPr>
        <w:t>submitted by</w:t>
      </w:r>
      <w:r>
        <w:rPr>
          <w:sz w:val="24"/>
          <w:szCs w:val="24"/>
        </w:rPr>
        <w:t xml:space="preserve"> </w:t>
      </w:r>
      <w:r w:rsidRPr="00956F0A">
        <w:rPr>
          <w:sz w:val="24"/>
          <w:szCs w:val="24"/>
        </w:rPr>
        <w:t>GO Broome LLC and Chinatown Planning Council Development Fund, Inc., pursuant to Section 201 of the New York City Charter, for an amendment of the Zoning Resolution of the City of New York, modifying the Quality Housing provisions of Article II, Chapters 3 and 8, and related provisions, and APPENDIX F for the purpose of establishing a Mandatory Inclusionary Housing area.</w:t>
      </w:r>
    </w:p>
    <w:p w14:paraId="1CDCEB4D" w14:textId="77777777" w:rsidR="001C5CB5" w:rsidRPr="001C5CB5" w:rsidRDefault="001C5CB5" w:rsidP="00EC53DA">
      <w:pPr>
        <w:jc w:val="both"/>
        <w:rPr>
          <w:sz w:val="24"/>
          <w:szCs w:val="24"/>
        </w:rPr>
      </w:pPr>
    </w:p>
    <w:p w14:paraId="262F4A1E" w14:textId="6B9AA17F" w:rsidR="00CA1330" w:rsidRDefault="00CA1330" w:rsidP="00CA1330">
      <w:pPr>
        <w:spacing w:line="259" w:lineRule="auto"/>
        <w:rPr>
          <w:color w:val="000000"/>
          <w:sz w:val="24"/>
          <w:szCs w:val="24"/>
        </w:rPr>
      </w:pPr>
    </w:p>
    <w:p w14:paraId="26326965" w14:textId="05EB8308" w:rsidR="001C5CB5" w:rsidRDefault="001C5CB5" w:rsidP="00CA1330">
      <w:pPr>
        <w:spacing w:line="259" w:lineRule="auto"/>
        <w:rPr>
          <w:color w:val="000000"/>
          <w:sz w:val="24"/>
          <w:szCs w:val="24"/>
        </w:rPr>
      </w:pPr>
    </w:p>
    <w:p w14:paraId="7F3B1ABD" w14:textId="77777777" w:rsidR="00CD1900" w:rsidRPr="00CD1900" w:rsidRDefault="00562122" w:rsidP="00CD1900">
      <w:pPr>
        <w:jc w:val="both"/>
        <w:rPr>
          <w:sz w:val="24"/>
          <w:szCs w:val="24"/>
        </w:rPr>
      </w:pPr>
      <w:r>
        <w:rPr>
          <w:sz w:val="24"/>
          <w:szCs w:val="24"/>
        </w:rPr>
        <w:tab/>
      </w:r>
    </w:p>
    <w:p w14:paraId="197DCD8F" w14:textId="77777777" w:rsidR="00AA2755" w:rsidRPr="00AA2755" w:rsidRDefault="00AA2755" w:rsidP="00F503C5">
      <w:pPr>
        <w:pStyle w:val="Heading2"/>
        <w:jc w:val="both"/>
        <w:rPr>
          <w:b w:val="0"/>
          <w:szCs w:val="24"/>
          <w:u w:val="none"/>
        </w:rPr>
      </w:pPr>
    </w:p>
    <w:p w14:paraId="0A439509" w14:textId="77777777" w:rsidR="00F503C5" w:rsidRPr="00AC55AD" w:rsidRDefault="00F503C5" w:rsidP="00F503C5">
      <w:pPr>
        <w:pStyle w:val="Heading2"/>
        <w:jc w:val="both"/>
        <w:rPr>
          <w:szCs w:val="24"/>
        </w:rPr>
      </w:pPr>
      <w:r>
        <w:rPr>
          <w:szCs w:val="24"/>
        </w:rPr>
        <w:t>I</w:t>
      </w:r>
      <w:r w:rsidRPr="00AC55AD">
        <w:rPr>
          <w:szCs w:val="24"/>
        </w:rPr>
        <w:t>NTENT</w:t>
      </w:r>
    </w:p>
    <w:p w14:paraId="5DB92294" w14:textId="77777777" w:rsidR="00F503C5" w:rsidRPr="00AC55AD" w:rsidRDefault="00F503C5" w:rsidP="00F503C5">
      <w:pPr>
        <w:jc w:val="both"/>
        <w:rPr>
          <w:sz w:val="24"/>
          <w:szCs w:val="24"/>
        </w:rPr>
      </w:pPr>
    </w:p>
    <w:p w14:paraId="428660C4" w14:textId="58A7F342" w:rsidR="00572855" w:rsidRDefault="00B4558D" w:rsidP="00125C34">
      <w:pPr>
        <w:jc w:val="both"/>
        <w:rPr>
          <w:sz w:val="24"/>
          <w:szCs w:val="24"/>
        </w:rPr>
      </w:pPr>
      <w:r>
        <w:rPr>
          <w:sz w:val="24"/>
          <w:szCs w:val="24"/>
        </w:rPr>
        <w:tab/>
      </w:r>
      <w:r w:rsidRPr="00B4558D">
        <w:rPr>
          <w:sz w:val="24"/>
          <w:szCs w:val="24"/>
        </w:rPr>
        <w:t xml:space="preserve">To approve </w:t>
      </w:r>
      <w:r w:rsidR="00572855">
        <w:rPr>
          <w:sz w:val="24"/>
          <w:szCs w:val="24"/>
        </w:rPr>
        <w:t xml:space="preserve">special permit pursuant to ZR Section 78-312 to allow floor area permitted by the applicable district regulations to be distributed without regard for zoning lot lines, </w:t>
      </w:r>
      <w:r w:rsidR="00892562">
        <w:rPr>
          <w:sz w:val="24"/>
          <w:szCs w:val="24"/>
        </w:rPr>
        <w:t xml:space="preserve">to modify the height and setback requirements of </w:t>
      </w:r>
      <w:r w:rsidR="00572855">
        <w:rPr>
          <w:sz w:val="24"/>
          <w:szCs w:val="24"/>
        </w:rPr>
        <w:t xml:space="preserve">ZR Section 23-66 </w:t>
      </w:r>
      <w:r w:rsidR="00C7169B" w:rsidRPr="00C7169B">
        <w:rPr>
          <w:rFonts w:eastAsia="Arial Unicode MS"/>
          <w:sz w:val="24"/>
          <w:szCs w:val="24"/>
          <w:bdr w:val="nil"/>
        </w:rPr>
        <w:t>(Height and Setback Requirements for Quality Housing Buildings)</w:t>
      </w:r>
      <w:r w:rsidR="00892562">
        <w:rPr>
          <w:rFonts w:eastAsia="Arial Unicode MS"/>
          <w:sz w:val="24"/>
          <w:szCs w:val="24"/>
          <w:bdr w:val="nil"/>
        </w:rPr>
        <w:t xml:space="preserve">, and </w:t>
      </w:r>
      <w:r w:rsidR="00892562" w:rsidRPr="00892562">
        <w:rPr>
          <w:rFonts w:eastAsia="Arial Unicode MS"/>
          <w:sz w:val="24"/>
          <w:szCs w:val="24"/>
          <w:bdr w:val="nil"/>
        </w:rPr>
        <w:t>the distance between buildings requirements of Section 23-711 (Standard Minimum Distance Between Buildings)</w:t>
      </w:r>
      <w:r w:rsidR="00892562">
        <w:rPr>
          <w:rFonts w:eastAsia="Arial Unicode MS"/>
          <w:sz w:val="24"/>
          <w:szCs w:val="24"/>
          <w:bdr w:val="nil"/>
        </w:rPr>
        <w:t xml:space="preserve">; to </w:t>
      </w:r>
      <w:r w:rsidR="004048B4">
        <w:rPr>
          <w:rFonts w:eastAsia="Arial Unicode MS"/>
          <w:sz w:val="24"/>
          <w:szCs w:val="24"/>
          <w:bdr w:val="nil"/>
        </w:rPr>
        <w:t xml:space="preserve">approve an amendment to rezone the Project Area </w:t>
      </w:r>
      <w:r w:rsidR="004048B4" w:rsidRPr="004048B4">
        <w:rPr>
          <w:rFonts w:eastAsia="Arial Unicode MS"/>
          <w:sz w:val="24"/>
          <w:szCs w:val="24"/>
          <w:bdr w:val="nil"/>
        </w:rPr>
        <w:t>from R8 to R9-1 with a C2-5 commercial overlay</w:t>
      </w:r>
      <w:r w:rsidR="004048B4">
        <w:rPr>
          <w:rFonts w:eastAsia="Arial Unicode MS"/>
          <w:sz w:val="24"/>
          <w:szCs w:val="24"/>
          <w:bdr w:val="nil"/>
        </w:rPr>
        <w:t xml:space="preserve">; and to amend zoning text to </w:t>
      </w:r>
      <w:r w:rsidR="00911FE9">
        <w:rPr>
          <w:rFonts w:eastAsia="Arial Unicode MS"/>
          <w:sz w:val="24"/>
          <w:szCs w:val="24"/>
          <w:bdr w:val="nil"/>
        </w:rPr>
        <w:t xml:space="preserve">ZR Sections 23-011, 23-01, 78-03, and Appendix F to designate a </w:t>
      </w:r>
      <w:r w:rsidR="003865BF">
        <w:rPr>
          <w:rFonts w:eastAsia="Arial Unicode MS"/>
          <w:sz w:val="24"/>
          <w:szCs w:val="24"/>
          <w:bdr w:val="nil"/>
        </w:rPr>
        <w:t>Mandatory Inclusionary Housing (MIH) area and allow use of the Quality Housing Program in Manhattan Community District 3.</w:t>
      </w:r>
    </w:p>
    <w:p w14:paraId="6CDA7B54" w14:textId="77777777" w:rsidR="00572855" w:rsidRDefault="00572855" w:rsidP="00125C34">
      <w:pPr>
        <w:jc w:val="both"/>
        <w:rPr>
          <w:sz w:val="24"/>
          <w:szCs w:val="24"/>
        </w:rPr>
      </w:pPr>
    </w:p>
    <w:p w14:paraId="5F86D6AA" w14:textId="77777777" w:rsidR="00572855" w:rsidRDefault="00572855" w:rsidP="00125C34">
      <w:pPr>
        <w:jc w:val="both"/>
        <w:rPr>
          <w:sz w:val="24"/>
          <w:szCs w:val="24"/>
        </w:rPr>
      </w:pPr>
    </w:p>
    <w:p w14:paraId="138AAA1F" w14:textId="77777777" w:rsidR="00EC53DA" w:rsidRDefault="00EC53DA" w:rsidP="00AA2755">
      <w:pPr>
        <w:tabs>
          <w:tab w:val="left" w:pos="720"/>
        </w:tabs>
        <w:jc w:val="both"/>
        <w:rPr>
          <w:sz w:val="24"/>
          <w:szCs w:val="24"/>
        </w:rPr>
      </w:pPr>
    </w:p>
    <w:p w14:paraId="48844BEB" w14:textId="77777777" w:rsidR="00125C34" w:rsidRDefault="00125C34" w:rsidP="004D4F79">
      <w:pPr>
        <w:jc w:val="both"/>
        <w:rPr>
          <w:rFonts w:eastAsia="Calibri"/>
          <w:sz w:val="24"/>
          <w:szCs w:val="24"/>
        </w:rPr>
      </w:pPr>
    </w:p>
    <w:p w14:paraId="12B0A1C6" w14:textId="77777777" w:rsidR="00562122" w:rsidRDefault="00562122" w:rsidP="001603F5">
      <w:pPr>
        <w:jc w:val="both"/>
        <w:rPr>
          <w:sz w:val="24"/>
          <w:szCs w:val="24"/>
        </w:rPr>
      </w:pPr>
    </w:p>
    <w:p w14:paraId="1D3AD8E3" w14:textId="77777777" w:rsidR="006B4A62" w:rsidRPr="00AC55AD" w:rsidRDefault="006B4A62">
      <w:pPr>
        <w:pStyle w:val="Heading2"/>
        <w:jc w:val="both"/>
        <w:rPr>
          <w:szCs w:val="24"/>
        </w:rPr>
      </w:pPr>
      <w:r w:rsidRPr="00AC55AD">
        <w:rPr>
          <w:szCs w:val="24"/>
        </w:rPr>
        <w:t>PUBLIC HEARING</w:t>
      </w:r>
    </w:p>
    <w:p w14:paraId="759F3987" w14:textId="77777777" w:rsidR="006B4A62" w:rsidRPr="00AC55AD" w:rsidRDefault="006B4A62">
      <w:pPr>
        <w:jc w:val="both"/>
        <w:rPr>
          <w:b/>
          <w:sz w:val="24"/>
          <w:szCs w:val="24"/>
        </w:rPr>
      </w:pPr>
    </w:p>
    <w:p w14:paraId="786EF1AA" w14:textId="566A98E2" w:rsidR="006B4A62" w:rsidRPr="00AC55AD" w:rsidRDefault="006B4A62">
      <w:pPr>
        <w:jc w:val="both"/>
        <w:rPr>
          <w:sz w:val="24"/>
          <w:szCs w:val="24"/>
        </w:rPr>
      </w:pPr>
      <w:r w:rsidRPr="00AC55AD">
        <w:rPr>
          <w:b/>
          <w:sz w:val="24"/>
          <w:szCs w:val="24"/>
        </w:rPr>
        <w:tab/>
        <w:t>DATE:</w:t>
      </w:r>
      <w:r w:rsidRPr="00AC55AD">
        <w:rPr>
          <w:sz w:val="24"/>
          <w:szCs w:val="24"/>
        </w:rPr>
        <w:t xml:space="preserve">  </w:t>
      </w:r>
      <w:r w:rsidR="003865BF">
        <w:rPr>
          <w:sz w:val="24"/>
          <w:szCs w:val="24"/>
        </w:rPr>
        <w:t>January 30, 2020</w:t>
      </w:r>
    </w:p>
    <w:p w14:paraId="533A1040" w14:textId="77777777" w:rsidR="006B4A62" w:rsidRPr="00AC55AD" w:rsidRDefault="006B4A62">
      <w:pPr>
        <w:jc w:val="both"/>
        <w:rPr>
          <w:sz w:val="24"/>
          <w:szCs w:val="24"/>
        </w:rPr>
      </w:pPr>
      <w:r w:rsidRPr="00AC55AD">
        <w:rPr>
          <w:sz w:val="24"/>
          <w:szCs w:val="24"/>
        </w:rPr>
        <w:t xml:space="preserve"> </w:t>
      </w:r>
    </w:p>
    <w:p w14:paraId="758E4D13" w14:textId="76E9AB25"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1603F5" w:rsidRPr="00AC55AD">
        <w:rPr>
          <w:sz w:val="24"/>
          <w:szCs w:val="24"/>
        </w:rPr>
        <w:t xml:space="preserve"> </w:t>
      </w:r>
      <w:r w:rsidR="00A15BF5">
        <w:rPr>
          <w:sz w:val="24"/>
          <w:szCs w:val="24"/>
        </w:rPr>
        <w:t>Twenty-six</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A15BF5">
        <w:rPr>
          <w:sz w:val="24"/>
          <w:szCs w:val="24"/>
        </w:rPr>
        <w:t>Four</w:t>
      </w:r>
    </w:p>
    <w:p w14:paraId="2D1E022B" w14:textId="77777777" w:rsidR="001C1EAC" w:rsidRDefault="001C1EAC" w:rsidP="00F62D5F">
      <w:pPr>
        <w:pStyle w:val="Heading2"/>
        <w:jc w:val="both"/>
        <w:rPr>
          <w:szCs w:val="24"/>
        </w:rPr>
      </w:pPr>
    </w:p>
    <w:p w14:paraId="7345F69F"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5E132B25" w14:textId="77777777" w:rsidR="00F62D5F" w:rsidRPr="00AC55AD" w:rsidRDefault="00F62D5F" w:rsidP="00F62D5F">
      <w:pPr>
        <w:jc w:val="both"/>
        <w:rPr>
          <w:b/>
          <w:sz w:val="24"/>
          <w:szCs w:val="24"/>
        </w:rPr>
      </w:pPr>
    </w:p>
    <w:p w14:paraId="206B0E2C" w14:textId="3B3567D1"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3865BF">
        <w:rPr>
          <w:sz w:val="24"/>
          <w:szCs w:val="24"/>
        </w:rPr>
        <w:t>February 12, 2020</w:t>
      </w:r>
    </w:p>
    <w:p w14:paraId="460B7EC2" w14:textId="77777777" w:rsidR="00F62D5F" w:rsidRPr="00AC55AD" w:rsidRDefault="00F62D5F" w:rsidP="00F62D5F">
      <w:pPr>
        <w:jc w:val="both"/>
        <w:rPr>
          <w:sz w:val="24"/>
          <w:szCs w:val="24"/>
        </w:rPr>
      </w:pPr>
      <w:r w:rsidRPr="00AC55AD">
        <w:rPr>
          <w:sz w:val="24"/>
          <w:szCs w:val="24"/>
        </w:rPr>
        <w:t xml:space="preserve"> </w:t>
      </w:r>
    </w:p>
    <w:p w14:paraId="420AAAF9" w14:textId="6DEF2F26" w:rsidR="00CA77CA" w:rsidRPr="00AA2755" w:rsidRDefault="00CA77CA" w:rsidP="00AA2755">
      <w:pPr>
        <w:pStyle w:val="NoSpacing"/>
        <w:ind w:right="-360"/>
        <w:rPr>
          <w:sz w:val="24"/>
          <w:szCs w:val="24"/>
        </w:rPr>
      </w:pPr>
      <w:r w:rsidRPr="00AA2755">
        <w:rPr>
          <w:sz w:val="24"/>
          <w:szCs w:val="24"/>
        </w:rPr>
        <w:tab/>
        <w:t xml:space="preserve">The Subcommittee recommends that the Land Use Committee approve the </w:t>
      </w:r>
      <w:r w:rsidR="00AA2755">
        <w:rPr>
          <w:sz w:val="24"/>
          <w:szCs w:val="24"/>
        </w:rPr>
        <w:t>d</w:t>
      </w:r>
      <w:r w:rsidRPr="00AA2755">
        <w:rPr>
          <w:sz w:val="24"/>
          <w:szCs w:val="24"/>
        </w:rPr>
        <w:t>ecision</w:t>
      </w:r>
      <w:r w:rsidR="003865BF">
        <w:rPr>
          <w:sz w:val="24"/>
          <w:szCs w:val="24"/>
        </w:rPr>
        <w:t>s</w:t>
      </w:r>
      <w:r w:rsidRPr="00AA2755">
        <w:rPr>
          <w:sz w:val="24"/>
          <w:szCs w:val="24"/>
        </w:rPr>
        <w:t xml:space="preserve"> </w:t>
      </w:r>
      <w:r w:rsidR="0085450A" w:rsidRPr="00AA2755">
        <w:rPr>
          <w:sz w:val="24"/>
          <w:szCs w:val="24"/>
        </w:rPr>
        <w:t>of the City Plannin</w:t>
      </w:r>
      <w:r w:rsidR="00AA2755" w:rsidRPr="00AA2755">
        <w:rPr>
          <w:sz w:val="24"/>
          <w:szCs w:val="24"/>
        </w:rPr>
        <w:t xml:space="preserve">g Commission on </w:t>
      </w:r>
      <w:r w:rsidR="005368DD">
        <w:rPr>
          <w:sz w:val="24"/>
          <w:szCs w:val="24"/>
        </w:rPr>
        <w:t>L.U. No</w:t>
      </w:r>
      <w:r w:rsidR="003865BF">
        <w:rPr>
          <w:sz w:val="24"/>
          <w:szCs w:val="24"/>
        </w:rPr>
        <w:t>s</w:t>
      </w:r>
      <w:r w:rsidR="00AA2755" w:rsidRPr="00AA2755">
        <w:rPr>
          <w:sz w:val="24"/>
          <w:szCs w:val="24"/>
        </w:rPr>
        <w:t>.</w:t>
      </w:r>
      <w:r w:rsidR="00AA2755">
        <w:rPr>
          <w:sz w:val="24"/>
          <w:szCs w:val="24"/>
        </w:rPr>
        <w:t xml:space="preserve"> </w:t>
      </w:r>
      <w:r w:rsidR="003865BF">
        <w:rPr>
          <w:sz w:val="24"/>
          <w:szCs w:val="24"/>
        </w:rPr>
        <w:t>606 through 608.</w:t>
      </w:r>
    </w:p>
    <w:p w14:paraId="2E4DEBC6" w14:textId="77777777" w:rsidR="00F62D5F" w:rsidRPr="00AA2755" w:rsidRDefault="00F62D5F" w:rsidP="00F62D5F">
      <w:pPr>
        <w:jc w:val="both"/>
        <w:rPr>
          <w:b/>
          <w:sz w:val="24"/>
          <w:szCs w:val="24"/>
          <w:u w:val="single"/>
        </w:rPr>
      </w:pPr>
    </w:p>
    <w:p w14:paraId="7E5AD22F" w14:textId="77777777"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14:paraId="6924A8FA" w14:textId="2EC07DEC" w:rsidR="00DB712B" w:rsidRDefault="0034393C" w:rsidP="0034393C">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05FE5BE2" w14:textId="564AAF5F" w:rsidR="0034393C" w:rsidRDefault="0034393C" w:rsidP="00121CA7">
      <w:pPr>
        <w:jc w:val="both"/>
        <w:rPr>
          <w:sz w:val="24"/>
          <w:szCs w:val="24"/>
        </w:rPr>
      </w:pPr>
      <w:r>
        <w:rPr>
          <w:sz w:val="24"/>
          <w:szCs w:val="24"/>
        </w:rPr>
        <w:t>Levin</w:t>
      </w:r>
    </w:p>
    <w:p w14:paraId="0A36ABC1" w14:textId="60B4ECAB" w:rsidR="0034393C" w:rsidRDefault="0034393C" w:rsidP="00121CA7">
      <w:pPr>
        <w:jc w:val="both"/>
        <w:rPr>
          <w:sz w:val="24"/>
          <w:szCs w:val="24"/>
        </w:rPr>
      </w:pPr>
      <w:r>
        <w:rPr>
          <w:sz w:val="24"/>
          <w:szCs w:val="24"/>
        </w:rPr>
        <w:t>Reynoso</w:t>
      </w:r>
    </w:p>
    <w:p w14:paraId="17E83836" w14:textId="18241E30" w:rsidR="0034393C" w:rsidRDefault="0034393C" w:rsidP="00121CA7">
      <w:pPr>
        <w:jc w:val="both"/>
        <w:rPr>
          <w:sz w:val="24"/>
          <w:szCs w:val="24"/>
        </w:rPr>
      </w:pPr>
      <w:r>
        <w:rPr>
          <w:sz w:val="24"/>
          <w:szCs w:val="24"/>
        </w:rPr>
        <w:t>Grodenchik</w:t>
      </w:r>
    </w:p>
    <w:p w14:paraId="3CA6E4D7" w14:textId="241D3C47" w:rsidR="0034393C" w:rsidRDefault="0034393C" w:rsidP="0034393C">
      <w:pPr>
        <w:tabs>
          <w:tab w:val="left" w:pos="2520"/>
        </w:tabs>
        <w:jc w:val="both"/>
        <w:rPr>
          <w:sz w:val="24"/>
          <w:szCs w:val="24"/>
        </w:rPr>
      </w:pPr>
      <w:r>
        <w:rPr>
          <w:sz w:val="24"/>
          <w:szCs w:val="24"/>
        </w:rPr>
        <w:t>Rivera</w:t>
      </w:r>
      <w:r>
        <w:rPr>
          <w:sz w:val="24"/>
          <w:szCs w:val="24"/>
        </w:rPr>
        <w:tab/>
      </w:r>
    </w:p>
    <w:p w14:paraId="25335693" w14:textId="77777777" w:rsidR="004B689E" w:rsidRDefault="004B689E" w:rsidP="00121CA7">
      <w:pPr>
        <w:jc w:val="both"/>
        <w:rPr>
          <w:sz w:val="24"/>
          <w:szCs w:val="24"/>
        </w:rPr>
      </w:pPr>
    </w:p>
    <w:p w14:paraId="5DB2D495" w14:textId="77777777" w:rsidR="004D0E8F" w:rsidRDefault="004D0E8F" w:rsidP="00121CA7">
      <w:pPr>
        <w:jc w:val="both"/>
        <w:rPr>
          <w:sz w:val="24"/>
          <w:szCs w:val="24"/>
        </w:rPr>
      </w:pPr>
    </w:p>
    <w:p w14:paraId="3E7366AC" w14:textId="77777777" w:rsidR="00AD72EB" w:rsidRDefault="00AD72EB" w:rsidP="00121CA7">
      <w:pPr>
        <w:jc w:val="both"/>
        <w:rPr>
          <w:sz w:val="24"/>
          <w:szCs w:val="24"/>
        </w:rPr>
      </w:pPr>
    </w:p>
    <w:p w14:paraId="6C36A4E1" w14:textId="77777777" w:rsidR="00F62D5F" w:rsidRPr="008A7D9E" w:rsidRDefault="00F62D5F" w:rsidP="00F62D5F">
      <w:pPr>
        <w:jc w:val="both"/>
        <w:rPr>
          <w:sz w:val="24"/>
          <w:szCs w:val="24"/>
        </w:rPr>
      </w:pPr>
      <w:r w:rsidRPr="008A7D9E">
        <w:rPr>
          <w:b/>
          <w:sz w:val="24"/>
          <w:szCs w:val="24"/>
          <w:u w:val="single"/>
        </w:rPr>
        <w:t>COMMITTEE ACTION</w:t>
      </w:r>
    </w:p>
    <w:p w14:paraId="0760481F" w14:textId="77777777" w:rsidR="00F62D5F" w:rsidRPr="008A7D9E" w:rsidRDefault="00F62D5F" w:rsidP="00F62D5F">
      <w:pPr>
        <w:jc w:val="both"/>
        <w:rPr>
          <w:sz w:val="24"/>
          <w:szCs w:val="24"/>
        </w:rPr>
      </w:pPr>
    </w:p>
    <w:p w14:paraId="13BB94D2" w14:textId="18B75DF5"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3865BF">
        <w:rPr>
          <w:sz w:val="24"/>
          <w:szCs w:val="24"/>
        </w:rPr>
        <w:t>February 13, 2020</w:t>
      </w:r>
    </w:p>
    <w:p w14:paraId="1E4901AD" w14:textId="77777777" w:rsidR="00F62D5F" w:rsidRPr="008A7D9E" w:rsidRDefault="00F62D5F" w:rsidP="00F62D5F">
      <w:pPr>
        <w:jc w:val="both"/>
        <w:rPr>
          <w:sz w:val="24"/>
          <w:szCs w:val="24"/>
        </w:rPr>
      </w:pPr>
    </w:p>
    <w:p w14:paraId="71D204F7" w14:textId="77777777" w:rsidR="00AA2755"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AA2755">
        <w:rPr>
          <w:szCs w:val="24"/>
        </w:rPr>
        <w:t>approve the attached resolutions.</w:t>
      </w:r>
    </w:p>
    <w:p w14:paraId="21155DA3" w14:textId="650B3E82" w:rsidR="001603F5" w:rsidRDefault="00AA2755" w:rsidP="001603F5">
      <w:pPr>
        <w:pStyle w:val="BodyText"/>
        <w:ind w:right="-180"/>
        <w:rPr>
          <w:szCs w:val="24"/>
        </w:rPr>
      </w:pPr>
      <w:r>
        <w:rPr>
          <w:szCs w:val="24"/>
        </w:rPr>
        <w:t xml:space="preserve"> </w:t>
      </w:r>
    </w:p>
    <w:p w14:paraId="4BB5EAE4" w14:textId="77777777"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14:paraId="5D3E8883" w14:textId="3D4F7BAC" w:rsidR="00CB4559" w:rsidRPr="00CB4559" w:rsidRDefault="00CB4559" w:rsidP="00CB4559">
      <w:pPr>
        <w:tabs>
          <w:tab w:val="left" w:pos="2520"/>
        </w:tabs>
        <w:rPr>
          <w:rFonts w:eastAsiaTheme="minorHAnsi"/>
          <w:sz w:val="24"/>
          <w:szCs w:val="24"/>
        </w:rPr>
      </w:pPr>
      <w:r w:rsidRPr="00CB4559">
        <w:rPr>
          <w:rFonts w:eastAsiaTheme="minorHAnsi"/>
          <w:sz w:val="24"/>
          <w:szCs w:val="24"/>
        </w:rPr>
        <w:t xml:space="preserve">Barron </w:t>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r>
      <w:proofErr w:type="spellStart"/>
      <w:r>
        <w:rPr>
          <w:rFonts w:eastAsiaTheme="minorHAnsi"/>
          <w:sz w:val="24"/>
          <w:szCs w:val="24"/>
        </w:rPr>
        <w:t>None</w:t>
      </w:r>
      <w:proofErr w:type="spellEnd"/>
    </w:p>
    <w:p w14:paraId="24BD55D2" w14:textId="77777777" w:rsidR="00CB4559" w:rsidRPr="00CB4559" w:rsidRDefault="00CB4559" w:rsidP="00CB4559">
      <w:pPr>
        <w:rPr>
          <w:rFonts w:eastAsiaTheme="minorHAnsi"/>
          <w:sz w:val="24"/>
          <w:szCs w:val="24"/>
        </w:rPr>
      </w:pPr>
      <w:r w:rsidRPr="00CB4559">
        <w:rPr>
          <w:rFonts w:eastAsiaTheme="minorHAnsi"/>
          <w:sz w:val="24"/>
          <w:szCs w:val="24"/>
        </w:rPr>
        <w:t>Koo</w:t>
      </w:r>
    </w:p>
    <w:p w14:paraId="0E9210AA" w14:textId="77777777" w:rsidR="00CB4559" w:rsidRPr="00CB4559" w:rsidRDefault="00CB4559" w:rsidP="00CB4559">
      <w:pPr>
        <w:rPr>
          <w:rFonts w:eastAsiaTheme="minorHAnsi"/>
          <w:sz w:val="24"/>
          <w:szCs w:val="24"/>
        </w:rPr>
      </w:pPr>
      <w:r w:rsidRPr="00CB4559">
        <w:rPr>
          <w:rFonts w:eastAsiaTheme="minorHAnsi"/>
          <w:sz w:val="24"/>
          <w:szCs w:val="24"/>
        </w:rPr>
        <w:t>Lancman</w:t>
      </w:r>
    </w:p>
    <w:p w14:paraId="14960627" w14:textId="77777777" w:rsidR="00CB4559" w:rsidRPr="00CB4559" w:rsidRDefault="00CB4559" w:rsidP="00CB4559">
      <w:pPr>
        <w:rPr>
          <w:rFonts w:eastAsiaTheme="minorHAnsi"/>
          <w:sz w:val="24"/>
          <w:szCs w:val="24"/>
        </w:rPr>
      </w:pPr>
      <w:r w:rsidRPr="00CB4559">
        <w:rPr>
          <w:rFonts w:eastAsiaTheme="minorHAnsi"/>
          <w:sz w:val="24"/>
          <w:szCs w:val="24"/>
        </w:rPr>
        <w:t>Levin</w:t>
      </w:r>
    </w:p>
    <w:p w14:paraId="5A76C914" w14:textId="77777777" w:rsidR="00CB4559" w:rsidRPr="00CB4559" w:rsidRDefault="00CB4559" w:rsidP="00CB4559">
      <w:pPr>
        <w:rPr>
          <w:rFonts w:eastAsiaTheme="minorHAnsi"/>
          <w:sz w:val="24"/>
          <w:szCs w:val="24"/>
        </w:rPr>
      </w:pPr>
      <w:r w:rsidRPr="00CB4559">
        <w:rPr>
          <w:rFonts w:eastAsiaTheme="minorHAnsi"/>
          <w:sz w:val="24"/>
          <w:szCs w:val="24"/>
        </w:rPr>
        <w:t>Miller</w:t>
      </w:r>
    </w:p>
    <w:p w14:paraId="1A0CE5FA" w14:textId="77777777" w:rsidR="00CB4559" w:rsidRPr="00CB4559" w:rsidRDefault="00CB4559" w:rsidP="00CB4559">
      <w:pPr>
        <w:rPr>
          <w:rFonts w:eastAsiaTheme="minorHAnsi"/>
          <w:sz w:val="24"/>
          <w:szCs w:val="24"/>
        </w:rPr>
      </w:pPr>
      <w:r w:rsidRPr="00CB4559">
        <w:rPr>
          <w:rFonts w:eastAsiaTheme="minorHAnsi"/>
          <w:sz w:val="24"/>
          <w:szCs w:val="24"/>
        </w:rPr>
        <w:t>Reynoso</w:t>
      </w:r>
    </w:p>
    <w:p w14:paraId="7BDF55E6" w14:textId="77777777" w:rsidR="00CB4559" w:rsidRPr="00CB4559" w:rsidRDefault="00CB4559" w:rsidP="00CB4559">
      <w:pPr>
        <w:rPr>
          <w:rFonts w:eastAsiaTheme="minorHAnsi"/>
          <w:sz w:val="24"/>
          <w:szCs w:val="24"/>
        </w:rPr>
      </w:pPr>
      <w:r w:rsidRPr="00CB4559">
        <w:rPr>
          <w:rFonts w:eastAsiaTheme="minorHAnsi"/>
          <w:sz w:val="24"/>
          <w:szCs w:val="24"/>
        </w:rPr>
        <w:t>Richards</w:t>
      </w:r>
    </w:p>
    <w:p w14:paraId="41EF4D98" w14:textId="77777777" w:rsidR="00CB4559" w:rsidRPr="00CB4559" w:rsidRDefault="00CB4559" w:rsidP="00CB4559">
      <w:pPr>
        <w:rPr>
          <w:rFonts w:eastAsiaTheme="minorHAnsi"/>
          <w:sz w:val="24"/>
          <w:szCs w:val="24"/>
        </w:rPr>
      </w:pPr>
      <w:r w:rsidRPr="00CB4559">
        <w:rPr>
          <w:rFonts w:eastAsiaTheme="minorHAnsi"/>
          <w:sz w:val="24"/>
          <w:szCs w:val="24"/>
        </w:rPr>
        <w:t>Treyger</w:t>
      </w:r>
    </w:p>
    <w:p w14:paraId="14808F92" w14:textId="77777777" w:rsidR="00CB4559" w:rsidRPr="00CB4559" w:rsidRDefault="00CB4559" w:rsidP="00CB4559">
      <w:pPr>
        <w:rPr>
          <w:rFonts w:eastAsiaTheme="minorHAnsi"/>
          <w:sz w:val="24"/>
          <w:szCs w:val="24"/>
        </w:rPr>
      </w:pPr>
      <w:r w:rsidRPr="00CB4559">
        <w:rPr>
          <w:rFonts w:eastAsiaTheme="minorHAnsi"/>
          <w:sz w:val="24"/>
          <w:szCs w:val="24"/>
        </w:rPr>
        <w:t>Grodenchik</w:t>
      </w:r>
    </w:p>
    <w:p w14:paraId="2310953B" w14:textId="0F85F98F" w:rsidR="00CB4559" w:rsidRDefault="00CB4559" w:rsidP="00CB4559">
      <w:pPr>
        <w:rPr>
          <w:rFonts w:eastAsiaTheme="minorHAnsi"/>
          <w:sz w:val="24"/>
          <w:szCs w:val="24"/>
        </w:rPr>
      </w:pPr>
      <w:r w:rsidRPr="00CB4559">
        <w:rPr>
          <w:rFonts w:eastAsiaTheme="minorHAnsi"/>
          <w:sz w:val="24"/>
          <w:szCs w:val="24"/>
        </w:rPr>
        <w:t>Adams</w:t>
      </w:r>
    </w:p>
    <w:p w14:paraId="21C39501" w14:textId="0639B4A6" w:rsidR="00CB4559" w:rsidRPr="00CB4559" w:rsidRDefault="00CB4559" w:rsidP="00CB4559">
      <w:pPr>
        <w:rPr>
          <w:rFonts w:eastAsiaTheme="minorHAnsi"/>
          <w:sz w:val="24"/>
          <w:szCs w:val="24"/>
        </w:rPr>
      </w:pPr>
      <w:r>
        <w:rPr>
          <w:rFonts w:eastAsiaTheme="minorHAnsi"/>
          <w:sz w:val="24"/>
          <w:szCs w:val="24"/>
        </w:rPr>
        <w:t>Ayala</w:t>
      </w:r>
    </w:p>
    <w:p w14:paraId="15AD1982" w14:textId="77777777" w:rsidR="00CB4559" w:rsidRPr="00CB4559" w:rsidRDefault="00CB4559" w:rsidP="00CB4559">
      <w:pPr>
        <w:rPr>
          <w:rFonts w:eastAsiaTheme="minorHAnsi"/>
          <w:sz w:val="24"/>
          <w:szCs w:val="24"/>
        </w:rPr>
      </w:pPr>
      <w:r w:rsidRPr="00CB4559">
        <w:rPr>
          <w:rFonts w:eastAsiaTheme="minorHAnsi"/>
          <w:sz w:val="24"/>
          <w:szCs w:val="24"/>
        </w:rPr>
        <w:t>Moya</w:t>
      </w:r>
    </w:p>
    <w:p w14:paraId="781CE3B5" w14:textId="7F4DA19E" w:rsidR="00125C34" w:rsidRDefault="00125C34" w:rsidP="00125C34">
      <w:pPr>
        <w:tabs>
          <w:tab w:val="left" w:pos="-1440"/>
          <w:tab w:val="left" w:pos="2520"/>
          <w:tab w:val="left" w:pos="4860"/>
          <w:tab w:val="left" w:pos="5040"/>
        </w:tabs>
        <w:jc w:val="both"/>
        <w:rPr>
          <w:sz w:val="24"/>
          <w:szCs w:val="24"/>
        </w:rPr>
      </w:pPr>
    </w:p>
    <w:p w14:paraId="603E371D" w14:textId="32D137D1" w:rsidR="00125C34" w:rsidRDefault="00125C34" w:rsidP="00125C34">
      <w:pPr>
        <w:tabs>
          <w:tab w:val="left" w:pos="-1440"/>
          <w:tab w:val="left" w:pos="2520"/>
          <w:tab w:val="left" w:pos="4860"/>
          <w:tab w:val="left" w:pos="5040"/>
        </w:tabs>
        <w:jc w:val="both"/>
        <w:rPr>
          <w:sz w:val="24"/>
          <w:szCs w:val="24"/>
        </w:rPr>
      </w:pPr>
    </w:p>
    <w:p w14:paraId="1F5729B0" w14:textId="1A5A5072" w:rsidR="00125C34" w:rsidRDefault="00125C34" w:rsidP="00125C34">
      <w:pPr>
        <w:tabs>
          <w:tab w:val="left" w:pos="-1440"/>
          <w:tab w:val="left" w:pos="2520"/>
          <w:tab w:val="left" w:pos="4860"/>
          <w:tab w:val="left" w:pos="5040"/>
        </w:tabs>
        <w:jc w:val="both"/>
        <w:rPr>
          <w:sz w:val="24"/>
          <w:szCs w:val="24"/>
        </w:rPr>
      </w:pPr>
    </w:p>
    <w:p w14:paraId="15CCF750" w14:textId="4B6B6833" w:rsidR="00125C34" w:rsidRDefault="00125C34" w:rsidP="00125C34">
      <w:pPr>
        <w:tabs>
          <w:tab w:val="left" w:pos="-1440"/>
          <w:tab w:val="left" w:pos="2520"/>
          <w:tab w:val="left" w:pos="4860"/>
          <w:tab w:val="left" w:pos="5040"/>
        </w:tabs>
        <w:jc w:val="both"/>
        <w:rPr>
          <w:sz w:val="24"/>
          <w:szCs w:val="24"/>
        </w:rPr>
      </w:pPr>
    </w:p>
    <w:p w14:paraId="72894C35" w14:textId="70E441CE" w:rsidR="00125C34" w:rsidRDefault="00125C34" w:rsidP="00125C34">
      <w:pPr>
        <w:tabs>
          <w:tab w:val="left" w:pos="-1440"/>
          <w:tab w:val="left" w:pos="2520"/>
          <w:tab w:val="left" w:pos="4860"/>
          <w:tab w:val="left" w:pos="5040"/>
        </w:tabs>
        <w:jc w:val="both"/>
        <w:rPr>
          <w:sz w:val="24"/>
          <w:szCs w:val="24"/>
        </w:rPr>
      </w:pPr>
    </w:p>
    <w:p w14:paraId="7FBD7704" w14:textId="7BB2C3B6" w:rsidR="00125C34" w:rsidRDefault="00125C34" w:rsidP="00125C34">
      <w:pPr>
        <w:tabs>
          <w:tab w:val="left" w:pos="-1440"/>
          <w:tab w:val="left" w:pos="2520"/>
          <w:tab w:val="left" w:pos="4860"/>
          <w:tab w:val="left" w:pos="5040"/>
        </w:tabs>
        <w:jc w:val="both"/>
        <w:rPr>
          <w:sz w:val="24"/>
          <w:szCs w:val="24"/>
        </w:rPr>
      </w:pPr>
    </w:p>
    <w:sectPr w:rsidR="00125C34"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8610" w14:textId="77777777" w:rsidR="00C1372B" w:rsidRDefault="00C1372B">
      <w:r>
        <w:separator/>
      </w:r>
    </w:p>
  </w:endnote>
  <w:endnote w:type="continuationSeparator" w:id="0">
    <w:p w14:paraId="6411DCA5" w14:textId="77777777"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DC202" w14:textId="77777777" w:rsidR="00C1372B" w:rsidRDefault="00C1372B">
      <w:r>
        <w:separator/>
      </w:r>
    </w:p>
  </w:footnote>
  <w:footnote w:type="continuationSeparator" w:id="0">
    <w:p w14:paraId="3BB5182C" w14:textId="77777777"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784D" w14:textId="77777777" w:rsidR="0096249B" w:rsidRDefault="0096249B">
    <w:pPr>
      <w:pStyle w:val="Header"/>
      <w:rPr>
        <w:b/>
        <w:bCs/>
        <w:sz w:val="24"/>
      </w:rPr>
    </w:pPr>
  </w:p>
  <w:p w14:paraId="67A72013" w14:textId="77777777" w:rsidR="0096249B" w:rsidRDefault="0096249B">
    <w:pPr>
      <w:pStyle w:val="Header"/>
      <w:rPr>
        <w:b/>
        <w:bCs/>
        <w:sz w:val="24"/>
      </w:rPr>
    </w:pPr>
  </w:p>
  <w:p w14:paraId="11866DB8" w14:textId="1FCB1DFC"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6B2BC8">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6B2BC8">
      <w:rPr>
        <w:b/>
        <w:bCs/>
        <w:noProof/>
        <w:sz w:val="24"/>
      </w:rPr>
      <w:t>3</w:t>
    </w:r>
    <w:r>
      <w:rPr>
        <w:b/>
        <w:bCs/>
        <w:sz w:val="24"/>
      </w:rPr>
      <w:fldChar w:fldCharType="end"/>
    </w:r>
  </w:p>
  <w:p w14:paraId="6D2BE623" w14:textId="6DC862E4" w:rsidR="00822B56" w:rsidRDefault="00AA2755" w:rsidP="00822B56">
    <w:pPr>
      <w:rPr>
        <w:b/>
        <w:sz w:val="24"/>
        <w:szCs w:val="24"/>
      </w:rPr>
    </w:pPr>
    <w:r>
      <w:rPr>
        <w:b/>
        <w:sz w:val="24"/>
        <w:szCs w:val="24"/>
      </w:rPr>
      <w:t xml:space="preserve">C </w:t>
    </w:r>
    <w:r w:rsidR="00956F0A">
      <w:rPr>
        <w:b/>
        <w:sz w:val="24"/>
        <w:szCs w:val="24"/>
      </w:rPr>
      <w:t>200061(A) ZSM, C 200064 ZMM, and N 200065 ZRM</w:t>
    </w:r>
  </w:p>
  <w:p w14:paraId="4828B2B1" w14:textId="5AA7060E"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956F0A">
      <w:rPr>
        <w:b/>
        <w:sz w:val="24"/>
        <w:szCs w:val="24"/>
      </w:rPr>
      <w:t>606-608</w:t>
    </w:r>
    <w:r w:rsidR="00B4558D">
      <w:rPr>
        <w:b/>
        <w:sz w:val="24"/>
        <w:szCs w:val="24"/>
      </w:rPr>
      <w:t xml:space="preserve"> </w:t>
    </w:r>
    <w:r w:rsidR="001A727A">
      <w:rPr>
        <w:b/>
        <w:sz w:val="24"/>
        <w:szCs w:val="24"/>
      </w:rPr>
      <w:t xml:space="preserve">(Res. Nos. </w:t>
    </w:r>
    <w:r w:rsidR="000134CA">
      <w:rPr>
        <w:b/>
        <w:sz w:val="24"/>
        <w:szCs w:val="24"/>
      </w:rPr>
      <w:t>1265 through 1267</w:t>
    </w:r>
    <w:r w:rsidR="00B8604F">
      <w:rPr>
        <w:b/>
        <w:sz w:val="24"/>
        <w:szCs w:val="24"/>
      </w:rPr>
      <w:t>)</w:t>
    </w:r>
  </w:p>
  <w:p w14:paraId="5C5C1261" w14:textId="77777777" w:rsidR="00574106" w:rsidRPr="00DB712B" w:rsidRDefault="00574106">
    <w:pPr>
      <w:rPr>
        <w:b/>
        <w:sz w:val="24"/>
        <w:szCs w:val="24"/>
      </w:rPr>
    </w:pPr>
  </w:p>
  <w:p w14:paraId="533A0A86"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3"/>
  </w:num>
  <w:num w:numId="6">
    <w:abstractNumId w:val="0"/>
  </w:num>
  <w:num w:numId="7">
    <w:abstractNumId w:val="11"/>
  </w:num>
  <w:num w:numId="8">
    <w:abstractNumId w:val="4"/>
  </w:num>
  <w:num w:numId="9">
    <w:abstractNumId w:val="8"/>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34CA"/>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0F3148"/>
    <w:rsid w:val="0010486D"/>
    <w:rsid w:val="00107C84"/>
    <w:rsid w:val="00111C68"/>
    <w:rsid w:val="001176F7"/>
    <w:rsid w:val="00121CA7"/>
    <w:rsid w:val="0012287C"/>
    <w:rsid w:val="00125C34"/>
    <w:rsid w:val="00147164"/>
    <w:rsid w:val="001603F5"/>
    <w:rsid w:val="00163A10"/>
    <w:rsid w:val="001666F0"/>
    <w:rsid w:val="0017417F"/>
    <w:rsid w:val="0017736D"/>
    <w:rsid w:val="00181848"/>
    <w:rsid w:val="00185A8E"/>
    <w:rsid w:val="00190878"/>
    <w:rsid w:val="001A129E"/>
    <w:rsid w:val="001A727A"/>
    <w:rsid w:val="001A7819"/>
    <w:rsid w:val="001B411A"/>
    <w:rsid w:val="001B4A96"/>
    <w:rsid w:val="001B604A"/>
    <w:rsid w:val="001C1EAC"/>
    <w:rsid w:val="001C1F71"/>
    <w:rsid w:val="001C5CB5"/>
    <w:rsid w:val="001D2E81"/>
    <w:rsid w:val="001E49A3"/>
    <w:rsid w:val="001E5EE8"/>
    <w:rsid w:val="001F29A4"/>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93C"/>
    <w:rsid w:val="003458BF"/>
    <w:rsid w:val="00362003"/>
    <w:rsid w:val="00362E64"/>
    <w:rsid w:val="003672FC"/>
    <w:rsid w:val="00367CD1"/>
    <w:rsid w:val="00367CD7"/>
    <w:rsid w:val="0037232E"/>
    <w:rsid w:val="00382769"/>
    <w:rsid w:val="003865BF"/>
    <w:rsid w:val="00396043"/>
    <w:rsid w:val="003A7045"/>
    <w:rsid w:val="003B171F"/>
    <w:rsid w:val="003B4966"/>
    <w:rsid w:val="003B69A9"/>
    <w:rsid w:val="003C4F48"/>
    <w:rsid w:val="003D00D6"/>
    <w:rsid w:val="003D3B3F"/>
    <w:rsid w:val="003E33D0"/>
    <w:rsid w:val="003E57DC"/>
    <w:rsid w:val="004048B4"/>
    <w:rsid w:val="004062C1"/>
    <w:rsid w:val="00446196"/>
    <w:rsid w:val="0044724C"/>
    <w:rsid w:val="0046504D"/>
    <w:rsid w:val="00485687"/>
    <w:rsid w:val="00485B63"/>
    <w:rsid w:val="004A11E9"/>
    <w:rsid w:val="004A67AA"/>
    <w:rsid w:val="004B2CEB"/>
    <w:rsid w:val="004B689E"/>
    <w:rsid w:val="004C14A3"/>
    <w:rsid w:val="004C71BD"/>
    <w:rsid w:val="004D0E8F"/>
    <w:rsid w:val="004D4F79"/>
    <w:rsid w:val="004D75E1"/>
    <w:rsid w:val="004E4066"/>
    <w:rsid w:val="004E45EA"/>
    <w:rsid w:val="004F0D6D"/>
    <w:rsid w:val="004F7BB9"/>
    <w:rsid w:val="00502382"/>
    <w:rsid w:val="005025E0"/>
    <w:rsid w:val="00502A0B"/>
    <w:rsid w:val="00513979"/>
    <w:rsid w:val="00517A25"/>
    <w:rsid w:val="005308DC"/>
    <w:rsid w:val="00531B15"/>
    <w:rsid w:val="005331EE"/>
    <w:rsid w:val="005341AD"/>
    <w:rsid w:val="00534EEA"/>
    <w:rsid w:val="00535A7F"/>
    <w:rsid w:val="005368DD"/>
    <w:rsid w:val="005372BA"/>
    <w:rsid w:val="005374B6"/>
    <w:rsid w:val="00553067"/>
    <w:rsid w:val="00555326"/>
    <w:rsid w:val="005578FA"/>
    <w:rsid w:val="00557CCE"/>
    <w:rsid w:val="00562122"/>
    <w:rsid w:val="005666B0"/>
    <w:rsid w:val="0056731C"/>
    <w:rsid w:val="00567AE7"/>
    <w:rsid w:val="00572325"/>
    <w:rsid w:val="00572855"/>
    <w:rsid w:val="00574106"/>
    <w:rsid w:val="00586013"/>
    <w:rsid w:val="005A159C"/>
    <w:rsid w:val="005A299B"/>
    <w:rsid w:val="005C3812"/>
    <w:rsid w:val="005E16D9"/>
    <w:rsid w:val="005E5B80"/>
    <w:rsid w:val="005E76ED"/>
    <w:rsid w:val="00612875"/>
    <w:rsid w:val="0061671B"/>
    <w:rsid w:val="006225A8"/>
    <w:rsid w:val="006228B2"/>
    <w:rsid w:val="00625B86"/>
    <w:rsid w:val="00632DBC"/>
    <w:rsid w:val="006357EF"/>
    <w:rsid w:val="00641D08"/>
    <w:rsid w:val="006507DB"/>
    <w:rsid w:val="00651C7B"/>
    <w:rsid w:val="0065326C"/>
    <w:rsid w:val="00661C15"/>
    <w:rsid w:val="00661D83"/>
    <w:rsid w:val="006627BF"/>
    <w:rsid w:val="006721B3"/>
    <w:rsid w:val="006876C3"/>
    <w:rsid w:val="006A378B"/>
    <w:rsid w:val="006B01F0"/>
    <w:rsid w:val="006B0678"/>
    <w:rsid w:val="006B2BC8"/>
    <w:rsid w:val="006B4A62"/>
    <w:rsid w:val="006C02E8"/>
    <w:rsid w:val="006C0DA7"/>
    <w:rsid w:val="006D0333"/>
    <w:rsid w:val="006D6E02"/>
    <w:rsid w:val="006E18F9"/>
    <w:rsid w:val="006E459E"/>
    <w:rsid w:val="006E640C"/>
    <w:rsid w:val="006E6D25"/>
    <w:rsid w:val="006F0D55"/>
    <w:rsid w:val="007105B3"/>
    <w:rsid w:val="0071456F"/>
    <w:rsid w:val="00720732"/>
    <w:rsid w:val="00720C6B"/>
    <w:rsid w:val="00720E53"/>
    <w:rsid w:val="007304AA"/>
    <w:rsid w:val="00730FC3"/>
    <w:rsid w:val="007311A2"/>
    <w:rsid w:val="00736830"/>
    <w:rsid w:val="00745C38"/>
    <w:rsid w:val="0075798E"/>
    <w:rsid w:val="00761381"/>
    <w:rsid w:val="007752AA"/>
    <w:rsid w:val="00777589"/>
    <w:rsid w:val="007803BF"/>
    <w:rsid w:val="00785C91"/>
    <w:rsid w:val="0078686B"/>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7FF0"/>
    <w:rsid w:val="00850C63"/>
    <w:rsid w:val="0085450A"/>
    <w:rsid w:val="0085749E"/>
    <w:rsid w:val="00861F6D"/>
    <w:rsid w:val="0087193A"/>
    <w:rsid w:val="00874275"/>
    <w:rsid w:val="00876065"/>
    <w:rsid w:val="008804F5"/>
    <w:rsid w:val="008829E3"/>
    <w:rsid w:val="00892562"/>
    <w:rsid w:val="0089302B"/>
    <w:rsid w:val="008A07CC"/>
    <w:rsid w:val="008B05E5"/>
    <w:rsid w:val="008B1ADE"/>
    <w:rsid w:val="008C57EF"/>
    <w:rsid w:val="008D2BD5"/>
    <w:rsid w:val="008D6405"/>
    <w:rsid w:val="008D713C"/>
    <w:rsid w:val="008F652C"/>
    <w:rsid w:val="009019B7"/>
    <w:rsid w:val="00911FE9"/>
    <w:rsid w:val="009139E3"/>
    <w:rsid w:val="00920E58"/>
    <w:rsid w:val="00930CCF"/>
    <w:rsid w:val="009346A6"/>
    <w:rsid w:val="009367B0"/>
    <w:rsid w:val="00940F52"/>
    <w:rsid w:val="00944498"/>
    <w:rsid w:val="00956F0A"/>
    <w:rsid w:val="0096249B"/>
    <w:rsid w:val="00971402"/>
    <w:rsid w:val="009751A7"/>
    <w:rsid w:val="009761F7"/>
    <w:rsid w:val="0097742F"/>
    <w:rsid w:val="0098234B"/>
    <w:rsid w:val="00984E45"/>
    <w:rsid w:val="0099137D"/>
    <w:rsid w:val="009914A9"/>
    <w:rsid w:val="00993766"/>
    <w:rsid w:val="00995826"/>
    <w:rsid w:val="009978F4"/>
    <w:rsid w:val="009A053F"/>
    <w:rsid w:val="009A07E4"/>
    <w:rsid w:val="009A4F94"/>
    <w:rsid w:val="009A5CBC"/>
    <w:rsid w:val="009B2BD9"/>
    <w:rsid w:val="009C1EAF"/>
    <w:rsid w:val="009F6D7B"/>
    <w:rsid w:val="00A07B12"/>
    <w:rsid w:val="00A15BF5"/>
    <w:rsid w:val="00A24D52"/>
    <w:rsid w:val="00A34A23"/>
    <w:rsid w:val="00A35B26"/>
    <w:rsid w:val="00A46D4D"/>
    <w:rsid w:val="00A51DA8"/>
    <w:rsid w:val="00A70BA6"/>
    <w:rsid w:val="00A7408D"/>
    <w:rsid w:val="00A819F7"/>
    <w:rsid w:val="00A83A1C"/>
    <w:rsid w:val="00A91F53"/>
    <w:rsid w:val="00AA2755"/>
    <w:rsid w:val="00AA2C7F"/>
    <w:rsid w:val="00AA5076"/>
    <w:rsid w:val="00AA5556"/>
    <w:rsid w:val="00AB5ADB"/>
    <w:rsid w:val="00AC2BAD"/>
    <w:rsid w:val="00AC55AD"/>
    <w:rsid w:val="00AC70A6"/>
    <w:rsid w:val="00AD287E"/>
    <w:rsid w:val="00AD72EB"/>
    <w:rsid w:val="00AF4CBE"/>
    <w:rsid w:val="00AF4DED"/>
    <w:rsid w:val="00AF5BA5"/>
    <w:rsid w:val="00B06400"/>
    <w:rsid w:val="00B251ED"/>
    <w:rsid w:val="00B31CEC"/>
    <w:rsid w:val="00B41795"/>
    <w:rsid w:val="00B4558D"/>
    <w:rsid w:val="00B51B85"/>
    <w:rsid w:val="00B574E3"/>
    <w:rsid w:val="00B84FB7"/>
    <w:rsid w:val="00B85331"/>
    <w:rsid w:val="00B8604F"/>
    <w:rsid w:val="00B87B6B"/>
    <w:rsid w:val="00B91EBF"/>
    <w:rsid w:val="00BA44FC"/>
    <w:rsid w:val="00BB47E6"/>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66096"/>
    <w:rsid w:val="00C7169B"/>
    <w:rsid w:val="00C82611"/>
    <w:rsid w:val="00CA1330"/>
    <w:rsid w:val="00CA48DF"/>
    <w:rsid w:val="00CA77CA"/>
    <w:rsid w:val="00CB4559"/>
    <w:rsid w:val="00CC4F29"/>
    <w:rsid w:val="00CC719B"/>
    <w:rsid w:val="00CD0CF2"/>
    <w:rsid w:val="00CD1900"/>
    <w:rsid w:val="00CF4952"/>
    <w:rsid w:val="00CF56E6"/>
    <w:rsid w:val="00CF5D21"/>
    <w:rsid w:val="00CF6AAC"/>
    <w:rsid w:val="00CF7581"/>
    <w:rsid w:val="00D113D0"/>
    <w:rsid w:val="00D1502E"/>
    <w:rsid w:val="00D16BC2"/>
    <w:rsid w:val="00D277DF"/>
    <w:rsid w:val="00D45CF7"/>
    <w:rsid w:val="00D50C6B"/>
    <w:rsid w:val="00D51763"/>
    <w:rsid w:val="00D617EE"/>
    <w:rsid w:val="00D629C7"/>
    <w:rsid w:val="00D63EEB"/>
    <w:rsid w:val="00D67ADE"/>
    <w:rsid w:val="00D70CE2"/>
    <w:rsid w:val="00D75382"/>
    <w:rsid w:val="00D753C1"/>
    <w:rsid w:val="00D7792D"/>
    <w:rsid w:val="00D942E0"/>
    <w:rsid w:val="00D9488E"/>
    <w:rsid w:val="00DA5F06"/>
    <w:rsid w:val="00DB25EB"/>
    <w:rsid w:val="00DB44FE"/>
    <w:rsid w:val="00DB712B"/>
    <w:rsid w:val="00DC0312"/>
    <w:rsid w:val="00DC30B8"/>
    <w:rsid w:val="00DD4F65"/>
    <w:rsid w:val="00DE2433"/>
    <w:rsid w:val="00DF5B2C"/>
    <w:rsid w:val="00DF7B23"/>
    <w:rsid w:val="00E00BD1"/>
    <w:rsid w:val="00E01C44"/>
    <w:rsid w:val="00E02DA2"/>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773BA"/>
    <w:rsid w:val="00E82506"/>
    <w:rsid w:val="00E854D1"/>
    <w:rsid w:val="00E874A9"/>
    <w:rsid w:val="00E9169B"/>
    <w:rsid w:val="00E95C0E"/>
    <w:rsid w:val="00EA1C33"/>
    <w:rsid w:val="00EC45E3"/>
    <w:rsid w:val="00EC53DA"/>
    <w:rsid w:val="00ED3463"/>
    <w:rsid w:val="00ED6487"/>
    <w:rsid w:val="00EE336E"/>
    <w:rsid w:val="00EE6026"/>
    <w:rsid w:val="00F0710C"/>
    <w:rsid w:val="00F16D02"/>
    <w:rsid w:val="00F22D20"/>
    <w:rsid w:val="00F33120"/>
    <w:rsid w:val="00F37312"/>
    <w:rsid w:val="00F4174E"/>
    <w:rsid w:val="00F503C5"/>
    <w:rsid w:val="00F6048C"/>
    <w:rsid w:val="00F62D5F"/>
    <w:rsid w:val="00F6482B"/>
    <w:rsid w:val="00F64A73"/>
    <w:rsid w:val="00F74FBA"/>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5649D"/>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C295-0604-4AEA-A551-D9DAF1EB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2020-03-02T18:53:00Z</dcterms:created>
  <dcterms:modified xsi:type="dcterms:W3CDTF">2020-03-02T18:53:00Z</dcterms:modified>
</cp:coreProperties>
</file>