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C05" w14:textId="72A7398B" w:rsidR="00AC6073" w:rsidRPr="005D5923" w:rsidRDefault="00AC6073" w:rsidP="00796C9B">
      <w:pPr>
        <w:spacing w:after="0" w:line="240" w:lineRule="auto"/>
        <w:jc w:val="center"/>
        <w:rPr>
          <w:rFonts w:ascii="Times New Roman" w:eastAsia="Times New Roman" w:hAnsi="Times New Roman" w:cs="Times New Roman"/>
          <w:sz w:val="24"/>
          <w:szCs w:val="24"/>
        </w:rPr>
      </w:pPr>
      <w:r w:rsidRPr="005D5923">
        <w:rPr>
          <w:rFonts w:ascii="Times New Roman" w:eastAsia="Times New Roman" w:hAnsi="Times New Roman" w:cs="Times New Roman"/>
          <w:sz w:val="24"/>
          <w:szCs w:val="24"/>
        </w:rPr>
        <w:t>Res. No.</w:t>
      </w:r>
      <w:r w:rsidR="006C428C">
        <w:rPr>
          <w:rFonts w:ascii="Times New Roman" w:eastAsia="Times New Roman" w:hAnsi="Times New Roman" w:cs="Times New Roman"/>
          <w:sz w:val="24"/>
          <w:szCs w:val="24"/>
        </w:rPr>
        <w:t xml:space="preserve"> 1257</w:t>
      </w:r>
    </w:p>
    <w:p w14:paraId="40BF0341" w14:textId="77777777" w:rsidR="00AC6073" w:rsidRPr="005D5923" w:rsidRDefault="00AC6073" w:rsidP="00796C9B">
      <w:pPr>
        <w:spacing w:after="0" w:line="240" w:lineRule="auto"/>
        <w:rPr>
          <w:rFonts w:ascii="Times New Roman" w:eastAsia="Times New Roman" w:hAnsi="Times New Roman" w:cs="Times New Roman"/>
          <w:sz w:val="24"/>
          <w:szCs w:val="24"/>
        </w:rPr>
      </w:pPr>
    </w:p>
    <w:p w14:paraId="7A94BD7C" w14:textId="77777777" w:rsidR="00796C9B" w:rsidRPr="00796C9B" w:rsidRDefault="00796C9B" w:rsidP="00796C9B">
      <w:pPr>
        <w:spacing w:after="0" w:line="240" w:lineRule="auto"/>
        <w:jc w:val="both"/>
        <w:rPr>
          <w:rFonts w:ascii="Times New Roman" w:hAnsi="Times New Roman" w:cs="Times New Roman"/>
          <w:vanish/>
          <w:sz w:val="24"/>
          <w:szCs w:val="24"/>
        </w:rPr>
      </w:pPr>
      <w:r w:rsidRPr="00796C9B">
        <w:rPr>
          <w:rFonts w:ascii="Times New Roman" w:hAnsi="Times New Roman" w:cs="Times New Roman"/>
          <w:vanish/>
          <w:sz w:val="24"/>
          <w:szCs w:val="24"/>
        </w:rPr>
        <w:t>..Title</w:t>
      </w:r>
    </w:p>
    <w:p w14:paraId="7AEC9CC4" w14:textId="40EE1E52" w:rsidR="00AC6073" w:rsidRDefault="00AC6073" w:rsidP="00796C9B">
      <w:pPr>
        <w:spacing w:after="0" w:line="240" w:lineRule="auto"/>
        <w:jc w:val="both"/>
        <w:rPr>
          <w:rFonts w:ascii="Times New Roman" w:hAnsi="Times New Roman" w:cs="Times New Roman"/>
          <w:sz w:val="24"/>
          <w:szCs w:val="24"/>
        </w:rPr>
      </w:pPr>
      <w:r w:rsidRPr="005D5923">
        <w:rPr>
          <w:rFonts w:ascii="Times New Roman" w:hAnsi="Times New Roman" w:cs="Times New Roman"/>
          <w:sz w:val="24"/>
          <w:szCs w:val="24"/>
        </w:rPr>
        <w:t>Resolution calling upon the New York City Department of Education to provide a</w:t>
      </w:r>
      <w:r w:rsidR="001B5496" w:rsidRPr="005D5923">
        <w:rPr>
          <w:rFonts w:ascii="Times New Roman" w:hAnsi="Times New Roman" w:cs="Times New Roman"/>
          <w:sz w:val="24"/>
          <w:szCs w:val="24"/>
        </w:rPr>
        <w:t>ll grade levels with a curriculum</w:t>
      </w:r>
      <w:r w:rsidR="00417C1F" w:rsidRPr="005D5923">
        <w:rPr>
          <w:rFonts w:ascii="Times New Roman" w:hAnsi="Times New Roman" w:cs="Times New Roman"/>
          <w:sz w:val="24"/>
          <w:szCs w:val="24"/>
        </w:rPr>
        <w:t xml:space="preserve"> </w:t>
      </w:r>
      <w:r w:rsidR="006C3DFA" w:rsidRPr="005D5923">
        <w:rPr>
          <w:rFonts w:ascii="Times New Roman" w:hAnsi="Times New Roman" w:cs="Times New Roman"/>
          <w:sz w:val="24"/>
          <w:szCs w:val="24"/>
        </w:rPr>
        <w:t>that focuses on</w:t>
      </w:r>
      <w:r w:rsidR="001B5496" w:rsidRPr="005D5923">
        <w:rPr>
          <w:rFonts w:ascii="Times New Roman" w:hAnsi="Times New Roman" w:cs="Times New Roman"/>
          <w:sz w:val="24"/>
          <w:szCs w:val="24"/>
        </w:rPr>
        <w:t xml:space="preserve"> religious diversity </w:t>
      </w:r>
      <w:r w:rsidR="006E6DDF" w:rsidRPr="005D5923">
        <w:rPr>
          <w:rFonts w:ascii="Times New Roman" w:hAnsi="Times New Roman" w:cs="Times New Roman"/>
          <w:sz w:val="24"/>
          <w:szCs w:val="24"/>
        </w:rPr>
        <w:t xml:space="preserve">and </w:t>
      </w:r>
      <w:r w:rsidR="00871AF3" w:rsidRPr="005D5923">
        <w:rPr>
          <w:rFonts w:ascii="Times New Roman" w:hAnsi="Times New Roman" w:cs="Times New Roman"/>
          <w:sz w:val="24"/>
          <w:szCs w:val="24"/>
        </w:rPr>
        <w:t xml:space="preserve">to </w:t>
      </w:r>
      <w:r w:rsidRPr="005D5923">
        <w:rPr>
          <w:rFonts w:ascii="Times New Roman" w:hAnsi="Times New Roman" w:cs="Times New Roman"/>
          <w:sz w:val="24"/>
          <w:szCs w:val="24"/>
        </w:rPr>
        <w:t xml:space="preserve">offer professional development </w:t>
      </w:r>
      <w:r w:rsidR="00871AF3" w:rsidRPr="005D5923">
        <w:rPr>
          <w:rFonts w:ascii="Times New Roman" w:hAnsi="Times New Roman" w:cs="Times New Roman"/>
          <w:sz w:val="24"/>
          <w:szCs w:val="24"/>
        </w:rPr>
        <w:t xml:space="preserve">focused </w:t>
      </w:r>
      <w:r w:rsidR="001B5496" w:rsidRPr="005D5923">
        <w:rPr>
          <w:rFonts w:ascii="Times New Roman" w:hAnsi="Times New Roman" w:cs="Times New Roman"/>
          <w:sz w:val="24"/>
          <w:szCs w:val="24"/>
        </w:rPr>
        <w:t>on</w:t>
      </w:r>
      <w:r w:rsidRPr="005D5923">
        <w:rPr>
          <w:rFonts w:ascii="Times New Roman" w:hAnsi="Times New Roman" w:cs="Times New Roman"/>
          <w:sz w:val="24"/>
          <w:szCs w:val="24"/>
        </w:rPr>
        <w:t xml:space="preserve"> religious diversity</w:t>
      </w:r>
      <w:r w:rsidR="00871AF3" w:rsidRPr="005D5923">
        <w:rPr>
          <w:rFonts w:ascii="Times New Roman" w:hAnsi="Times New Roman" w:cs="Times New Roman"/>
          <w:sz w:val="24"/>
          <w:szCs w:val="24"/>
        </w:rPr>
        <w:t xml:space="preserve"> to educators</w:t>
      </w:r>
      <w:r w:rsidR="00796C9B">
        <w:rPr>
          <w:rFonts w:ascii="Times New Roman" w:hAnsi="Times New Roman" w:cs="Times New Roman"/>
          <w:sz w:val="24"/>
          <w:szCs w:val="24"/>
        </w:rPr>
        <w:t>.</w:t>
      </w:r>
    </w:p>
    <w:p w14:paraId="0A0DFE78" w14:textId="6B700111" w:rsidR="00796C9B" w:rsidRPr="00796C9B" w:rsidRDefault="00796C9B" w:rsidP="00796C9B">
      <w:pPr>
        <w:spacing w:after="0" w:line="240" w:lineRule="auto"/>
        <w:jc w:val="both"/>
        <w:rPr>
          <w:rFonts w:ascii="Times New Roman" w:hAnsi="Times New Roman" w:cs="Times New Roman"/>
          <w:vanish/>
          <w:sz w:val="24"/>
          <w:szCs w:val="24"/>
        </w:rPr>
      </w:pPr>
      <w:r w:rsidRPr="00796C9B">
        <w:rPr>
          <w:rFonts w:ascii="Times New Roman" w:hAnsi="Times New Roman" w:cs="Times New Roman"/>
          <w:vanish/>
          <w:sz w:val="24"/>
          <w:szCs w:val="24"/>
        </w:rPr>
        <w:t>..Body</w:t>
      </w:r>
    </w:p>
    <w:p w14:paraId="42E5EACD" w14:textId="77777777" w:rsidR="00796C9B" w:rsidRPr="005D5923" w:rsidRDefault="00796C9B" w:rsidP="00796C9B">
      <w:pPr>
        <w:spacing w:after="0" w:line="240" w:lineRule="auto"/>
        <w:jc w:val="both"/>
        <w:rPr>
          <w:rFonts w:ascii="Times New Roman" w:hAnsi="Times New Roman" w:cs="Times New Roman"/>
          <w:sz w:val="24"/>
          <w:szCs w:val="24"/>
        </w:rPr>
      </w:pPr>
    </w:p>
    <w:p w14:paraId="3B733276" w14:textId="77777777" w:rsidR="00EB3563" w:rsidRDefault="00EB3563" w:rsidP="00EB3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Dromm, Kallos, Miller, Koslowitz, Powers, Levine, Vallone, Cornegy, Gennaro, Koo, Adams, Rosenthal, Grodenchik, Menchaca, Ayala, Dinowitz, Reynoso, Rivera, Levin, Lander, R. Diaz, Sr., Cumbo, Chin and the Public Advocate (Mr. Williams)</w:t>
      </w:r>
    </w:p>
    <w:p w14:paraId="4D4402B3" w14:textId="77777777" w:rsidR="00796C9B" w:rsidRPr="005D5923" w:rsidRDefault="00796C9B" w:rsidP="00796C9B">
      <w:pPr>
        <w:spacing w:after="0" w:line="240" w:lineRule="auto"/>
        <w:jc w:val="both"/>
        <w:rPr>
          <w:rFonts w:ascii="Times New Roman" w:hAnsi="Times New Roman" w:cs="Times New Roman"/>
          <w:sz w:val="24"/>
          <w:szCs w:val="24"/>
        </w:rPr>
      </w:pPr>
      <w:bookmarkStart w:id="0" w:name="_GoBack"/>
      <w:bookmarkEnd w:id="0"/>
    </w:p>
    <w:p w14:paraId="47E5F841" w14:textId="40203527" w:rsidR="00F01B52" w:rsidRPr="005D5923" w:rsidRDefault="00B81A83"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z w:val="24"/>
          <w:szCs w:val="24"/>
        </w:rPr>
        <w:t xml:space="preserve">Whereas, </w:t>
      </w:r>
      <w:r w:rsidR="00ED3B5D" w:rsidRPr="005D5923">
        <w:rPr>
          <w:rFonts w:ascii="Times New Roman" w:hAnsi="Times New Roman" w:cs="Times New Roman"/>
          <w:sz w:val="24"/>
          <w:szCs w:val="24"/>
        </w:rPr>
        <w:t>T</w:t>
      </w:r>
      <w:r w:rsidR="00F01B52" w:rsidRPr="005D5923">
        <w:rPr>
          <w:rFonts w:ascii="Times New Roman" w:hAnsi="Times New Roman" w:cs="Times New Roman"/>
          <w:sz w:val="24"/>
          <w:szCs w:val="24"/>
        </w:rPr>
        <w:t xml:space="preserve">he number of reported </w:t>
      </w:r>
      <w:r w:rsidRPr="005D5923">
        <w:rPr>
          <w:rFonts w:ascii="Times New Roman" w:hAnsi="Times New Roman" w:cs="Times New Roman"/>
          <w:sz w:val="24"/>
          <w:szCs w:val="24"/>
        </w:rPr>
        <w:t>hate crimes ha</w:t>
      </w:r>
      <w:r w:rsidR="00404C21">
        <w:rPr>
          <w:rFonts w:ascii="Times New Roman" w:hAnsi="Times New Roman" w:cs="Times New Roman"/>
          <w:sz w:val="24"/>
          <w:szCs w:val="24"/>
        </w:rPr>
        <w:t>s</w:t>
      </w:r>
      <w:r w:rsidRPr="005D5923">
        <w:rPr>
          <w:rFonts w:ascii="Times New Roman" w:hAnsi="Times New Roman" w:cs="Times New Roman"/>
          <w:sz w:val="24"/>
          <w:szCs w:val="24"/>
        </w:rPr>
        <w:t xml:space="preserve"> </w:t>
      </w:r>
      <w:r w:rsidR="000D6282" w:rsidRPr="005D5923">
        <w:rPr>
          <w:rFonts w:ascii="Times New Roman" w:hAnsi="Times New Roman" w:cs="Times New Roman"/>
          <w:sz w:val="24"/>
          <w:szCs w:val="24"/>
        </w:rPr>
        <w:t>increased</w:t>
      </w:r>
      <w:r w:rsidRPr="005D5923">
        <w:rPr>
          <w:rFonts w:ascii="Times New Roman" w:hAnsi="Times New Roman" w:cs="Times New Roman"/>
          <w:sz w:val="24"/>
          <w:szCs w:val="24"/>
        </w:rPr>
        <w:t xml:space="preserve"> significantly since 2016, especially in recent months with the spike in hate crimes </w:t>
      </w:r>
      <w:r w:rsidR="005E4E25">
        <w:rPr>
          <w:rFonts w:ascii="Times New Roman" w:hAnsi="Times New Roman" w:cs="Times New Roman"/>
          <w:sz w:val="24"/>
          <w:szCs w:val="24"/>
        </w:rPr>
        <w:t>committed against</w:t>
      </w:r>
      <w:r w:rsidR="005E4E25" w:rsidRPr="005D5923">
        <w:rPr>
          <w:rFonts w:ascii="Times New Roman" w:hAnsi="Times New Roman" w:cs="Times New Roman"/>
          <w:sz w:val="24"/>
          <w:szCs w:val="24"/>
        </w:rPr>
        <w:t xml:space="preserve"> </w:t>
      </w:r>
      <w:r w:rsidRPr="005D5923">
        <w:rPr>
          <w:rFonts w:ascii="Times New Roman" w:hAnsi="Times New Roman" w:cs="Times New Roman"/>
          <w:sz w:val="24"/>
          <w:szCs w:val="24"/>
        </w:rPr>
        <w:t xml:space="preserve">Jewish, Muslim, Sikh, </w:t>
      </w:r>
      <w:r w:rsidR="001A32AC" w:rsidRPr="005D5923">
        <w:rPr>
          <w:rFonts w:ascii="Times New Roman" w:hAnsi="Times New Roman" w:cs="Times New Roman"/>
          <w:sz w:val="24"/>
          <w:szCs w:val="24"/>
        </w:rPr>
        <w:t xml:space="preserve">Hispanic, </w:t>
      </w:r>
      <w:r w:rsidRPr="005D5923">
        <w:rPr>
          <w:rFonts w:ascii="Times New Roman" w:hAnsi="Times New Roman" w:cs="Times New Roman"/>
          <w:sz w:val="24"/>
          <w:szCs w:val="24"/>
        </w:rPr>
        <w:t>immigrant,</w:t>
      </w:r>
      <w:r w:rsidR="00F01B52" w:rsidRPr="005D5923">
        <w:rPr>
          <w:rFonts w:ascii="Times New Roman" w:hAnsi="Times New Roman" w:cs="Times New Roman"/>
          <w:sz w:val="24"/>
          <w:szCs w:val="24"/>
        </w:rPr>
        <w:t xml:space="preserve"> lesbian, gay, bisexual, transgender, and queer individuals</w:t>
      </w:r>
      <w:r w:rsidRPr="005D5923">
        <w:rPr>
          <w:rFonts w:ascii="Times New Roman" w:hAnsi="Times New Roman" w:cs="Times New Roman"/>
          <w:sz w:val="24"/>
          <w:szCs w:val="24"/>
        </w:rPr>
        <w:t xml:space="preserve">, and other groups throughout </w:t>
      </w:r>
      <w:r w:rsidR="00404C21">
        <w:rPr>
          <w:rFonts w:ascii="Times New Roman" w:hAnsi="Times New Roman" w:cs="Times New Roman"/>
          <w:sz w:val="24"/>
          <w:szCs w:val="24"/>
        </w:rPr>
        <w:t>New York City and the country</w:t>
      </w:r>
      <w:r w:rsidR="00F01B52" w:rsidRPr="005D5923">
        <w:rPr>
          <w:rFonts w:ascii="Times New Roman" w:hAnsi="Times New Roman" w:cs="Times New Roman"/>
          <w:sz w:val="24"/>
          <w:szCs w:val="24"/>
        </w:rPr>
        <w:t>; and</w:t>
      </w:r>
    </w:p>
    <w:p w14:paraId="7202EDE6" w14:textId="0FDDA1BD" w:rsidR="00B81A83" w:rsidRPr="005D5923" w:rsidRDefault="00F01B52"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z w:val="24"/>
          <w:szCs w:val="24"/>
        </w:rPr>
        <w:t xml:space="preserve">Whereas, </w:t>
      </w:r>
      <w:r w:rsidR="001A32AC" w:rsidRPr="005D5923">
        <w:rPr>
          <w:rFonts w:ascii="Times New Roman" w:hAnsi="Times New Roman" w:cs="Times New Roman"/>
          <w:sz w:val="24"/>
          <w:szCs w:val="24"/>
        </w:rPr>
        <w:t xml:space="preserve">Based on the </w:t>
      </w:r>
      <w:r w:rsidR="00ED3B5D" w:rsidRPr="005D5923">
        <w:rPr>
          <w:rFonts w:ascii="Times New Roman" w:hAnsi="Times New Roman" w:cs="Times New Roman"/>
          <w:sz w:val="24"/>
          <w:szCs w:val="24"/>
        </w:rPr>
        <w:t>Federal Bureau of Investigation</w:t>
      </w:r>
      <w:r w:rsidR="003D1555" w:rsidRPr="005D5923">
        <w:rPr>
          <w:rFonts w:ascii="Times New Roman" w:hAnsi="Times New Roman" w:cs="Times New Roman"/>
          <w:sz w:val="24"/>
          <w:szCs w:val="24"/>
        </w:rPr>
        <w:t>’s</w:t>
      </w:r>
      <w:r w:rsidR="001A32AC" w:rsidRPr="005D5923">
        <w:rPr>
          <w:rFonts w:ascii="Times New Roman" w:hAnsi="Times New Roman" w:cs="Times New Roman"/>
          <w:sz w:val="24"/>
          <w:szCs w:val="24"/>
        </w:rPr>
        <w:t xml:space="preserve"> </w:t>
      </w:r>
      <w:r w:rsidR="00B45191" w:rsidRPr="005D5923">
        <w:rPr>
          <w:rFonts w:ascii="Times New Roman" w:hAnsi="Times New Roman" w:cs="Times New Roman"/>
          <w:sz w:val="24"/>
          <w:szCs w:val="24"/>
        </w:rPr>
        <w:t>2018 Hate Crime Statistics report</w:t>
      </w:r>
      <w:r w:rsidR="007E7886" w:rsidRPr="005D5923">
        <w:rPr>
          <w:rFonts w:ascii="Times New Roman" w:hAnsi="Times New Roman" w:cs="Times New Roman"/>
          <w:sz w:val="24"/>
          <w:szCs w:val="24"/>
        </w:rPr>
        <w:t xml:space="preserve"> the most reported form of hate crimes </w:t>
      </w:r>
      <w:r w:rsidR="00404C21">
        <w:rPr>
          <w:rFonts w:ascii="Times New Roman" w:hAnsi="Times New Roman" w:cs="Times New Roman"/>
          <w:sz w:val="24"/>
          <w:szCs w:val="24"/>
        </w:rPr>
        <w:t>is</w:t>
      </w:r>
      <w:r w:rsidR="007E7886" w:rsidRPr="005D5923">
        <w:rPr>
          <w:rFonts w:ascii="Times New Roman" w:hAnsi="Times New Roman" w:cs="Times New Roman"/>
          <w:sz w:val="24"/>
          <w:szCs w:val="24"/>
        </w:rPr>
        <w:t xml:space="preserve"> single-bias incidents </w:t>
      </w:r>
      <w:r w:rsidR="00B45191" w:rsidRPr="005D5923">
        <w:rPr>
          <w:rFonts w:ascii="Times New Roman" w:hAnsi="Times New Roman" w:cs="Times New Roman"/>
          <w:sz w:val="24"/>
          <w:szCs w:val="24"/>
        </w:rPr>
        <w:t>with</w:t>
      </w:r>
      <w:r w:rsidR="003D1555" w:rsidRPr="005D5923">
        <w:rPr>
          <w:rFonts w:ascii="Times New Roman" w:hAnsi="Times New Roman" w:cs="Times New Roman"/>
          <w:sz w:val="24"/>
          <w:szCs w:val="24"/>
        </w:rPr>
        <w:t xml:space="preserve"> </w:t>
      </w:r>
      <w:r w:rsidR="007E7886" w:rsidRPr="005D5923">
        <w:rPr>
          <w:rFonts w:ascii="Times New Roman" w:hAnsi="Times New Roman" w:cs="Times New Roman"/>
          <w:sz w:val="24"/>
          <w:szCs w:val="24"/>
        </w:rPr>
        <w:t>race</w:t>
      </w:r>
      <w:r w:rsidR="00BA46C3" w:rsidRPr="005D5923">
        <w:rPr>
          <w:rFonts w:ascii="Times New Roman" w:hAnsi="Times New Roman" w:cs="Times New Roman"/>
          <w:sz w:val="24"/>
          <w:szCs w:val="24"/>
        </w:rPr>
        <w:t>/</w:t>
      </w:r>
      <w:r w:rsidR="000D6282" w:rsidRPr="005D5923">
        <w:rPr>
          <w:rFonts w:ascii="Times New Roman" w:hAnsi="Times New Roman" w:cs="Times New Roman"/>
          <w:sz w:val="24"/>
          <w:szCs w:val="24"/>
        </w:rPr>
        <w:t>ethnicity</w:t>
      </w:r>
      <w:r w:rsidR="00BA46C3" w:rsidRPr="005D5923">
        <w:rPr>
          <w:rFonts w:ascii="Times New Roman" w:hAnsi="Times New Roman" w:cs="Times New Roman"/>
          <w:sz w:val="24"/>
          <w:szCs w:val="24"/>
        </w:rPr>
        <w:t>/</w:t>
      </w:r>
      <w:r w:rsidR="007E7886" w:rsidRPr="005D5923">
        <w:rPr>
          <w:rFonts w:ascii="Times New Roman" w:hAnsi="Times New Roman" w:cs="Times New Roman"/>
          <w:sz w:val="24"/>
          <w:szCs w:val="24"/>
        </w:rPr>
        <w:t>ancestry</w:t>
      </w:r>
      <w:r w:rsidR="00B45191" w:rsidRPr="005D5923">
        <w:rPr>
          <w:rFonts w:ascii="Times New Roman" w:hAnsi="Times New Roman" w:cs="Times New Roman"/>
          <w:sz w:val="24"/>
          <w:szCs w:val="24"/>
        </w:rPr>
        <w:t xml:space="preserve"> bias </w:t>
      </w:r>
      <w:r w:rsidR="00BA46C3" w:rsidRPr="005D5923">
        <w:rPr>
          <w:rFonts w:ascii="Times New Roman" w:hAnsi="Times New Roman" w:cs="Times New Roman"/>
          <w:sz w:val="24"/>
          <w:szCs w:val="24"/>
        </w:rPr>
        <w:t xml:space="preserve">incidents </w:t>
      </w:r>
      <w:r w:rsidR="004E3242">
        <w:rPr>
          <w:rFonts w:ascii="Times New Roman" w:hAnsi="Times New Roman" w:cs="Times New Roman"/>
          <w:sz w:val="24"/>
          <w:szCs w:val="24"/>
        </w:rPr>
        <w:t xml:space="preserve">accounting for 59.6 percent of </w:t>
      </w:r>
      <w:r w:rsidR="006C0219">
        <w:rPr>
          <w:rFonts w:ascii="Times New Roman" w:hAnsi="Times New Roman" w:cs="Times New Roman"/>
          <w:sz w:val="24"/>
          <w:szCs w:val="24"/>
        </w:rPr>
        <w:t xml:space="preserve">all </w:t>
      </w:r>
      <w:r w:rsidR="004E3242">
        <w:rPr>
          <w:rFonts w:ascii="Times New Roman" w:hAnsi="Times New Roman" w:cs="Times New Roman"/>
          <w:sz w:val="24"/>
          <w:szCs w:val="24"/>
        </w:rPr>
        <w:t xml:space="preserve">reported incidents </w:t>
      </w:r>
      <w:r w:rsidR="003D1555" w:rsidRPr="005D5923">
        <w:rPr>
          <w:rFonts w:ascii="Times New Roman" w:hAnsi="Times New Roman" w:cs="Times New Roman"/>
          <w:sz w:val="24"/>
          <w:szCs w:val="24"/>
        </w:rPr>
        <w:t>and</w:t>
      </w:r>
      <w:r w:rsidR="007E7886" w:rsidRPr="005D5923">
        <w:rPr>
          <w:rFonts w:ascii="Times New Roman" w:hAnsi="Times New Roman" w:cs="Times New Roman"/>
          <w:sz w:val="24"/>
          <w:szCs w:val="24"/>
        </w:rPr>
        <w:t xml:space="preserve"> </w:t>
      </w:r>
      <w:r w:rsidR="004E3242">
        <w:rPr>
          <w:rFonts w:ascii="Times New Roman" w:hAnsi="Times New Roman" w:cs="Times New Roman"/>
          <w:sz w:val="24"/>
          <w:szCs w:val="24"/>
        </w:rPr>
        <w:t>religious</w:t>
      </w:r>
      <w:r w:rsidR="00404C21">
        <w:rPr>
          <w:rFonts w:ascii="Times New Roman" w:hAnsi="Times New Roman" w:cs="Times New Roman"/>
          <w:sz w:val="24"/>
          <w:szCs w:val="24"/>
        </w:rPr>
        <w:t>-</w:t>
      </w:r>
      <w:r w:rsidR="004E3242">
        <w:rPr>
          <w:rFonts w:ascii="Times New Roman" w:hAnsi="Times New Roman" w:cs="Times New Roman"/>
          <w:sz w:val="24"/>
          <w:szCs w:val="24"/>
        </w:rPr>
        <w:t xml:space="preserve">based bias incidents accounting for </w:t>
      </w:r>
      <w:r w:rsidR="00B45191" w:rsidRPr="005D5923">
        <w:rPr>
          <w:rFonts w:ascii="Times New Roman" w:hAnsi="Times New Roman" w:cs="Times New Roman"/>
          <w:sz w:val="24"/>
          <w:szCs w:val="24"/>
        </w:rPr>
        <w:t>18.7</w:t>
      </w:r>
      <w:r w:rsidR="003D1555" w:rsidRPr="005D5923">
        <w:rPr>
          <w:rFonts w:ascii="Times New Roman" w:hAnsi="Times New Roman" w:cs="Times New Roman"/>
          <w:sz w:val="24"/>
          <w:szCs w:val="24"/>
        </w:rPr>
        <w:t xml:space="preserve"> percent</w:t>
      </w:r>
      <w:r w:rsidR="00B45191" w:rsidRPr="005D5923">
        <w:rPr>
          <w:rFonts w:ascii="Times New Roman" w:hAnsi="Times New Roman" w:cs="Times New Roman"/>
          <w:sz w:val="24"/>
          <w:szCs w:val="24"/>
        </w:rPr>
        <w:t xml:space="preserve"> </w:t>
      </w:r>
      <w:r w:rsidR="004E3242">
        <w:rPr>
          <w:rFonts w:ascii="Times New Roman" w:hAnsi="Times New Roman" w:cs="Times New Roman"/>
          <w:sz w:val="24"/>
          <w:szCs w:val="24"/>
        </w:rPr>
        <w:t xml:space="preserve">of </w:t>
      </w:r>
      <w:r w:rsidR="006C0219">
        <w:rPr>
          <w:rFonts w:ascii="Times New Roman" w:hAnsi="Times New Roman" w:cs="Times New Roman"/>
          <w:sz w:val="24"/>
          <w:szCs w:val="24"/>
        </w:rPr>
        <w:t xml:space="preserve">all </w:t>
      </w:r>
      <w:r w:rsidR="004E3242">
        <w:rPr>
          <w:rFonts w:ascii="Times New Roman" w:hAnsi="Times New Roman" w:cs="Times New Roman"/>
          <w:sz w:val="24"/>
          <w:szCs w:val="24"/>
        </w:rPr>
        <w:t>reported incidents</w:t>
      </w:r>
      <w:r w:rsidRPr="005D5923">
        <w:rPr>
          <w:rFonts w:ascii="Times New Roman" w:hAnsi="Times New Roman" w:cs="Times New Roman"/>
          <w:sz w:val="24"/>
          <w:szCs w:val="24"/>
        </w:rPr>
        <w:t>; and</w:t>
      </w:r>
    </w:p>
    <w:p w14:paraId="5A178BE7" w14:textId="3A029C66" w:rsidR="00AC6073" w:rsidRPr="005D5923" w:rsidRDefault="00AC6073"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z w:val="24"/>
          <w:szCs w:val="24"/>
        </w:rPr>
        <w:t xml:space="preserve">Whereas, </w:t>
      </w:r>
      <w:r w:rsidR="0089785A" w:rsidRPr="005D5923">
        <w:rPr>
          <w:rFonts w:ascii="Times New Roman" w:hAnsi="Times New Roman" w:cs="Times New Roman"/>
          <w:sz w:val="24"/>
          <w:szCs w:val="24"/>
        </w:rPr>
        <w:t xml:space="preserve">According to a 2017 </w:t>
      </w:r>
      <w:r w:rsidR="004C63D4" w:rsidRPr="005D5923">
        <w:rPr>
          <w:rFonts w:ascii="Times New Roman" w:hAnsi="Times New Roman" w:cs="Times New Roman"/>
          <w:sz w:val="24"/>
          <w:szCs w:val="24"/>
        </w:rPr>
        <w:t>Institute for Social Policy and Understanding</w:t>
      </w:r>
      <w:r w:rsidR="00322066" w:rsidRPr="005D5923">
        <w:rPr>
          <w:rFonts w:ascii="Times New Roman" w:hAnsi="Times New Roman" w:cs="Times New Roman"/>
          <w:sz w:val="24"/>
          <w:szCs w:val="24"/>
        </w:rPr>
        <w:t xml:space="preserve"> (ISPU)</w:t>
      </w:r>
      <w:r w:rsidR="00AE16CE" w:rsidRPr="005D5923">
        <w:rPr>
          <w:rFonts w:ascii="Times New Roman" w:hAnsi="Times New Roman" w:cs="Times New Roman"/>
          <w:sz w:val="24"/>
          <w:szCs w:val="24"/>
        </w:rPr>
        <w:t xml:space="preserve"> national survey, 42 percent of Muslims, </w:t>
      </w:r>
      <w:r w:rsidR="004C63D4" w:rsidRPr="005D5923">
        <w:rPr>
          <w:rFonts w:ascii="Times New Roman" w:hAnsi="Times New Roman" w:cs="Times New Roman"/>
          <w:sz w:val="24"/>
          <w:szCs w:val="24"/>
        </w:rPr>
        <w:t>23 percent of Jews</w:t>
      </w:r>
      <w:r w:rsidR="00AE16CE" w:rsidRPr="005D5923">
        <w:rPr>
          <w:rFonts w:ascii="Times New Roman" w:hAnsi="Times New Roman" w:cs="Times New Roman"/>
          <w:sz w:val="24"/>
          <w:szCs w:val="24"/>
        </w:rPr>
        <w:t>, and 6 percent of Catholics reported</w:t>
      </w:r>
      <w:r w:rsidR="004C63D4" w:rsidRPr="005D5923">
        <w:rPr>
          <w:rFonts w:ascii="Times New Roman" w:hAnsi="Times New Roman" w:cs="Times New Roman"/>
          <w:sz w:val="24"/>
          <w:szCs w:val="24"/>
        </w:rPr>
        <w:t xml:space="preserve"> that at least one of their children exper</w:t>
      </w:r>
      <w:r w:rsidR="0089785A" w:rsidRPr="005D5923">
        <w:rPr>
          <w:rFonts w:ascii="Times New Roman" w:hAnsi="Times New Roman" w:cs="Times New Roman"/>
          <w:sz w:val="24"/>
          <w:szCs w:val="24"/>
        </w:rPr>
        <w:t xml:space="preserve">ienced </w:t>
      </w:r>
      <w:r w:rsidR="00AE16CE" w:rsidRPr="005D5923">
        <w:rPr>
          <w:rFonts w:ascii="Times New Roman" w:hAnsi="Times New Roman" w:cs="Times New Roman"/>
          <w:sz w:val="24"/>
          <w:szCs w:val="24"/>
        </w:rPr>
        <w:t>religious</w:t>
      </w:r>
      <w:r w:rsidR="00F01B52" w:rsidRPr="005D5923">
        <w:rPr>
          <w:rFonts w:ascii="Times New Roman" w:hAnsi="Times New Roman" w:cs="Times New Roman"/>
          <w:sz w:val="24"/>
          <w:szCs w:val="24"/>
        </w:rPr>
        <w:t>-</w:t>
      </w:r>
      <w:r w:rsidR="00AE16CE" w:rsidRPr="005D5923">
        <w:rPr>
          <w:rFonts w:ascii="Times New Roman" w:hAnsi="Times New Roman" w:cs="Times New Roman"/>
          <w:sz w:val="24"/>
          <w:szCs w:val="24"/>
        </w:rPr>
        <w:t xml:space="preserve">based </w:t>
      </w:r>
      <w:r w:rsidR="0089785A" w:rsidRPr="005D5923">
        <w:rPr>
          <w:rFonts w:ascii="Times New Roman" w:hAnsi="Times New Roman" w:cs="Times New Roman"/>
          <w:sz w:val="24"/>
          <w:szCs w:val="24"/>
        </w:rPr>
        <w:t>bullying at school in the previous year</w:t>
      </w:r>
      <w:r w:rsidR="00AE16CE" w:rsidRPr="005D5923">
        <w:rPr>
          <w:rFonts w:ascii="Times New Roman" w:hAnsi="Times New Roman" w:cs="Times New Roman"/>
          <w:sz w:val="24"/>
          <w:szCs w:val="24"/>
        </w:rPr>
        <w:t>, and i</w:t>
      </w:r>
      <w:r w:rsidR="00322066" w:rsidRPr="005D5923">
        <w:rPr>
          <w:rFonts w:ascii="Times New Roman" w:hAnsi="Times New Roman" w:cs="Times New Roman"/>
          <w:sz w:val="24"/>
          <w:szCs w:val="24"/>
        </w:rPr>
        <w:t>n 25 percent of the incidents that involved Muslim students, a school administrator or educator perpetrated the bullying</w:t>
      </w:r>
      <w:r w:rsidRPr="005D5923">
        <w:rPr>
          <w:rFonts w:ascii="Times New Roman" w:hAnsi="Times New Roman" w:cs="Times New Roman"/>
          <w:sz w:val="24"/>
          <w:szCs w:val="24"/>
        </w:rPr>
        <w:t>; and</w:t>
      </w:r>
    </w:p>
    <w:p w14:paraId="51C94A7F" w14:textId="4446BE80" w:rsidR="00F01B52" w:rsidRPr="005D5923" w:rsidRDefault="00AC6073"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w:t>
      </w:r>
      <w:r w:rsidR="00ED3B5D" w:rsidRPr="005D5923">
        <w:rPr>
          <w:rFonts w:ascii="Times New Roman" w:hAnsi="Times New Roman" w:cs="Times New Roman"/>
          <w:sz w:val="24"/>
          <w:szCs w:val="24"/>
        </w:rPr>
        <w:t>I</w:t>
      </w:r>
      <w:r w:rsidR="007C0B82" w:rsidRPr="005D5923">
        <w:rPr>
          <w:rFonts w:ascii="Times New Roman" w:hAnsi="Times New Roman" w:cs="Times New Roman"/>
          <w:sz w:val="24"/>
          <w:szCs w:val="24"/>
        </w:rPr>
        <w:t xml:space="preserve">n </w:t>
      </w:r>
      <w:r w:rsidR="00ED3B5D" w:rsidRPr="005D5923">
        <w:rPr>
          <w:rFonts w:ascii="Times New Roman" w:hAnsi="Times New Roman" w:cs="Times New Roman"/>
          <w:sz w:val="24"/>
          <w:szCs w:val="24"/>
        </w:rPr>
        <w:t>the</w:t>
      </w:r>
      <w:r w:rsidR="007C0B82" w:rsidRPr="005D5923">
        <w:rPr>
          <w:rFonts w:ascii="Times New Roman" w:hAnsi="Times New Roman" w:cs="Times New Roman"/>
          <w:sz w:val="24"/>
          <w:szCs w:val="24"/>
        </w:rPr>
        <w:t xml:space="preserve"> current sociopolitical climate, it has become commonplace to hear derogatory statement</w:t>
      </w:r>
      <w:r w:rsidR="00F01B52" w:rsidRPr="005D5923">
        <w:rPr>
          <w:rFonts w:ascii="Times New Roman" w:hAnsi="Times New Roman" w:cs="Times New Roman"/>
          <w:sz w:val="24"/>
          <w:szCs w:val="24"/>
        </w:rPr>
        <w:t xml:space="preserve">s </w:t>
      </w:r>
      <w:r w:rsidR="007C0B82" w:rsidRPr="005D5923">
        <w:rPr>
          <w:rFonts w:ascii="Times New Roman" w:hAnsi="Times New Roman" w:cs="Times New Roman"/>
          <w:sz w:val="24"/>
          <w:szCs w:val="24"/>
        </w:rPr>
        <w:t>about Muslims, Sikhs, Hindus, and Jews</w:t>
      </w:r>
      <w:r w:rsidR="00F01B52" w:rsidRPr="005D5923">
        <w:rPr>
          <w:rFonts w:ascii="Times New Roman" w:hAnsi="Times New Roman" w:cs="Times New Roman"/>
          <w:sz w:val="24"/>
          <w:szCs w:val="24"/>
        </w:rPr>
        <w:t xml:space="preserve">, and the news </w:t>
      </w:r>
      <w:r w:rsidR="007C0B82" w:rsidRPr="005D5923">
        <w:rPr>
          <w:rFonts w:ascii="Times New Roman" w:hAnsi="Times New Roman" w:cs="Times New Roman"/>
          <w:sz w:val="24"/>
          <w:szCs w:val="24"/>
        </w:rPr>
        <w:t>abound</w:t>
      </w:r>
      <w:r w:rsidR="00F01B52" w:rsidRPr="005D5923">
        <w:rPr>
          <w:rFonts w:ascii="Times New Roman" w:hAnsi="Times New Roman" w:cs="Times New Roman"/>
          <w:sz w:val="24"/>
          <w:szCs w:val="24"/>
        </w:rPr>
        <w:t>s</w:t>
      </w:r>
      <w:r w:rsidR="007C0B82" w:rsidRPr="005D5923">
        <w:rPr>
          <w:rFonts w:ascii="Times New Roman" w:hAnsi="Times New Roman" w:cs="Times New Roman"/>
          <w:sz w:val="24"/>
          <w:szCs w:val="24"/>
        </w:rPr>
        <w:t xml:space="preserve"> with accounts of harassment, intimidation, and bullying of religious minorities</w:t>
      </w:r>
      <w:r w:rsidR="00F01B52" w:rsidRPr="005D5923">
        <w:rPr>
          <w:rFonts w:ascii="Times New Roman" w:hAnsi="Times New Roman" w:cs="Times New Roman"/>
          <w:sz w:val="24"/>
          <w:szCs w:val="24"/>
        </w:rPr>
        <w:t>; and</w:t>
      </w:r>
    </w:p>
    <w:p w14:paraId="364A0375" w14:textId="4288B8B2" w:rsidR="00BA46C3" w:rsidRPr="005D5923" w:rsidRDefault="00F01B52"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z w:val="24"/>
          <w:szCs w:val="24"/>
        </w:rPr>
        <w:lastRenderedPageBreak/>
        <w:t>Whereas, Particularly</w:t>
      </w:r>
      <w:r w:rsidR="007C0B82" w:rsidRPr="005D5923">
        <w:rPr>
          <w:rFonts w:ascii="Times New Roman" w:hAnsi="Times New Roman" w:cs="Times New Roman"/>
          <w:sz w:val="24"/>
          <w:szCs w:val="24"/>
        </w:rPr>
        <w:t xml:space="preserve"> troubling </w:t>
      </w:r>
      <w:r w:rsidR="00BA46C3" w:rsidRPr="005D5923">
        <w:rPr>
          <w:rFonts w:ascii="Times New Roman" w:hAnsi="Times New Roman" w:cs="Times New Roman"/>
          <w:sz w:val="24"/>
          <w:szCs w:val="24"/>
        </w:rPr>
        <w:t xml:space="preserve">is the “Trump Effect,” which </w:t>
      </w:r>
      <w:r w:rsidR="005D5923">
        <w:rPr>
          <w:rFonts w:ascii="Times New Roman" w:hAnsi="Times New Roman" w:cs="Times New Roman"/>
          <w:sz w:val="24"/>
          <w:szCs w:val="24"/>
        </w:rPr>
        <w:t>refers to the</w:t>
      </w:r>
      <w:r w:rsidR="00BC755F" w:rsidRPr="005D5923">
        <w:rPr>
          <w:rFonts w:ascii="Times New Roman" w:hAnsi="Times New Roman" w:cs="Times New Roman"/>
          <w:sz w:val="24"/>
          <w:szCs w:val="24"/>
        </w:rPr>
        <w:t xml:space="preserve"> increase in bias</w:t>
      </w:r>
      <w:r w:rsidR="00D32DAA">
        <w:rPr>
          <w:rFonts w:ascii="Times New Roman" w:hAnsi="Times New Roman" w:cs="Times New Roman"/>
          <w:sz w:val="24"/>
          <w:szCs w:val="24"/>
        </w:rPr>
        <w:t>-</w:t>
      </w:r>
      <w:r w:rsidR="00BC755F" w:rsidRPr="005D5923">
        <w:rPr>
          <w:rFonts w:ascii="Times New Roman" w:hAnsi="Times New Roman" w:cs="Times New Roman"/>
          <w:sz w:val="24"/>
          <w:szCs w:val="24"/>
        </w:rPr>
        <w:t xml:space="preserve"> based bullying following the presidential election, including an </w:t>
      </w:r>
      <w:r w:rsidR="00BA46C3" w:rsidRPr="005D5923">
        <w:rPr>
          <w:rFonts w:ascii="Times New Roman" w:hAnsi="Times New Roman" w:cs="Times New Roman"/>
          <w:sz w:val="24"/>
          <w:szCs w:val="24"/>
        </w:rPr>
        <w:t>increase in</w:t>
      </w:r>
      <w:r w:rsidR="007C0B82" w:rsidRPr="005D5923">
        <w:rPr>
          <w:rFonts w:ascii="Times New Roman" w:hAnsi="Times New Roman" w:cs="Times New Roman"/>
          <w:sz w:val="24"/>
          <w:szCs w:val="24"/>
        </w:rPr>
        <w:t xml:space="preserve"> harassment, intimidation, and bullying of religious-minority youth </w:t>
      </w:r>
      <w:r w:rsidRPr="005D5923">
        <w:rPr>
          <w:rFonts w:ascii="Times New Roman" w:hAnsi="Times New Roman" w:cs="Times New Roman"/>
          <w:sz w:val="24"/>
          <w:szCs w:val="24"/>
        </w:rPr>
        <w:t>at</w:t>
      </w:r>
      <w:r w:rsidR="007C0B82" w:rsidRPr="005D5923">
        <w:rPr>
          <w:rFonts w:ascii="Times New Roman" w:hAnsi="Times New Roman" w:cs="Times New Roman"/>
          <w:sz w:val="24"/>
          <w:szCs w:val="24"/>
        </w:rPr>
        <w:t xml:space="preserve"> schoo</w:t>
      </w:r>
      <w:r w:rsidR="00794312" w:rsidRPr="005D5923">
        <w:rPr>
          <w:rFonts w:ascii="Times New Roman" w:hAnsi="Times New Roman" w:cs="Times New Roman"/>
          <w:sz w:val="24"/>
          <w:szCs w:val="24"/>
        </w:rPr>
        <w:t>l</w:t>
      </w:r>
      <w:r w:rsidR="00BA46C3" w:rsidRPr="005D5923">
        <w:rPr>
          <w:rFonts w:ascii="Times New Roman" w:hAnsi="Times New Roman" w:cs="Times New Roman"/>
          <w:sz w:val="24"/>
          <w:szCs w:val="24"/>
        </w:rPr>
        <w:t xml:space="preserve">; and </w:t>
      </w:r>
    </w:p>
    <w:p w14:paraId="45B5244E" w14:textId="78C92A91" w:rsidR="00DD23A5" w:rsidRPr="005D5923" w:rsidRDefault="00BA46C3" w:rsidP="00426FEF">
      <w:pPr>
        <w:spacing w:after="0" w:line="480" w:lineRule="auto"/>
        <w:ind w:firstLine="720"/>
        <w:jc w:val="both"/>
        <w:rPr>
          <w:rFonts w:ascii="Times New Roman" w:hAnsi="Times New Roman" w:cs="Times New Roman"/>
          <w:i/>
          <w:iCs/>
          <w:spacing w:val="2"/>
          <w:sz w:val="24"/>
          <w:szCs w:val="24"/>
          <w:shd w:val="clear" w:color="auto" w:fill="FFFFFF"/>
        </w:rPr>
      </w:pPr>
      <w:r w:rsidRPr="005D5923">
        <w:rPr>
          <w:rFonts w:ascii="Times New Roman" w:hAnsi="Times New Roman" w:cs="Times New Roman"/>
          <w:sz w:val="24"/>
          <w:szCs w:val="24"/>
        </w:rPr>
        <w:t>Whereas,</w:t>
      </w:r>
      <w:r w:rsidR="00BC755F" w:rsidRPr="005D5923">
        <w:rPr>
          <w:rFonts w:ascii="Times New Roman" w:hAnsi="Times New Roman" w:cs="Times New Roman"/>
          <w:sz w:val="24"/>
          <w:szCs w:val="24"/>
        </w:rPr>
        <w:t xml:space="preserve"> </w:t>
      </w:r>
      <w:r w:rsidR="00D32DAA">
        <w:rPr>
          <w:rFonts w:ascii="Times New Roman" w:hAnsi="Times New Roman" w:cs="Times New Roman"/>
          <w:sz w:val="24"/>
          <w:szCs w:val="24"/>
        </w:rPr>
        <w:t xml:space="preserve">According to </w:t>
      </w:r>
      <w:r w:rsidR="00D32DAA" w:rsidRPr="005D5923">
        <w:rPr>
          <w:rFonts w:ascii="Times New Roman" w:hAnsi="Times New Roman" w:cs="Times New Roman"/>
          <w:iCs/>
          <w:spacing w:val="2"/>
          <w:sz w:val="24"/>
          <w:szCs w:val="24"/>
          <w:shd w:val="clear" w:color="auto" w:fill="FFFFFF"/>
        </w:rPr>
        <w:t>Dr. Lori Maria Walton of the University of Sharjah</w:t>
      </w:r>
      <w:r w:rsidR="00D32DAA">
        <w:rPr>
          <w:rFonts w:ascii="Times New Roman" w:hAnsi="Times New Roman" w:cs="Times New Roman"/>
          <w:iCs/>
          <w:spacing w:val="2"/>
          <w:sz w:val="24"/>
          <w:szCs w:val="24"/>
          <w:shd w:val="clear" w:color="auto" w:fill="FFFFFF"/>
        </w:rPr>
        <w:t>,</w:t>
      </w:r>
      <w:r w:rsidR="00D32DAA" w:rsidRPr="005D5923">
        <w:rPr>
          <w:rFonts w:ascii="Times New Roman" w:hAnsi="Times New Roman" w:cs="Times New Roman"/>
          <w:sz w:val="24"/>
          <w:szCs w:val="24"/>
        </w:rPr>
        <w:t xml:space="preserve"> </w:t>
      </w:r>
      <w:r w:rsidR="00D32DAA">
        <w:rPr>
          <w:rFonts w:ascii="Times New Roman" w:hAnsi="Times New Roman" w:cs="Times New Roman"/>
          <w:sz w:val="24"/>
          <w:szCs w:val="24"/>
        </w:rPr>
        <w:t>b</w:t>
      </w:r>
      <w:r w:rsidR="00BC755F" w:rsidRPr="005D5923">
        <w:rPr>
          <w:rFonts w:ascii="Times New Roman" w:hAnsi="Times New Roman" w:cs="Times New Roman"/>
          <w:sz w:val="24"/>
          <w:szCs w:val="24"/>
        </w:rPr>
        <w:t>ias</w:t>
      </w:r>
      <w:r w:rsidR="00D32DAA">
        <w:rPr>
          <w:rFonts w:ascii="Times New Roman" w:hAnsi="Times New Roman" w:cs="Times New Roman"/>
          <w:sz w:val="24"/>
          <w:szCs w:val="24"/>
        </w:rPr>
        <w:t>-</w:t>
      </w:r>
      <w:r w:rsidR="00BC755F" w:rsidRPr="005D5923">
        <w:rPr>
          <w:rFonts w:ascii="Times New Roman" w:hAnsi="Times New Roman" w:cs="Times New Roman"/>
          <w:sz w:val="24"/>
          <w:szCs w:val="24"/>
        </w:rPr>
        <w:t xml:space="preserve">based bullying </w:t>
      </w:r>
      <w:r w:rsidR="00C00393" w:rsidRPr="005D5923">
        <w:rPr>
          <w:rFonts w:ascii="Times New Roman" w:hAnsi="Times New Roman" w:cs="Times New Roman"/>
          <w:sz w:val="24"/>
          <w:szCs w:val="24"/>
        </w:rPr>
        <w:t xml:space="preserve">is, </w:t>
      </w:r>
      <w:r w:rsidR="00C00393" w:rsidRPr="005D5923">
        <w:rPr>
          <w:rFonts w:ascii="Times New Roman" w:hAnsi="Times New Roman" w:cs="Times New Roman"/>
          <w:iCs/>
          <w:sz w:val="24"/>
          <w:szCs w:val="24"/>
        </w:rPr>
        <w:t>“</w:t>
      </w:r>
      <w:r w:rsidR="00C00393" w:rsidRPr="005D5923">
        <w:rPr>
          <w:rFonts w:ascii="Times New Roman" w:hAnsi="Times New Roman" w:cs="Times New Roman"/>
          <w:iCs/>
          <w:spacing w:val="2"/>
          <w:sz w:val="24"/>
          <w:szCs w:val="24"/>
          <w:shd w:val="clear" w:color="auto" w:fill="FFFFFF"/>
        </w:rPr>
        <w:t>physical, verbal, social, or cyber-based threats directed toward a minority population based upon race, ethnicity, religious belief, gender, or sexual orientation and includes a systematic abuse of power that is characterized by intentionality, frequency, and imbalance of power”</w:t>
      </w:r>
      <w:r w:rsidR="00404C21">
        <w:rPr>
          <w:rFonts w:ascii="Times New Roman" w:hAnsi="Times New Roman" w:cs="Times New Roman"/>
          <w:iCs/>
          <w:spacing w:val="2"/>
          <w:sz w:val="24"/>
          <w:szCs w:val="24"/>
          <w:shd w:val="clear" w:color="auto" w:fill="FFFFFF"/>
        </w:rPr>
        <w:t>;</w:t>
      </w:r>
      <w:r w:rsidR="00794312" w:rsidRPr="005D5923">
        <w:rPr>
          <w:rFonts w:ascii="Times New Roman" w:hAnsi="Times New Roman" w:cs="Times New Roman"/>
          <w:iCs/>
          <w:spacing w:val="2"/>
          <w:sz w:val="24"/>
          <w:szCs w:val="24"/>
          <w:shd w:val="clear" w:color="auto" w:fill="FFFFFF"/>
        </w:rPr>
        <w:t xml:space="preserve"> and</w:t>
      </w:r>
      <w:r w:rsidR="00C00393" w:rsidRPr="005D5923">
        <w:rPr>
          <w:rFonts w:ascii="Times New Roman" w:hAnsi="Times New Roman" w:cs="Times New Roman"/>
          <w:i/>
          <w:iCs/>
          <w:spacing w:val="2"/>
          <w:sz w:val="24"/>
          <w:szCs w:val="24"/>
          <w:shd w:val="clear" w:color="auto" w:fill="FFFFFF"/>
        </w:rPr>
        <w:t xml:space="preserve">  </w:t>
      </w:r>
    </w:p>
    <w:p w14:paraId="5378903B" w14:textId="2D601B22" w:rsidR="00794312" w:rsidRPr="005D5923" w:rsidRDefault="00DD23A5" w:rsidP="00426FEF">
      <w:pPr>
        <w:spacing w:after="0" w:line="480" w:lineRule="auto"/>
        <w:ind w:firstLine="720"/>
        <w:jc w:val="both"/>
        <w:rPr>
          <w:rFonts w:ascii="Times New Roman" w:hAnsi="Times New Roman" w:cs="Times New Roman"/>
          <w:spacing w:val="2"/>
          <w:sz w:val="24"/>
          <w:szCs w:val="24"/>
          <w:shd w:val="clear" w:color="auto" w:fill="FFFFFF"/>
        </w:rPr>
      </w:pPr>
      <w:r w:rsidRPr="005D5923">
        <w:rPr>
          <w:rFonts w:ascii="Times New Roman" w:hAnsi="Times New Roman" w:cs="Times New Roman"/>
          <w:spacing w:val="2"/>
          <w:sz w:val="24"/>
          <w:szCs w:val="24"/>
          <w:shd w:val="clear" w:color="auto" w:fill="FFFFFF"/>
        </w:rPr>
        <w:t>Whereas,</w:t>
      </w:r>
      <w:r w:rsidRPr="005D5923">
        <w:rPr>
          <w:rFonts w:ascii="Times New Roman" w:hAnsi="Times New Roman" w:cs="Times New Roman"/>
          <w:i/>
          <w:iCs/>
          <w:spacing w:val="2"/>
          <w:sz w:val="24"/>
          <w:szCs w:val="24"/>
          <w:shd w:val="clear" w:color="auto" w:fill="FFFFFF"/>
        </w:rPr>
        <w:t xml:space="preserve"> </w:t>
      </w:r>
      <w:r w:rsidR="00794312" w:rsidRPr="005D5923">
        <w:rPr>
          <w:rFonts w:ascii="Times New Roman" w:hAnsi="Times New Roman" w:cs="Times New Roman"/>
          <w:sz w:val="24"/>
          <w:szCs w:val="24"/>
        </w:rPr>
        <w:t>Re</w:t>
      </w:r>
      <w:r w:rsidRPr="005D5923">
        <w:rPr>
          <w:rFonts w:ascii="Times New Roman" w:hAnsi="Times New Roman" w:cs="Times New Roman"/>
          <w:sz w:val="24"/>
          <w:szCs w:val="24"/>
        </w:rPr>
        <w:t>search shows that</w:t>
      </w:r>
      <w:r w:rsidR="00794312" w:rsidRPr="005D5923">
        <w:rPr>
          <w:rFonts w:ascii="Times New Roman" w:hAnsi="Times New Roman" w:cs="Times New Roman"/>
          <w:sz w:val="24"/>
          <w:szCs w:val="24"/>
        </w:rPr>
        <w:t xml:space="preserve"> </w:t>
      </w:r>
      <w:r w:rsidR="00794312" w:rsidRPr="005D5923">
        <w:rPr>
          <w:rFonts w:ascii="Times New Roman" w:hAnsi="Times New Roman" w:cs="Times New Roman"/>
          <w:spacing w:val="2"/>
          <w:sz w:val="24"/>
          <w:szCs w:val="24"/>
          <w:shd w:val="clear" w:color="auto" w:fill="FFFFFF"/>
        </w:rPr>
        <w:t>i</w:t>
      </w:r>
      <w:r w:rsidRPr="005D5923">
        <w:rPr>
          <w:rFonts w:ascii="Times New Roman" w:hAnsi="Times New Roman" w:cs="Times New Roman"/>
          <w:spacing w:val="2"/>
          <w:sz w:val="24"/>
          <w:szCs w:val="24"/>
          <w:shd w:val="clear" w:color="auto" w:fill="FFFFFF"/>
        </w:rPr>
        <w:t xml:space="preserve">mplicit and explicit </w:t>
      </w:r>
      <w:r w:rsidR="00794312" w:rsidRPr="005D5923">
        <w:rPr>
          <w:rFonts w:ascii="Times New Roman" w:hAnsi="Times New Roman" w:cs="Times New Roman"/>
          <w:spacing w:val="2"/>
          <w:sz w:val="24"/>
          <w:szCs w:val="24"/>
          <w:shd w:val="clear" w:color="auto" w:fill="FFFFFF"/>
        </w:rPr>
        <w:t>b</w:t>
      </w:r>
      <w:r w:rsidRPr="005D5923">
        <w:rPr>
          <w:rFonts w:ascii="Times New Roman" w:hAnsi="Times New Roman" w:cs="Times New Roman"/>
          <w:spacing w:val="2"/>
          <w:sz w:val="24"/>
          <w:szCs w:val="24"/>
          <w:shd w:val="clear" w:color="auto" w:fill="FFFFFF"/>
        </w:rPr>
        <w:t>ias</w:t>
      </w:r>
      <w:r w:rsidR="00794312" w:rsidRPr="005D5923">
        <w:rPr>
          <w:rFonts w:ascii="Times New Roman" w:hAnsi="Times New Roman" w:cs="Times New Roman"/>
          <w:spacing w:val="2"/>
          <w:sz w:val="24"/>
          <w:szCs w:val="24"/>
          <w:shd w:val="clear" w:color="auto" w:fill="FFFFFF"/>
        </w:rPr>
        <w:t>-b</w:t>
      </w:r>
      <w:r w:rsidRPr="005D5923">
        <w:rPr>
          <w:rFonts w:ascii="Times New Roman" w:hAnsi="Times New Roman" w:cs="Times New Roman"/>
          <w:spacing w:val="2"/>
          <w:sz w:val="24"/>
          <w:szCs w:val="24"/>
          <w:shd w:val="clear" w:color="auto" w:fill="FFFFFF"/>
        </w:rPr>
        <w:t xml:space="preserve">ased </w:t>
      </w:r>
      <w:r w:rsidR="00794312" w:rsidRPr="005D5923">
        <w:rPr>
          <w:rFonts w:ascii="Times New Roman" w:hAnsi="Times New Roman" w:cs="Times New Roman"/>
          <w:spacing w:val="2"/>
          <w:sz w:val="24"/>
          <w:szCs w:val="24"/>
          <w:shd w:val="clear" w:color="auto" w:fill="FFFFFF"/>
        </w:rPr>
        <w:t>b</w:t>
      </w:r>
      <w:r w:rsidRPr="005D5923">
        <w:rPr>
          <w:rFonts w:ascii="Times New Roman" w:hAnsi="Times New Roman" w:cs="Times New Roman"/>
          <w:spacing w:val="2"/>
          <w:sz w:val="24"/>
          <w:szCs w:val="24"/>
          <w:shd w:val="clear" w:color="auto" w:fill="FFFFFF"/>
        </w:rPr>
        <w:t xml:space="preserve">ullying </w:t>
      </w:r>
      <w:r w:rsidR="00794312" w:rsidRPr="005D5923">
        <w:rPr>
          <w:rFonts w:ascii="Times New Roman" w:hAnsi="Times New Roman" w:cs="Times New Roman"/>
          <w:spacing w:val="2"/>
          <w:sz w:val="24"/>
          <w:szCs w:val="24"/>
          <w:shd w:val="clear" w:color="auto" w:fill="FFFFFF"/>
        </w:rPr>
        <w:t>is</w:t>
      </w:r>
      <w:r w:rsidRPr="005D5923">
        <w:rPr>
          <w:rFonts w:ascii="Times New Roman" w:hAnsi="Times New Roman" w:cs="Times New Roman"/>
          <w:spacing w:val="2"/>
          <w:sz w:val="24"/>
          <w:szCs w:val="24"/>
          <w:shd w:val="clear" w:color="auto" w:fill="FFFFFF"/>
        </w:rPr>
        <w:t xml:space="preserve"> associated with several negative health outcomes</w:t>
      </w:r>
      <w:r w:rsidR="00794312" w:rsidRPr="005D5923">
        <w:rPr>
          <w:rFonts w:ascii="Times New Roman" w:hAnsi="Times New Roman" w:cs="Times New Roman"/>
          <w:spacing w:val="2"/>
          <w:sz w:val="24"/>
          <w:szCs w:val="24"/>
          <w:shd w:val="clear" w:color="auto" w:fill="FFFFFF"/>
        </w:rPr>
        <w:t xml:space="preserve">, </w:t>
      </w:r>
      <w:r w:rsidRPr="005D5923">
        <w:rPr>
          <w:rFonts w:ascii="Times New Roman" w:hAnsi="Times New Roman" w:cs="Times New Roman"/>
          <w:spacing w:val="2"/>
          <w:sz w:val="24"/>
          <w:szCs w:val="24"/>
          <w:shd w:val="clear" w:color="auto" w:fill="FFFFFF"/>
        </w:rPr>
        <w:t>including: (1) depressive symptoms, (2) decreased quality of life, (3) anxiety, (4) low self-esteem, and (5) conduct disorders</w:t>
      </w:r>
      <w:r w:rsidR="00794312" w:rsidRPr="005D5923">
        <w:rPr>
          <w:rFonts w:ascii="Times New Roman" w:hAnsi="Times New Roman" w:cs="Times New Roman"/>
          <w:spacing w:val="2"/>
          <w:sz w:val="24"/>
          <w:szCs w:val="24"/>
          <w:shd w:val="clear" w:color="auto" w:fill="FFFFFF"/>
        </w:rPr>
        <w:t xml:space="preserve">, and bullying </w:t>
      </w:r>
      <w:r w:rsidR="00DC2030" w:rsidRPr="005D5923">
        <w:rPr>
          <w:rFonts w:ascii="Times New Roman" w:hAnsi="Times New Roman" w:cs="Times New Roman"/>
          <w:spacing w:val="2"/>
          <w:sz w:val="24"/>
          <w:szCs w:val="24"/>
          <w:shd w:val="clear" w:color="auto" w:fill="FFFFFF"/>
        </w:rPr>
        <w:t>is</w:t>
      </w:r>
      <w:r w:rsidR="004D53C4" w:rsidRPr="005D5923">
        <w:rPr>
          <w:rFonts w:ascii="Times New Roman" w:hAnsi="Times New Roman" w:cs="Times New Roman"/>
          <w:spacing w:val="2"/>
          <w:sz w:val="24"/>
          <w:szCs w:val="24"/>
          <w:shd w:val="clear" w:color="auto" w:fill="FFFFFF"/>
        </w:rPr>
        <w:t xml:space="preserve"> link</w:t>
      </w:r>
      <w:r w:rsidR="0042665B" w:rsidRPr="005D5923">
        <w:rPr>
          <w:rFonts w:ascii="Times New Roman" w:hAnsi="Times New Roman" w:cs="Times New Roman"/>
          <w:spacing w:val="2"/>
          <w:sz w:val="24"/>
          <w:szCs w:val="24"/>
          <w:shd w:val="clear" w:color="auto" w:fill="FFFFFF"/>
        </w:rPr>
        <w:t>ed</w:t>
      </w:r>
      <w:r w:rsidR="004D53C4" w:rsidRPr="005D5923">
        <w:rPr>
          <w:rFonts w:ascii="Times New Roman" w:hAnsi="Times New Roman" w:cs="Times New Roman"/>
          <w:spacing w:val="2"/>
          <w:sz w:val="24"/>
          <w:szCs w:val="24"/>
          <w:shd w:val="clear" w:color="auto" w:fill="FFFFFF"/>
        </w:rPr>
        <w:t xml:space="preserve"> to</w:t>
      </w:r>
      <w:r w:rsidRPr="005D5923">
        <w:rPr>
          <w:rFonts w:ascii="Times New Roman" w:hAnsi="Times New Roman" w:cs="Times New Roman"/>
          <w:spacing w:val="2"/>
          <w:sz w:val="24"/>
          <w:szCs w:val="24"/>
          <w:shd w:val="clear" w:color="auto" w:fill="FFFFFF"/>
        </w:rPr>
        <w:t xml:space="preserve"> poor academic functioning</w:t>
      </w:r>
      <w:r w:rsidR="00794312" w:rsidRPr="005D5923">
        <w:rPr>
          <w:rFonts w:ascii="Times New Roman" w:hAnsi="Times New Roman" w:cs="Times New Roman"/>
          <w:spacing w:val="2"/>
          <w:sz w:val="24"/>
          <w:szCs w:val="24"/>
          <w:shd w:val="clear" w:color="auto" w:fill="FFFFFF"/>
        </w:rPr>
        <w:t xml:space="preserve"> in students; and</w:t>
      </w:r>
    </w:p>
    <w:p w14:paraId="5E85B019" w14:textId="5AFDC29D" w:rsidR="00731415" w:rsidRPr="005D5923" w:rsidRDefault="00794312"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pacing w:val="2"/>
          <w:sz w:val="24"/>
          <w:szCs w:val="24"/>
          <w:shd w:val="clear" w:color="auto" w:fill="FFFFFF"/>
        </w:rPr>
        <w:t xml:space="preserve">Whereas, </w:t>
      </w:r>
      <w:r w:rsidR="00F7399B" w:rsidRPr="005D5923">
        <w:rPr>
          <w:rFonts w:ascii="Times New Roman" w:hAnsi="Times New Roman" w:cs="Times New Roman"/>
          <w:sz w:val="24"/>
          <w:szCs w:val="24"/>
        </w:rPr>
        <w:t xml:space="preserve">As reported by the Islamic Networks Group, </w:t>
      </w:r>
      <w:r w:rsidR="00324AF7" w:rsidRPr="005D5923">
        <w:rPr>
          <w:rFonts w:ascii="Times New Roman" w:hAnsi="Times New Roman" w:cs="Times New Roman"/>
          <w:sz w:val="24"/>
          <w:szCs w:val="24"/>
          <w:shd w:val="clear" w:color="auto" w:fill="FFFFFF"/>
        </w:rPr>
        <w:t>a study conducted of Muslim students</w:t>
      </w:r>
      <w:r w:rsidR="00F7399B" w:rsidRPr="005D5923">
        <w:rPr>
          <w:rFonts w:ascii="Times New Roman" w:hAnsi="Times New Roman" w:cs="Times New Roman"/>
          <w:sz w:val="24"/>
          <w:szCs w:val="24"/>
          <w:shd w:val="clear" w:color="auto" w:fill="FFFFFF"/>
        </w:rPr>
        <w:t xml:space="preserve"> showed that</w:t>
      </w:r>
      <w:r w:rsidR="0010695D" w:rsidRPr="005D5923">
        <w:rPr>
          <w:rFonts w:ascii="Times New Roman" w:hAnsi="Times New Roman" w:cs="Times New Roman"/>
          <w:sz w:val="24"/>
          <w:szCs w:val="24"/>
          <w:shd w:val="clear" w:color="auto" w:fill="FFFFFF"/>
        </w:rPr>
        <w:t xml:space="preserve"> </w:t>
      </w:r>
      <w:r w:rsidR="00ED3B5D" w:rsidRPr="005D5923">
        <w:rPr>
          <w:rFonts w:ascii="Times New Roman" w:hAnsi="Times New Roman" w:cs="Times New Roman"/>
          <w:sz w:val="24"/>
          <w:szCs w:val="24"/>
          <w:shd w:val="clear" w:color="auto" w:fill="FFFFFF"/>
        </w:rPr>
        <w:t>57</w:t>
      </w:r>
      <w:r w:rsidR="005F1CCD" w:rsidRPr="005D5923">
        <w:rPr>
          <w:rFonts w:ascii="Times New Roman" w:hAnsi="Times New Roman" w:cs="Times New Roman"/>
          <w:sz w:val="24"/>
          <w:szCs w:val="24"/>
          <w:shd w:val="clear" w:color="auto" w:fill="FFFFFF"/>
        </w:rPr>
        <w:t xml:space="preserve"> </w:t>
      </w:r>
      <w:r w:rsidR="0010695D" w:rsidRPr="005D5923">
        <w:rPr>
          <w:rFonts w:ascii="Times New Roman" w:hAnsi="Times New Roman" w:cs="Times New Roman"/>
          <w:sz w:val="24"/>
          <w:szCs w:val="24"/>
          <w:shd w:val="clear" w:color="auto" w:fill="FFFFFF"/>
        </w:rPr>
        <w:t>percent of respondents reported seeing offensive online posts by peers</w:t>
      </w:r>
      <w:r w:rsidR="003E6F81" w:rsidRPr="005D5923">
        <w:rPr>
          <w:rFonts w:ascii="Times New Roman" w:hAnsi="Times New Roman" w:cs="Times New Roman"/>
          <w:sz w:val="24"/>
          <w:szCs w:val="24"/>
          <w:shd w:val="clear" w:color="auto" w:fill="FFFFFF"/>
        </w:rPr>
        <w:t>,</w:t>
      </w:r>
      <w:r w:rsidR="0010695D" w:rsidRPr="005D5923">
        <w:rPr>
          <w:rFonts w:ascii="Times New Roman" w:hAnsi="Times New Roman" w:cs="Times New Roman"/>
          <w:sz w:val="24"/>
          <w:szCs w:val="24"/>
          <w:shd w:val="clear" w:color="auto" w:fill="FFFFFF"/>
        </w:rPr>
        <w:t xml:space="preserve"> 26</w:t>
      </w:r>
      <w:r w:rsidR="005F1CCD" w:rsidRPr="005D5923">
        <w:rPr>
          <w:rFonts w:ascii="Times New Roman" w:hAnsi="Times New Roman" w:cs="Times New Roman"/>
          <w:sz w:val="24"/>
          <w:szCs w:val="24"/>
          <w:shd w:val="clear" w:color="auto" w:fill="FFFFFF"/>
        </w:rPr>
        <w:t xml:space="preserve"> percent</w:t>
      </w:r>
      <w:r w:rsidR="0010695D" w:rsidRPr="005D5923">
        <w:rPr>
          <w:rFonts w:ascii="Times New Roman" w:hAnsi="Times New Roman" w:cs="Times New Roman"/>
          <w:sz w:val="24"/>
          <w:szCs w:val="24"/>
          <w:shd w:val="clear" w:color="auto" w:fill="FFFFFF"/>
        </w:rPr>
        <w:t xml:space="preserve"> reported cyberbullying</w:t>
      </w:r>
      <w:r w:rsidR="003E6F81" w:rsidRPr="005D5923">
        <w:rPr>
          <w:rFonts w:ascii="Times New Roman" w:hAnsi="Times New Roman" w:cs="Times New Roman"/>
          <w:sz w:val="24"/>
          <w:szCs w:val="24"/>
          <w:shd w:val="clear" w:color="auto" w:fill="FFFFFF"/>
        </w:rPr>
        <w:t>,</w:t>
      </w:r>
      <w:r w:rsidR="0010695D" w:rsidRPr="005D5923">
        <w:rPr>
          <w:rFonts w:ascii="Times New Roman" w:hAnsi="Times New Roman" w:cs="Times New Roman"/>
          <w:sz w:val="24"/>
          <w:szCs w:val="24"/>
          <w:shd w:val="clear" w:color="auto" w:fill="FFFFFF"/>
        </w:rPr>
        <w:t xml:space="preserve"> 19</w:t>
      </w:r>
      <w:r w:rsidR="005F1CCD" w:rsidRPr="005D5923">
        <w:rPr>
          <w:rFonts w:ascii="Times New Roman" w:hAnsi="Times New Roman" w:cs="Times New Roman"/>
          <w:sz w:val="24"/>
          <w:szCs w:val="24"/>
          <w:shd w:val="clear" w:color="auto" w:fill="FFFFFF"/>
        </w:rPr>
        <w:t xml:space="preserve"> percent</w:t>
      </w:r>
      <w:r w:rsidR="0010695D" w:rsidRPr="005D5923">
        <w:rPr>
          <w:rFonts w:ascii="Times New Roman" w:hAnsi="Times New Roman" w:cs="Times New Roman"/>
          <w:sz w:val="24"/>
          <w:szCs w:val="24"/>
          <w:shd w:val="clear" w:color="auto" w:fill="FFFFFF"/>
        </w:rPr>
        <w:t xml:space="preserve"> reported physical harm or harassment</w:t>
      </w:r>
      <w:r w:rsidR="003E6F81" w:rsidRPr="005D5923">
        <w:rPr>
          <w:rFonts w:ascii="Times New Roman" w:hAnsi="Times New Roman" w:cs="Times New Roman"/>
          <w:sz w:val="24"/>
          <w:szCs w:val="24"/>
          <w:shd w:val="clear" w:color="auto" w:fill="FFFFFF"/>
        </w:rPr>
        <w:t>,</w:t>
      </w:r>
      <w:r w:rsidR="0010695D" w:rsidRPr="005D5923">
        <w:rPr>
          <w:rFonts w:ascii="Times New Roman" w:hAnsi="Times New Roman" w:cs="Times New Roman"/>
          <w:sz w:val="24"/>
          <w:szCs w:val="24"/>
          <w:shd w:val="clear" w:color="auto" w:fill="FFFFFF"/>
        </w:rPr>
        <w:t xml:space="preserve"> and 36</w:t>
      </w:r>
      <w:r w:rsidR="005F1CCD" w:rsidRPr="005D5923">
        <w:rPr>
          <w:rFonts w:ascii="Times New Roman" w:hAnsi="Times New Roman" w:cs="Times New Roman"/>
          <w:sz w:val="24"/>
          <w:szCs w:val="24"/>
          <w:shd w:val="clear" w:color="auto" w:fill="FFFFFF"/>
        </w:rPr>
        <w:t xml:space="preserve"> percent</w:t>
      </w:r>
      <w:r w:rsidR="0010695D" w:rsidRPr="005D5923">
        <w:rPr>
          <w:rFonts w:ascii="Times New Roman" w:hAnsi="Times New Roman" w:cs="Times New Roman"/>
          <w:sz w:val="24"/>
          <w:szCs w:val="24"/>
          <w:shd w:val="clear" w:color="auto" w:fill="FFFFFF"/>
        </w:rPr>
        <w:t xml:space="preserve"> of hijab-wearing girls reported having their hijab offensively touched or pulled</w:t>
      </w:r>
      <w:r w:rsidRPr="005D5923">
        <w:rPr>
          <w:rFonts w:ascii="Times New Roman" w:hAnsi="Times New Roman" w:cs="Times New Roman"/>
          <w:sz w:val="24"/>
          <w:szCs w:val="24"/>
          <w:shd w:val="clear" w:color="auto" w:fill="FFFFFF"/>
        </w:rPr>
        <w:t xml:space="preserve">; </w:t>
      </w:r>
      <w:r w:rsidR="00AC6073" w:rsidRPr="005D5923">
        <w:rPr>
          <w:rFonts w:ascii="Times New Roman" w:hAnsi="Times New Roman" w:cs="Times New Roman"/>
          <w:sz w:val="24"/>
          <w:szCs w:val="24"/>
        </w:rPr>
        <w:t>and</w:t>
      </w:r>
    </w:p>
    <w:p w14:paraId="49C198E1" w14:textId="50AA4AB3" w:rsidR="00731415" w:rsidRPr="005D5923" w:rsidRDefault="00731415"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w:t>
      </w:r>
      <w:r w:rsidR="002F370B">
        <w:rPr>
          <w:rFonts w:ascii="Times New Roman" w:hAnsi="Times New Roman" w:cs="Times New Roman"/>
          <w:sz w:val="24"/>
          <w:szCs w:val="24"/>
        </w:rPr>
        <w:t xml:space="preserve">According to a </w:t>
      </w:r>
      <w:r w:rsidR="00851EEA">
        <w:rPr>
          <w:rFonts w:ascii="Times New Roman" w:hAnsi="Times New Roman" w:cs="Times New Roman"/>
          <w:sz w:val="24"/>
          <w:szCs w:val="24"/>
        </w:rPr>
        <w:t xml:space="preserve">2019 </w:t>
      </w:r>
      <w:r w:rsidR="006C0219">
        <w:rPr>
          <w:rFonts w:ascii="Times New Roman" w:hAnsi="Times New Roman" w:cs="Times New Roman"/>
          <w:sz w:val="24"/>
          <w:szCs w:val="24"/>
        </w:rPr>
        <w:t xml:space="preserve">New York </w:t>
      </w:r>
      <w:r w:rsidR="002F370B">
        <w:rPr>
          <w:rFonts w:ascii="Times New Roman" w:hAnsi="Times New Roman" w:cs="Times New Roman"/>
          <w:sz w:val="24"/>
          <w:szCs w:val="24"/>
        </w:rPr>
        <w:t xml:space="preserve">State Comptroller report, </w:t>
      </w:r>
      <w:r w:rsidR="00213C54">
        <w:rPr>
          <w:rFonts w:ascii="Times New Roman" w:hAnsi="Times New Roman" w:cs="Times New Roman"/>
          <w:sz w:val="24"/>
          <w:szCs w:val="24"/>
        </w:rPr>
        <w:t>570</w:t>
      </w:r>
      <w:r w:rsidR="00C17D09">
        <w:rPr>
          <w:rFonts w:ascii="Times New Roman" w:hAnsi="Times New Roman" w:cs="Times New Roman"/>
          <w:sz w:val="24"/>
          <w:szCs w:val="24"/>
        </w:rPr>
        <w:t xml:space="preserve"> </w:t>
      </w:r>
      <w:r w:rsidR="004A6AD8" w:rsidRPr="005D5923">
        <w:rPr>
          <w:rFonts w:ascii="Times New Roman" w:hAnsi="Times New Roman" w:cs="Times New Roman"/>
          <w:sz w:val="24"/>
          <w:szCs w:val="24"/>
        </w:rPr>
        <w:t>New York City</w:t>
      </w:r>
      <w:r w:rsidR="002F370B">
        <w:rPr>
          <w:rFonts w:ascii="Times New Roman" w:hAnsi="Times New Roman" w:cs="Times New Roman"/>
          <w:sz w:val="24"/>
          <w:szCs w:val="24"/>
        </w:rPr>
        <w:t xml:space="preserve"> </w:t>
      </w:r>
      <w:r w:rsidR="00717CC4">
        <w:rPr>
          <w:rFonts w:ascii="Times New Roman" w:hAnsi="Times New Roman" w:cs="Times New Roman"/>
          <w:sz w:val="24"/>
          <w:szCs w:val="24"/>
        </w:rPr>
        <w:t>Department of Education</w:t>
      </w:r>
      <w:r w:rsidR="00C17D09">
        <w:rPr>
          <w:rFonts w:ascii="Times New Roman" w:hAnsi="Times New Roman" w:cs="Times New Roman"/>
          <w:sz w:val="24"/>
          <w:szCs w:val="24"/>
        </w:rPr>
        <w:t xml:space="preserve"> (DOE)</w:t>
      </w:r>
      <w:r w:rsidR="00717CC4">
        <w:rPr>
          <w:rFonts w:ascii="Times New Roman" w:hAnsi="Times New Roman" w:cs="Times New Roman"/>
          <w:sz w:val="24"/>
          <w:szCs w:val="24"/>
        </w:rPr>
        <w:t xml:space="preserve"> </w:t>
      </w:r>
      <w:r w:rsidR="002F370B">
        <w:rPr>
          <w:rFonts w:ascii="Times New Roman" w:hAnsi="Times New Roman" w:cs="Times New Roman"/>
          <w:sz w:val="24"/>
          <w:szCs w:val="24"/>
        </w:rPr>
        <w:t>schools</w:t>
      </w:r>
      <w:r w:rsidR="00717CC4">
        <w:rPr>
          <w:rFonts w:ascii="Times New Roman" w:hAnsi="Times New Roman" w:cs="Times New Roman"/>
          <w:sz w:val="24"/>
          <w:szCs w:val="24"/>
        </w:rPr>
        <w:t xml:space="preserve"> </w:t>
      </w:r>
      <w:r w:rsidR="00213C54">
        <w:rPr>
          <w:rFonts w:ascii="Times New Roman" w:hAnsi="Times New Roman" w:cs="Times New Roman"/>
          <w:sz w:val="24"/>
          <w:szCs w:val="24"/>
        </w:rPr>
        <w:t>did not</w:t>
      </w:r>
      <w:r w:rsidR="00717CC4">
        <w:rPr>
          <w:rFonts w:ascii="Times New Roman" w:hAnsi="Times New Roman" w:cs="Times New Roman"/>
          <w:sz w:val="24"/>
          <w:szCs w:val="24"/>
        </w:rPr>
        <w:t xml:space="preserve"> r</w:t>
      </w:r>
      <w:r w:rsidR="00C17D09">
        <w:rPr>
          <w:rFonts w:ascii="Times New Roman" w:hAnsi="Times New Roman" w:cs="Times New Roman"/>
          <w:sz w:val="24"/>
          <w:szCs w:val="24"/>
        </w:rPr>
        <w:t xml:space="preserve">eport any incident </w:t>
      </w:r>
      <w:r w:rsidR="00717CC4">
        <w:rPr>
          <w:rFonts w:ascii="Times New Roman" w:hAnsi="Times New Roman" w:cs="Times New Roman"/>
          <w:sz w:val="24"/>
          <w:szCs w:val="24"/>
        </w:rPr>
        <w:t xml:space="preserve">of discrimination, bullying or harassment </w:t>
      </w:r>
      <w:r w:rsidR="002343EB">
        <w:rPr>
          <w:rFonts w:ascii="Times New Roman" w:hAnsi="Times New Roman" w:cs="Times New Roman"/>
          <w:sz w:val="24"/>
          <w:szCs w:val="24"/>
        </w:rPr>
        <w:t xml:space="preserve">to the state </w:t>
      </w:r>
      <w:r w:rsidR="008F3E46">
        <w:rPr>
          <w:rFonts w:ascii="Times New Roman" w:hAnsi="Times New Roman" w:cs="Times New Roman"/>
          <w:sz w:val="24"/>
          <w:szCs w:val="24"/>
        </w:rPr>
        <w:t>during</w:t>
      </w:r>
      <w:r w:rsidR="00932603">
        <w:rPr>
          <w:rFonts w:ascii="Times New Roman" w:hAnsi="Times New Roman" w:cs="Times New Roman"/>
          <w:sz w:val="24"/>
          <w:szCs w:val="24"/>
        </w:rPr>
        <w:t xml:space="preserve"> the 2016-17</w:t>
      </w:r>
      <w:r w:rsidR="008F3E46">
        <w:rPr>
          <w:rFonts w:ascii="Times New Roman" w:hAnsi="Times New Roman" w:cs="Times New Roman"/>
          <w:sz w:val="24"/>
          <w:szCs w:val="24"/>
        </w:rPr>
        <w:t xml:space="preserve"> school year, </w:t>
      </w:r>
      <w:r w:rsidR="00213C54">
        <w:rPr>
          <w:rFonts w:ascii="Times New Roman" w:hAnsi="Times New Roman" w:cs="Times New Roman"/>
          <w:sz w:val="24"/>
          <w:szCs w:val="24"/>
        </w:rPr>
        <w:t>although</w:t>
      </w:r>
      <w:r w:rsidR="001E44F9" w:rsidRPr="005D5923">
        <w:rPr>
          <w:rFonts w:ascii="Times New Roman" w:hAnsi="Times New Roman" w:cs="Times New Roman"/>
          <w:sz w:val="24"/>
          <w:szCs w:val="24"/>
        </w:rPr>
        <w:t xml:space="preserve"> </w:t>
      </w:r>
      <w:r w:rsidR="0065624C">
        <w:rPr>
          <w:rFonts w:ascii="Times New Roman" w:hAnsi="Times New Roman" w:cs="Times New Roman"/>
          <w:sz w:val="24"/>
          <w:szCs w:val="24"/>
        </w:rPr>
        <w:t xml:space="preserve">DOE’s 2016-17 </w:t>
      </w:r>
      <w:r w:rsidR="001B64F3" w:rsidRPr="005D5923">
        <w:rPr>
          <w:rFonts w:ascii="Times New Roman" w:hAnsi="Times New Roman" w:cs="Times New Roman"/>
          <w:sz w:val="24"/>
          <w:szCs w:val="24"/>
        </w:rPr>
        <w:t>student survey</w:t>
      </w:r>
      <w:r w:rsidR="00213C54">
        <w:rPr>
          <w:rFonts w:ascii="Times New Roman" w:hAnsi="Times New Roman" w:cs="Times New Roman"/>
          <w:sz w:val="24"/>
          <w:szCs w:val="24"/>
        </w:rPr>
        <w:t xml:space="preserve"> data</w:t>
      </w:r>
      <w:r w:rsidR="006C0219">
        <w:rPr>
          <w:rFonts w:ascii="Times New Roman" w:hAnsi="Times New Roman" w:cs="Times New Roman"/>
          <w:sz w:val="24"/>
          <w:szCs w:val="24"/>
        </w:rPr>
        <w:t xml:space="preserve"> </w:t>
      </w:r>
      <w:r w:rsidR="00404C21">
        <w:rPr>
          <w:rFonts w:ascii="Times New Roman" w:hAnsi="Times New Roman" w:cs="Times New Roman"/>
          <w:sz w:val="24"/>
          <w:szCs w:val="24"/>
        </w:rPr>
        <w:t>show</w:t>
      </w:r>
      <w:r w:rsidR="00213C54">
        <w:rPr>
          <w:rFonts w:ascii="Times New Roman" w:hAnsi="Times New Roman" w:cs="Times New Roman"/>
          <w:sz w:val="24"/>
          <w:szCs w:val="24"/>
        </w:rPr>
        <w:t xml:space="preserve"> that</w:t>
      </w:r>
      <w:r w:rsidR="00956FAD" w:rsidRPr="005D5923">
        <w:rPr>
          <w:rFonts w:ascii="Times New Roman" w:hAnsi="Times New Roman" w:cs="Times New Roman"/>
          <w:sz w:val="24"/>
          <w:szCs w:val="24"/>
        </w:rPr>
        <w:t xml:space="preserve"> these problems </w:t>
      </w:r>
      <w:r w:rsidR="00213C54">
        <w:rPr>
          <w:rFonts w:ascii="Times New Roman" w:hAnsi="Times New Roman" w:cs="Times New Roman"/>
          <w:sz w:val="24"/>
          <w:szCs w:val="24"/>
        </w:rPr>
        <w:t>were</w:t>
      </w:r>
      <w:r w:rsidR="00956FAD" w:rsidRPr="005D5923">
        <w:rPr>
          <w:rFonts w:ascii="Times New Roman" w:hAnsi="Times New Roman" w:cs="Times New Roman"/>
          <w:sz w:val="24"/>
          <w:szCs w:val="24"/>
        </w:rPr>
        <w:t xml:space="preserve"> endemic throughout the </w:t>
      </w:r>
      <w:r w:rsidR="00DC0E94">
        <w:rPr>
          <w:rFonts w:ascii="Times New Roman" w:hAnsi="Times New Roman" w:cs="Times New Roman"/>
          <w:sz w:val="24"/>
          <w:szCs w:val="24"/>
        </w:rPr>
        <w:t xml:space="preserve">school </w:t>
      </w:r>
      <w:r w:rsidR="00956FAD" w:rsidRPr="005D5923">
        <w:rPr>
          <w:rFonts w:ascii="Times New Roman" w:hAnsi="Times New Roman" w:cs="Times New Roman"/>
          <w:sz w:val="24"/>
          <w:szCs w:val="24"/>
        </w:rPr>
        <w:t>system</w:t>
      </w:r>
      <w:r w:rsidRPr="005D5923">
        <w:rPr>
          <w:rFonts w:ascii="Times New Roman" w:hAnsi="Times New Roman" w:cs="Times New Roman"/>
          <w:sz w:val="24"/>
          <w:szCs w:val="24"/>
        </w:rPr>
        <w:t>; and</w:t>
      </w:r>
    </w:p>
    <w:p w14:paraId="2312DBDD" w14:textId="3EAD19B1" w:rsidR="00731415" w:rsidRPr="005D5923" w:rsidRDefault="00731415"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w:t>
      </w:r>
      <w:r w:rsidR="001B5496" w:rsidRPr="005D5923">
        <w:rPr>
          <w:rFonts w:ascii="Times New Roman" w:hAnsi="Times New Roman" w:cs="Times New Roman"/>
          <w:sz w:val="24"/>
          <w:szCs w:val="24"/>
        </w:rPr>
        <w:t>R</w:t>
      </w:r>
      <w:r w:rsidR="00B9771A" w:rsidRPr="005D5923">
        <w:rPr>
          <w:rFonts w:ascii="Times New Roman" w:hAnsi="Times New Roman" w:cs="Times New Roman"/>
          <w:sz w:val="24"/>
          <w:szCs w:val="24"/>
        </w:rPr>
        <w:t>eligious</w:t>
      </w:r>
      <w:r w:rsidR="0052723E" w:rsidRPr="005D5923">
        <w:rPr>
          <w:rFonts w:ascii="Times New Roman" w:hAnsi="Times New Roman" w:cs="Times New Roman"/>
          <w:sz w:val="24"/>
          <w:szCs w:val="24"/>
        </w:rPr>
        <w:t>-</w:t>
      </w:r>
      <w:r w:rsidR="00B9771A" w:rsidRPr="005D5923">
        <w:rPr>
          <w:rFonts w:ascii="Times New Roman" w:hAnsi="Times New Roman" w:cs="Times New Roman"/>
          <w:sz w:val="24"/>
          <w:szCs w:val="24"/>
        </w:rPr>
        <w:t xml:space="preserve">based </w:t>
      </w:r>
      <w:r w:rsidR="00595CA8" w:rsidRPr="005D5923">
        <w:rPr>
          <w:rFonts w:ascii="Times New Roman" w:hAnsi="Times New Roman" w:cs="Times New Roman"/>
          <w:sz w:val="24"/>
          <w:szCs w:val="24"/>
        </w:rPr>
        <w:t xml:space="preserve">bullying is </w:t>
      </w:r>
      <w:r w:rsidR="007C4F1D" w:rsidRPr="005D5923">
        <w:rPr>
          <w:rFonts w:ascii="Times New Roman" w:hAnsi="Times New Roman" w:cs="Times New Roman"/>
          <w:sz w:val="24"/>
          <w:szCs w:val="24"/>
        </w:rPr>
        <w:t>more often</w:t>
      </w:r>
      <w:r w:rsidR="00595CA8" w:rsidRPr="005D5923">
        <w:rPr>
          <w:rFonts w:ascii="Times New Roman" w:hAnsi="Times New Roman" w:cs="Times New Roman"/>
          <w:sz w:val="24"/>
          <w:szCs w:val="24"/>
        </w:rPr>
        <w:t xml:space="preserve"> based on </w:t>
      </w:r>
      <w:r w:rsidR="00871AF3" w:rsidRPr="005D5923">
        <w:rPr>
          <w:rFonts w:ascii="Times New Roman" w:hAnsi="Times New Roman" w:cs="Times New Roman"/>
          <w:sz w:val="24"/>
          <w:szCs w:val="24"/>
        </w:rPr>
        <w:t>misunderstandings</w:t>
      </w:r>
      <w:r w:rsidR="00595CA8" w:rsidRPr="005D5923">
        <w:rPr>
          <w:rFonts w:ascii="Times New Roman" w:hAnsi="Times New Roman" w:cs="Times New Roman"/>
          <w:sz w:val="24"/>
          <w:szCs w:val="24"/>
        </w:rPr>
        <w:t xml:space="preserve"> or negative perceptions about </w:t>
      </w:r>
      <w:r w:rsidR="00EB0AFC" w:rsidRPr="005D5923">
        <w:rPr>
          <w:rFonts w:ascii="Times New Roman" w:hAnsi="Times New Roman" w:cs="Times New Roman"/>
          <w:sz w:val="24"/>
          <w:szCs w:val="24"/>
        </w:rPr>
        <w:t xml:space="preserve">how another individual expresses their faith than it is </w:t>
      </w:r>
      <w:r w:rsidR="00D03D3E" w:rsidRPr="005D5923">
        <w:rPr>
          <w:rFonts w:ascii="Times New Roman" w:hAnsi="Times New Roman" w:cs="Times New Roman"/>
          <w:sz w:val="24"/>
          <w:szCs w:val="24"/>
        </w:rPr>
        <w:t>based on an individual’s</w:t>
      </w:r>
      <w:r w:rsidR="00EB0AFC" w:rsidRPr="005D5923">
        <w:rPr>
          <w:rFonts w:ascii="Times New Roman" w:hAnsi="Times New Roman" w:cs="Times New Roman"/>
          <w:sz w:val="24"/>
          <w:szCs w:val="24"/>
        </w:rPr>
        <w:t xml:space="preserve"> particular faith</w:t>
      </w:r>
      <w:r w:rsidRPr="005D5923">
        <w:rPr>
          <w:rFonts w:ascii="Times New Roman" w:hAnsi="Times New Roman" w:cs="Times New Roman"/>
          <w:sz w:val="24"/>
          <w:szCs w:val="24"/>
        </w:rPr>
        <w:t>; and</w:t>
      </w:r>
    </w:p>
    <w:p w14:paraId="3672437D" w14:textId="414C8011" w:rsidR="0010695D" w:rsidRPr="005D5923" w:rsidRDefault="00731415"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lastRenderedPageBreak/>
        <w:tab/>
        <w:t xml:space="preserve">Whereas, </w:t>
      </w:r>
      <w:r w:rsidR="00622C5F" w:rsidRPr="005D5923">
        <w:rPr>
          <w:rFonts w:ascii="Times New Roman" w:hAnsi="Times New Roman" w:cs="Times New Roman"/>
          <w:sz w:val="24"/>
          <w:szCs w:val="24"/>
        </w:rPr>
        <w:t xml:space="preserve">Students who wear </w:t>
      </w:r>
      <w:r w:rsidR="00ED3B5D" w:rsidRPr="005D5923">
        <w:rPr>
          <w:rFonts w:ascii="Times New Roman" w:hAnsi="Times New Roman" w:cs="Times New Roman"/>
          <w:sz w:val="24"/>
          <w:szCs w:val="24"/>
        </w:rPr>
        <w:t>head coverings</w:t>
      </w:r>
      <w:r w:rsidR="00A1721F" w:rsidRPr="005D5923">
        <w:rPr>
          <w:rFonts w:ascii="Times New Roman" w:hAnsi="Times New Roman" w:cs="Times New Roman"/>
          <w:sz w:val="24"/>
          <w:szCs w:val="24"/>
        </w:rPr>
        <w:t xml:space="preserve">, including Muslim girls who wear hijabs </w:t>
      </w:r>
      <w:r w:rsidR="00622C5F" w:rsidRPr="005D5923">
        <w:rPr>
          <w:rFonts w:ascii="Times New Roman" w:hAnsi="Times New Roman" w:cs="Times New Roman"/>
          <w:sz w:val="24"/>
          <w:szCs w:val="24"/>
        </w:rPr>
        <w:t>and Jewish boys who wear yarmulkes</w:t>
      </w:r>
      <w:r w:rsidR="00A1721F" w:rsidRPr="005D5923">
        <w:rPr>
          <w:rFonts w:ascii="Times New Roman" w:hAnsi="Times New Roman" w:cs="Times New Roman"/>
          <w:sz w:val="24"/>
          <w:szCs w:val="24"/>
        </w:rPr>
        <w:t>,</w:t>
      </w:r>
      <w:r w:rsidR="00622C5F" w:rsidRPr="005D5923">
        <w:rPr>
          <w:rFonts w:ascii="Times New Roman" w:hAnsi="Times New Roman" w:cs="Times New Roman"/>
          <w:sz w:val="24"/>
          <w:szCs w:val="24"/>
        </w:rPr>
        <w:t xml:space="preserve"> report being targeted </w:t>
      </w:r>
      <w:r w:rsidR="00380B47" w:rsidRPr="005D5923">
        <w:rPr>
          <w:rFonts w:ascii="Times New Roman" w:hAnsi="Times New Roman" w:cs="Times New Roman"/>
          <w:sz w:val="24"/>
          <w:szCs w:val="24"/>
        </w:rPr>
        <w:t>for</w:t>
      </w:r>
      <w:r w:rsidR="00622C5F" w:rsidRPr="005D5923">
        <w:rPr>
          <w:rFonts w:ascii="Times New Roman" w:hAnsi="Times New Roman" w:cs="Times New Roman"/>
          <w:sz w:val="24"/>
          <w:szCs w:val="24"/>
        </w:rPr>
        <w:t xml:space="preserve"> wearing these religious symbols</w:t>
      </w:r>
      <w:r w:rsidR="00876F45" w:rsidRPr="005D5923">
        <w:rPr>
          <w:rFonts w:ascii="Times New Roman" w:hAnsi="Times New Roman" w:cs="Times New Roman"/>
          <w:sz w:val="24"/>
          <w:szCs w:val="24"/>
        </w:rPr>
        <w:t>,</w:t>
      </w:r>
      <w:r w:rsidR="009C410E" w:rsidRPr="005D5923">
        <w:rPr>
          <w:rFonts w:ascii="Times New Roman" w:hAnsi="Times New Roman" w:cs="Times New Roman"/>
          <w:sz w:val="24"/>
          <w:szCs w:val="24"/>
          <w:shd w:val="clear" w:color="auto" w:fill="FFFFFF"/>
        </w:rPr>
        <w:t xml:space="preserve"> and</w:t>
      </w:r>
      <w:r w:rsidR="00876F45" w:rsidRPr="005D5923">
        <w:rPr>
          <w:rFonts w:ascii="Times New Roman" w:hAnsi="Times New Roman" w:cs="Times New Roman"/>
          <w:sz w:val="24"/>
          <w:szCs w:val="24"/>
          <w:shd w:val="clear" w:color="auto" w:fill="FFFFFF"/>
        </w:rPr>
        <w:t xml:space="preserve"> a</w:t>
      </w:r>
      <w:r w:rsidR="002F6479" w:rsidRPr="005D5923">
        <w:rPr>
          <w:rFonts w:ascii="Times New Roman" w:hAnsi="Times New Roman" w:cs="Times New Roman"/>
          <w:sz w:val="24"/>
          <w:szCs w:val="24"/>
          <w:shd w:val="clear" w:color="auto" w:fill="FFFFFF"/>
        </w:rPr>
        <w:t xml:space="preserve">s reported by </w:t>
      </w:r>
      <w:r w:rsidR="00F06B5B" w:rsidRPr="005D5923">
        <w:rPr>
          <w:rFonts w:ascii="Times New Roman" w:hAnsi="Times New Roman" w:cs="Times New Roman"/>
          <w:sz w:val="24"/>
          <w:szCs w:val="24"/>
          <w:shd w:val="clear" w:color="auto" w:fill="FFFFFF"/>
        </w:rPr>
        <w:t>the Islamic Networks Group</w:t>
      </w:r>
      <w:r w:rsidR="002F6479" w:rsidRPr="005D5923">
        <w:rPr>
          <w:rFonts w:ascii="Times New Roman" w:hAnsi="Times New Roman" w:cs="Times New Roman"/>
          <w:sz w:val="24"/>
          <w:szCs w:val="24"/>
          <w:shd w:val="clear" w:color="auto" w:fill="FFFFFF"/>
        </w:rPr>
        <w:t>, in</w:t>
      </w:r>
      <w:r w:rsidR="00F06B5B" w:rsidRPr="005D5923">
        <w:rPr>
          <w:rFonts w:ascii="Times New Roman" w:hAnsi="Times New Roman" w:cs="Times New Roman"/>
          <w:sz w:val="24"/>
          <w:szCs w:val="24"/>
          <w:shd w:val="clear" w:color="auto" w:fill="FFFFFF"/>
        </w:rPr>
        <w:t xml:space="preserve"> </w:t>
      </w:r>
      <w:r w:rsidR="0010695D" w:rsidRPr="005D5923">
        <w:rPr>
          <w:rFonts w:ascii="Times New Roman" w:hAnsi="Times New Roman" w:cs="Times New Roman"/>
          <w:sz w:val="24"/>
          <w:szCs w:val="24"/>
          <w:shd w:val="clear" w:color="auto" w:fill="FFFFFF"/>
        </w:rPr>
        <w:t xml:space="preserve">2012 and 2013 surveys, </w:t>
      </w:r>
      <w:r w:rsidR="009C410E" w:rsidRPr="005D5923">
        <w:rPr>
          <w:rFonts w:ascii="Times New Roman" w:hAnsi="Times New Roman" w:cs="Times New Roman"/>
          <w:sz w:val="24"/>
          <w:szCs w:val="24"/>
          <w:shd w:val="clear" w:color="auto" w:fill="FFFFFF"/>
        </w:rPr>
        <w:t xml:space="preserve">while </w:t>
      </w:r>
      <w:r w:rsidR="0010695D" w:rsidRPr="005D5923">
        <w:rPr>
          <w:rFonts w:ascii="Times New Roman" w:hAnsi="Times New Roman" w:cs="Times New Roman"/>
          <w:sz w:val="24"/>
          <w:szCs w:val="24"/>
          <w:shd w:val="clear" w:color="auto" w:fill="FFFFFF"/>
        </w:rPr>
        <w:t>over 50</w:t>
      </w:r>
      <w:r w:rsidR="005F1CCD" w:rsidRPr="005D5923">
        <w:rPr>
          <w:rFonts w:ascii="Times New Roman" w:hAnsi="Times New Roman" w:cs="Times New Roman"/>
          <w:sz w:val="24"/>
          <w:szCs w:val="24"/>
          <w:shd w:val="clear" w:color="auto" w:fill="FFFFFF"/>
        </w:rPr>
        <w:t xml:space="preserve"> percent</w:t>
      </w:r>
      <w:r w:rsidR="0010695D" w:rsidRPr="005D5923">
        <w:rPr>
          <w:rFonts w:ascii="Times New Roman" w:hAnsi="Times New Roman" w:cs="Times New Roman"/>
          <w:sz w:val="24"/>
          <w:szCs w:val="24"/>
          <w:shd w:val="clear" w:color="auto" w:fill="FFFFFF"/>
        </w:rPr>
        <w:t xml:space="preserve"> of </w:t>
      </w:r>
      <w:r w:rsidR="00876F45" w:rsidRPr="005D5923">
        <w:rPr>
          <w:rFonts w:ascii="Times New Roman" w:hAnsi="Times New Roman" w:cs="Times New Roman"/>
          <w:sz w:val="24"/>
          <w:szCs w:val="24"/>
          <w:shd w:val="clear" w:color="auto" w:fill="FFFFFF"/>
        </w:rPr>
        <w:t xml:space="preserve">all </w:t>
      </w:r>
      <w:r w:rsidR="0010695D" w:rsidRPr="005D5923">
        <w:rPr>
          <w:rFonts w:ascii="Times New Roman" w:hAnsi="Times New Roman" w:cs="Times New Roman"/>
          <w:sz w:val="24"/>
          <w:szCs w:val="24"/>
          <w:shd w:val="clear" w:color="auto" w:fill="FFFFFF"/>
        </w:rPr>
        <w:t>Sikh children experienc</w:t>
      </w:r>
      <w:r w:rsidR="002F6479" w:rsidRPr="005D5923">
        <w:rPr>
          <w:rFonts w:ascii="Times New Roman" w:hAnsi="Times New Roman" w:cs="Times New Roman"/>
          <w:sz w:val="24"/>
          <w:szCs w:val="24"/>
          <w:shd w:val="clear" w:color="auto" w:fill="FFFFFF"/>
        </w:rPr>
        <w:t>ed</w:t>
      </w:r>
      <w:r w:rsidR="00A1721F" w:rsidRPr="005D5923">
        <w:rPr>
          <w:rFonts w:ascii="Times New Roman" w:hAnsi="Times New Roman" w:cs="Times New Roman"/>
          <w:sz w:val="24"/>
          <w:szCs w:val="24"/>
          <w:shd w:val="clear" w:color="auto" w:fill="FFFFFF"/>
        </w:rPr>
        <w:t xml:space="preserve"> school </w:t>
      </w:r>
      <w:r w:rsidR="0010695D" w:rsidRPr="005D5923">
        <w:rPr>
          <w:rFonts w:ascii="Times New Roman" w:hAnsi="Times New Roman" w:cs="Times New Roman"/>
          <w:sz w:val="24"/>
          <w:szCs w:val="24"/>
          <w:shd w:val="clear" w:color="auto" w:fill="FFFFFF"/>
        </w:rPr>
        <w:t>bullying</w:t>
      </w:r>
      <w:r w:rsidR="009C410E" w:rsidRPr="005D5923">
        <w:rPr>
          <w:rFonts w:ascii="Times New Roman" w:hAnsi="Times New Roman" w:cs="Times New Roman"/>
          <w:sz w:val="24"/>
          <w:szCs w:val="24"/>
          <w:shd w:val="clear" w:color="auto" w:fill="FFFFFF"/>
        </w:rPr>
        <w:t xml:space="preserve">, </w:t>
      </w:r>
      <w:r w:rsidR="002F6479" w:rsidRPr="005D5923">
        <w:rPr>
          <w:rFonts w:ascii="Times New Roman" w:hAnsi="Times New Roman" w:cs="Times New Roman"/>
          <w:sz w:val="24"/>
          <w:szCs w:val="24"/>
          <w:shd w:val="clear" w:color="auto" w:fill="FFFFFF"/>
        </w:rPr>
        <w:t>67 percent of</w:t>
      </w:r>
      <w:r w:rsidR="0010695D" w:rsidRPr="005D5923">
        <w:rPr>
          <w:rFonts w:ascii="Times New Roman" w:hAnsi="Times New Roman" w:cs="Times New Roman"/>
          <w:sz w:val="24"/>
          <w:szCs w:val="24"/>
          <w:shd w:val="clear" w:color="auto" w:fill="FFFFFF"/>
        </w:rPr>
        <w:t xml:space="preserve"> turbaned Sikh children</w:t>
      </w:r>
      <w:r w:rsidR="002F6479" w:rsidRPr="005D5923">
        <w:rPr>
          <w:rFonts w:ascii="Times New Roman" w:hAnsi="Times New Roman" w:cs="Times New Roman"/>
          <w:sz w:val="24"/>
          <w:szCs w:val="24"/>
          <w:shd w:val="clear" w:color="auto" w:fill="FFFFFF"/>
        </w:rPr>
        <w:t xml:space="preserve"> </w:t>
      </w:r>
      <w:r w:rsidR="009C410E" w:rsidRPr="005D5923">
        <w:rPr>
          <w:rFonts w:ascii="Times New Roman" w:hAnsi="Times New Roman" w:cs="Times New Roman"/>
          <w:sz w:val="24"/>
          <w:szCs w:val="24"/>
          <w:shd w:val="clear" w:color="auto" w:fill="FFFFFF"/>
        </w:rPr>
        <w:t>experienced</w:t>
      </w:r>
      <w:r w:rsidR="002F6479" w:rsidRPr="005D5923">
        <w:rPr>
          <w:rFonts w:ascii="Times New Roman" w:hAnsi="Times New Roman" w:cs="Times New Roman"/>
          <w:sz w:val="24"/>
          <w:szCs w:val="24"/>
          <w:shd w:val="clear" w:color="auto" w:fill="FFFFFF"/>
        </w:rPr>
        <w:t xml:space="preserve"> bullying</w:t>
      </w:r>
      <w:r w:rsidR="00E34FD5" w:rsidRPr="005D5923">
        <w:rPr>
          <w:rFonts w:ascii="Times New Roman" w:hAnsi="Times New Roman" w:cs="Times New Roman"/>
          <w:sz w:val="24"/>
          <w:szCs w:val="24"/>
        </w:rPr>
        <w:t>; and</w:t>
      </w:r>
    </w:p>
    <w:p w14:paraId="698300D6" w14:textId="7A24C5B7" w:rsidR="005A1FDB" w:rsidRPr="005D5923" w:rsidRDefault="005A1FDB"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Teachers </w:t>
      </w:r>
      <w:r w:rsidR="00DE2D56" w:rsidRPr="005D5923">
        <w:rPr>
          <w:rFonts w:ascii="Times New Roman" w:hAnsi="Times New Roman" w:cs="Times New Roman"/>
          <w:sz w:val="24"/>
          <w:szCs w:val="24"/>
        </w:rPr>
        <w:t>are often not</w:t>
      </w:r>
      <w:r w:rsidRPr="005D5923">
        <w:rPr>
          <w:rFonts w:ascii="Times New Roman" w:hAnsi="Times New Roman" w:cs="Times New Roman"/>
          <w:sz w:val="24"/>
          <w:szCs w:val="24"/>
        </w:rPr>
        <w:t xml:space="preserve"> well</w:t>
      </w:r>
      <w:r w:rsidR="00404C21">
        <w:rPr>
          <w:rFonts w:ascii="Times New Roman" w:hAnsi="Times New Roman" w:cs="Times New Roman"/>
          <w:sz w:val="24"/>
          <w:szCs w:val="24"/>
        </w:rPr>
        <w:t>-</w:t>
      </w:r>
      <w:r w:rsidRPr="005D5923">
        <w:rPr>
          <w:rFonts w:ascii="Times New Roman" w:hAnsi="Times New Roman" w:cs="Times New Roman"/>
          <w:sz w:val="24"/>
          <w:szCs w:val="24"/>
        </w:rPr>
        <w:t>equipped to teach about different religions</w:t>
      </w:r>
      <w:r w:rsidR="00DE2D56" w:rsidRPr="005D5923">
        <w:rPr>
          <w:rFonts w:ascii="Times New Roman" w:hAnsi="Times New Roman" w:cs="Times New Roman"/>
          <w:sz w:val="24"/>
          <w:szCs w:val="24"/>
        </w:rPr>
        <w:t xml:space="preserve"> and at time</w:t>
      </w:r>
      <w:r w:rsidR="00ED3B5D" w:rsidRPr="005D5923">
        <w:rPr>
          <w:rFonts w:ascii="Times New Roman" w:hAnsi="Times New Roman" w:cs="Times New Roman"/>
          <w:sz w:val="24"/>
          <w:szCs w:val="24"/>
        </w:rPr>
        <w:t>s</w:t>
      </w:r>
      <w:r w:rsidR="00DE2D56" w:rsidRPr="005D5923">
        <w:rPr>
          <w:rFonts w:ascii="Times New Roman" w:hAnsi="Times New Roman" w:cs="Times New Roman"/>
          <w:sz w:val="24"/>
          <w:szCs w:val="24"/>
        </w:rPr>
        <w:t xml:space="preserve"> convey biases</w:t>
      </w:r>
      <w:r w:rsidR="003E6F81" w:rsidRPr="005D5923">
        <w:rPr>
          <w:rFonts w:ascii="Times New Roman" w:hAnsi="Times New Roman" w:cs="Times New Roman"/>
          <w:sz w:val="24"/>
          <w:szCs w:val="24"/>
        </w:rPr>
        <w:t>, and as reported by the Islamic Network Group,</w:t>
      </w:r>
      <w:r w:rsidRPr="005D5923">
        <w:rPr>
          <w:rFonts w:ascii="Times New Roman" w:hAnsi="Times New Roman" w:cs="Times New Roman"/>
          <w:sz w:val="24"/>
          <w:szCs w:val="24"/>
        </w:rPr>
        <w:t xml:space="preserve"> </w:t>
      </w:r>
      <w:r w:rsidR="003E6243" w:rsidRPr="005D5923">
        <w:rPr>
          <w:rFonts w:ascii="Times New Roman" w:hAnsi="Times New Roman" w:cs="Times New Roman"/>
          <w:sz w:val="24"/>
          <w:szCs w:val="24"/>
          <w:shd w:val="clear" w:color="auto" w:fill="FFFFFF"/>
        </w:rPr>
        <w:t>c</w:t>
      </w:r>
      <w:r w:rsidRPr="005D5923">
        <w:rPr>
          <w:rFonts w:ascii="Times New Roman" w:hAnsi="Times New Roman" w:cs="Times New Roman"/>
          <w:sz w:val="24"/>
          <w:szCs w:val="24"/>
          <w:shd w:val="clear" w:color="auto" w:fill="FFFFFF"/>
        </w:rPr>
        <w:t xml:space="preserve">lassroom </w:t>
      </w:r>
      <w:r w:rsidR="002F6479" w:rsidRPr="005D5923">
        <w:rPr>
          <w:rFonts w:ascii="Times New Roman" w:hAnsi="Times New Roman" w:cs="Times New Roman"/>
          <w:sz w:val="24"/>
          <w:szCs w:val="24"/>
          <w:shd w:val="clear" w:color="auto" w:fill="FFFFFF"/>
        </w:rPr>
        <w:t>discussions and resources</w:t>
      </w:r>
      <w:r w:rsidRPr="005D5923">
        <w:rPr>
          <w:rFonts w:ascii="Times New Roman" w:hAnsi="Times New Roman" w:cs="Times New Roman"/>
          <w:sz w:val="24"/>
          <w:szCs w:val="24"/>
          <w:shd w:val="clear" w:color="auto" w:fill="FFFFFF"/>
        </w:rPr>
        <w:t xml:space="preserve"> about religion can be humiliating, create a sense of shame, and even lead to bullying</w:t>
      </w:r>
      <w:r w:rsidR="00F9780C" w:rsidRPr="005D5923">
        <w:rPr>
          <w:rFonts w:ascii="Times New Roman" w:hAnsi="Times New Roman" w:cs="Times New Roman"/>
          <w:sz w:val="24"/>
          <w:szCs w:val="24"/>
          <w:shd w:val="clear" w:color="auto" w:fill="FFFFFF"/>
        </w:rPr>
        <w:t>; and</w:t>
      </w:r>
    </w:p>
    <w:p w14:paraId="2ECA9DCB" w14:textId="42444E73" w:rsidR="00A62CC1" w:rsidRPr="005D5923" w:rsidRDefault="00A62CC1" w:rsidP="00426FEF">
      <w:pPr>
        <w:spacing w:after="0" w:line="480" w:lineRule="auto"/>
        <w:ind w:firstLine="720"/>
        <w:jc w:val="both"/>
        <w:rPr>
          <w:rFonts w:ascii="Times New Roman" w:hAnsi="Times New Roman" w:cs="Times New Roman"/>
          <w:sz w:val="24"/>
          <w:szCs w:val="24"/>
        </w:rPr>
      </w:pPr>
      <w:r w:rsidRPr="005D5923">
        <w:rPr>
          <w:rFonts w:ascii="Times New Roman" w:hAnsi="Times New Roman" w:cs="Times New Roman"/>
          <w:sz w:val="24"/>
          <w:szCs w:val="24"/>
        </w:rPr>
        <w:t>Whereas,</w:t>
      </w:r>
      <w:r w:rsidR="00F9780C" w:rsidRPr="005D5923">
        <w:rPr>
          <w:rFonts w:ascii="Times New Roman" w:hAnsi="Times New Roman" w:cs="Times New Roman"/>
          <w:sz w:val="24"/>
          <w:szCs w:val="24"/>
        </w:rPr>
        <w:t xml:space="preserve"> T</w:t>
      </w:r>
      <w:r w:rsidRPr="005D5923">
        <w:rPr>
          <w:rFonts w:ascii="Times New Roman" w:hAnsi="Times New Roman" w:cs="Times New Roman"/>
          <w:sz w:val="24"/>
          <w:szCs w:val="24"/>
        </w:rPr>
        <w:t xml:space="preserve">he National Council for the Social Studies </w:t>
      </w:r>
      <w:r w:rsidR="00BA46C3" w:rsidRPr="005D5923">
        <w:rPr>
          <w:rFonts w:ascii="Times New Roman" w:hAnsi="Times New Roman" w:cs="Times New Roman"/>
          <w:sz w:val="24"/>
          <w:szCs w:val="24"/>
        </w:rPr>
        <w:t>reported</w:t>
      </w:r>
      <w:r w:rsidRPr="005D5923">
        <w:rPr>
          <w:rFonts w:ascii="Times New Roman" w:hAnsi="Times New Roman" w:cs="Times New Roman"/>
          <w:sz w:val="24"/>
          <w:szCs w:val="24"/>
        </w:rPr>
        <w:t xml:space="preserve"> in 2017 that religious studies are an essential part of the social studies curriculum and should be adopted as part of the </w:t>
      </w:r>
      <w:r w:rsidR="00F9780C" w:rsidRPr="005D5923">
        <w:rPr>
          <w:rFonts w:ascii="Times New Roman" w:hAnsi="Times New Roman" w:cs="Times New Roman"/>
          <w:sz w:val="24"/>
          <w:szCs w:val="24"/>
        </w:rPr>
        <w:t>College, Career, and Civic Life (C3) Framework for Social Studies State Standards; and</w:t>
      </w:r>
    </w:p>
    <w:p w14:paraId="0F3D8DE0" w14:textId="405E07CD" w:rsidR="00626DAA" w:rsidRPr="005D5923" w:rsidRDefault="00F9780C"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b/>
          <w:bCs/>
          <w:sz w:val="24"/>
          <w:szCs w:val="24"/>
        </w:rPr>
        <w:tab/>
      </w:r>
      <w:r w:rsidR="00E34FD5" w:rsidRPr="005D5923">
        <w:rPr>
          <w:rFonts w:ascii="Times New Roman" w:hAnsi="Times New Roman" w:cs="Times New Roman"/>
          <w:sz w:val="24"/>
          <w:szCs w:val="24"/>
        </w:rPr>
        <w:t xml:space="preserve">Whereas, </w:t>
      </w:r>
      <w:r w:rsidR="001B64F3" w:rsidRPr="005D5923">
        <w:rPr>
          <w:rFonts w:ascii="Times New Roman" w:hAnsi="Times New Roman" w:cs="Times New Roman"/>
          <w:sz w:val="24"/>
          <w:szCs w:val="24"/>
        </w:rPr>
        <w:t xml:space="preserve">Many advocates, </w:t>
      </w:r>
      <w:r w:rsidR="00380B47" w:rsidRPr="005D5923">
        <w:rPr>
          <w:rFonts w:ascii="Times New Roman" w:hAnsi="Times New Roman" w:cs="Times New Roman"/>
          <w:sz w:val="24"/>
          <w:szCs w:val="24"/>
        </w:rPr>
        <w:t>including</w:t>
      </w:r>
      <w:r w:rsidR="001B64F3" w:rsidRPr="005D5923">
        <w:rPr>
          <w:rFonts w:ascii="Times New Roman" w:hAnsi="Times New Roman" w:cs="Times New Roman"/>
          <w:sz w:val="24"/>
          <w:szCs w:val="24"/>
        </w:rPr>
        <w:t xml:space="preserve"> ISPU, contend that </w:t>
      </w:r>
      <w:r w:rsidR="001B5496" w:rsidRPr="005D5923">
        <w:rPr>
          <w:rFonts w:ascii="Times New Roman" w:hAnsi="Times New Roman" w:cs="Times New Roman"/>
          <w:sz w:val="24"/>
          <w:szCs w:val="24"/>
        </w:rPr>
        <w:t xml:space="preserve">education </w:t>
      </w:r>
      <w:r w:rsidR="001B64F3" w:rsidRPr="005D5923">
        <w:rPr>
          <w:rFonts w:ascii="Times New Roman" w:hAnsi="Times New Roman" w:cs="Times New Roman"/>
          <w:sz w:val="24"/>
          <w:szCs w:val="24"/>
        </w:rPr>
        <w:t>lessons about religion that address bias and inaccuracies can help decrease religious</w:t>
      </w:r>
      <w:r w:rsidR="00A7224C" w:rsidRPr="005D5923">
        <w:rPr>
          <w:rFonts w:ascii="Times New Roman" w:hAnsi="Times New Roman" w:cs="Times New Roman"/>
          <w:sz w:val="24"/>
          <w:szCs w:val="24"/>
        </w:rPr>
        <w:t>-</w:t>
      </w:r>
      <w:r w:rsidR="001B64F3" w:rsidRPr="005D5923">
        <w:rPr>
          <w:rFonts w:ascii="Times New Roman" w:hAnsi="Times New Roman" w:cs="Times New Roman"/>
          <w:sz w:val="24"/>
          <w:szCs w:val="24"/>
        </w:rPr>
        <w:t>based bullying in school</w:t>
      </w:r>
      <w:r w:rsidR="00EB0AFC" w:rsidRPr="005D5923">
        <w:rPr>
          <w:rFonts w:ascii="Times New Roman" w:hAnsi="Times New Roman" w:cs="Times New Roman"/>
          <w:sz w:val="24"/>
          <w:szCs w:val="24"/>
        </w:rPr>
        <w:t>s</w:t>
      </w:r>
      <w:r w:rsidR="00E34FD5" w:rsidRPr="005D5923">
        <w:rPr>
          <w:rFonts w:ascii="Times New Roman" w:hAnsi="Times New Roman" w:cs="Times New Roman"/>
          <w:sz w:val="24"/>
          <w:szCs w:val="24"/>
        </w:rPr>
        <w:t>; and</w:t>
      </w:r>
    </w:p>
    <w:p w14:paraId="22BA9591" w14:textId="199C2FF9" w:rsidR="00FF4245" w:rsidRPr="005D5923" w:rsidRDefault="00FF4245"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w:t>
      </w:r>
      <w:r w:rsidR="00380B47" w:rsidRPr="005D5923">
        <w:rPr>
          <w:rFonts w:ascii="Times New Roman" w:hAnsi="Times New Roman" w:cs="Times New Roman"/>
          <w:sz w:val="24"/>
          <w:szCs w:val="24"/>
        </w:rPr>
        <w:t>A</w:t>
      </w:r>
      <w:r w:rsidRPr="005D5923">
        <w:rPr>
          <w:rFonts w:ascii="Times New Roman" w:hAnsi="Times New Roman" w:cs="Times New Roman"/>
          <w:sz w:val="24"/>
          <w:szCs w:val="24"/>
        </w:rPr>
        <w:t xml:space="preserve">ccording to the Harvard Religious Literacy Project, religious literacy </w:t>
      </w:r>
      <w:r w:rsidR="002F6479" w:rsidRPr="005D5923">
        <w:rPr>
          <w:rFonts w:ascii="Times New Roman" w:hAnsi="Times New Roman" w:cs="Times New Roman"/>
          <w:sz w:val="24"/>
          <w:szCs w:val="24"/>
        </w:rPr>
        <w:t>includes</w:t>
      </w:r>
      <w:r w:rsidRPr="005D5923">
        <w:rPr>
          <w:rFonts w:ascii="Times New Roman" w:hAnsi="Times New Roman" w:cs="Times New Roman"/>
          <w:sz w:val="24"/>
          <w:szCs w:val="24"/>
        </w:rPr>
        <w:t xml:space="preserve"> the ability to </w:t>
      </w:r>
      <w:r w:rsidR="002F6479" w:rsidRPr="005D5923">
        <w:rPr>
          <w:rFonts w:ascii="Times New Roman" w:hAnsi="Times New Roman" w:cs="Times New Roman"/>
          <w:sz w:val="24"/>
          <w:szCs w:val="24"/>
        </w:rPr>
        <w:t>recognize</w:t>
      </w:r>
      <w:r w:rsidRPr="005D5923">
        <w:rPr>
          <w:rFonts w:ascii="Times New Roman" w:hAnsi="Times New Roman" w:cs="Times New Roman"/>
          <w:sz w:val="24"/>
          <w:szCs w:val="24"/>
        </w:rPr>
        <w:t xml:space="preserve"> and analyze the fundamental intersections of religion and </w:t>
      </w:r>
      <w:r w:rsidR="002F6479" w:rsidRPr="005D5923">
        <w:rPr>
          <w:rFonts w:ascii="Times New Roman" w:hAnsi="Times New Roman" w:cs="Times New Roman"/>
          <w:sz w:val="24"/>
          <w:szCs w:val="24"/>
        </w:rPr>
        <w:t xml:space="preserve">political, </w:t>
      </w:r>
      <w:r w:rsidRPr="005D5923">
        <w:rPr>
          <w:rFonts w:ascii="Times New Roman" w:hAnsi="Times New Roman" w:cs="Times New Roman"/>
          <w:sz w:val="24"/>
          <w:szCs w:val="24"/>
        </w:rPr>
        <w:t>social</w:t>
      </w:r>
      <w:r w:rsidR="00380B47" w:rsidRPr="005D5923">
        <w:rPr>
          <w:rFonts w:ascii="Times New Roman" w:hAnsi="Times New Roman" w:cs="Times New Roman"/>
          <w:sz w:val="24"/>
          <w:szCs w:val="24"/>
        </w:rPr>
        <w:t xml:space="preserve">, and </w:t>
      </w:r>
      <w:r w:rsidRPr="005D5923">
        <w:rPr>
          <w:rFonts w:ascii="Times New Roman" w:hAnsi="Times New Roman" w:cs="Times New Roman"/>
          <w:sz w:val="24"/>
          <w:szCs w:val="24"/>
        </w:rPr>
        <w:t xml:space="preserve">cultural life through </w:t>
      </w:r>
      <w:r w:rsidR="002F6479" w:rsidRPr="005D5923">
        <w:rPr>
          <w:rFonts w:ascii="Times New Roman" w:hAnsi="Times New Roman" w:cs="Times New Roman"/>
          <w:sz w:val="24"/>
          <w:szCs w:val="24"/>
        </w:rPr>
        <w:t>different</w:t>
      </w:r>
      <w:r w:rsidRPr="005D5923">
        <w:rPr>
          <w:rFonts w:ascii="Times New Roman" w:hAnsi="Times New Roman" w:cs="Times New Roman"/>
          <w:sz w:val="24"/>
          <w:szCs w:val="24"/>
        </w:rPr>
        <w:t xml:space="preserve"> lenses</w:t>
      </w:r>
      <w:r w:rsidR="00CE636D" w:rsidRPr="005D5923">
        <w:rPr>
          <w:rFonts w:ascii="Times New Roman" w:hAnsi="Times New Roman" w:cs="Times New Roman"/>
          <w:sz w:val="24"/>
          <w:szCs w:val="24"/>
        </w:rPr>
        <w:t xml:space="preserve">, and </w:t>
      </w:r>
      <w:r w:rsidR="00CE636D" w:rsidRPr="005D5923">
        <w:rPr>
          <w:rFonts w:ascii="Times New Roman" w:hAnsi="Times New Roman" w:cs="Times New Roman"/>
          <w:sz w:val="24"/>
          <w:szCs w:val="24"/>
          <w:shd w:val="clear" w:color="auto" w:fill="FFFFFF"/>
        </w:rPr>
        <w:t>c</w:t>
      </w:r>
      <w:r w:rsidRPr="005D5923">
        <w:rPr>
          <w:rFonts w:ascii="Times New Roman" w:hAnsi="Times New Roman" w:cs="Times New Roman"/>
          <w:sz w:val="24"/>
          <w:szCs w:val="24"/>
          <w:shd w:val="clear" w:color="auto" w:fill="FFFFFF"/>
        </w:rPr>
        <w:t xml:space="preserve">ritical to </w:t>
      </w:r>
      <w:r w:rsidR="0042665B" w:rsidRPr="005D5923">
        <w:rPr>
          <w:rFonts w:ascii="Times New Roman" w:hAnsi="Times New Roman" w:cs="Times New Roman"/>
          <w:sz w:val="24"/>
          <w:szCs w:val="24"/>
          <w:shd w:val="clear" w:color="auto" w:fill="FFFFFF"/>
        </w:rPr>
        <w:t>religious literacy</w:t>
      </w:r>
      <w:r w:rsidRPr="005D5923">
        <w:rPr>
          <w:rFonts w:ascii="Times New Roman" w:hAnsi="Times New Roman" w:cs="Times New Roman"/>
          <w:sz w:val="24"/>
          <w:szCs w:val="24"/>
          <w:shd w:val="clear" w:color="auto" w:fill="FFFFFF"/>
        </w:rPr>
        <w:t xml:space="preserve"> </w:t>
      </w:r>
      <w:r w:rsidR="0042665B" w:rsidRPr="005D5923">
        <w:rPr>
          <w:rFonts w:ascii="Times New Roman" w:hAnsi="Times New Roman" w:cs="Times New Roman"/>
          <w:sz w:val="24"/>
          <w:szCs w:val="24"/>
          <w:shd w:val="clear" w:color="auto" w:fill="FFFFFF"/>
        </w:rPr>
        <w:t>“</w:t>
      </w:r>
      <w:r w:rsidRPr="005D5923">
        <w:rPr>
          <w:rFonts w:ascii="Times New Roman" w:hAnsi="Times New Roman" w:cs="Times New Roman"/>
          <w:sz w:val="24"/>
          <w:szCs w:val="24"/>
          <w:shd w:val="clear" w:color="auto" w:fill="FFFFFF"/>
        </w:rPr>
        <w:t>is the importance of understanding religions and religious influences </w:t>
      </w:r>
      <w:r w:rsidRPr="005D5923">
        <w:rPr>
          <w:rStyle w:val="Emphasis"/>
          <w:rFonts w:ascii="Times New Roman" w:hAnsi="Times New Roman" w:cs="Times New Roman"/>
          <w:i w:val="0"/>
          <w:sz w:val="24"/>
          <w:szCs w:val="24"/>
          <w:shd w:val="clear" w:color="auto" w:fill="FFFFFF"/>
        </w:rPr>
        <w:t>in</w:t>
      </w:r>
      <w:r w:rsidR="00CE636D" w:rsidRPr="005D5923">
        <w:rPr>
          <w:rStyle w:val="Emphasis"/>
          <w:rFonts w:ascii="Times New Roman" w:hAnsi="Times New Roman" w:cs="Times New Roman"/>
          <w:i w:val="0"/>
          <w:sz w:val="24"/>
          <w:szCs w:val="24"/>
          <w:shd w:val="clear" w:color="auto" w:fill="FFFFFF"/>
        </w:rPr>
        <w:t xml:space="preserve"> </w:t>
      </w:r>
      <w:r w:rsidRPr="005D5923">
        <w:rPr>
          <w:rStyle w:val="Emphasis"/>
          <w:rFonts w:ascii="Times New Roman" w:hAnsi="Times New Roman" w:cs="Times New Roman"/>
          <w:i w:val="0"/>
          <w:sz w:val="24"/>
          <w:szCs w:val="24"/>
          <w:shd w:val="clear" w:color="auto" w:fill="FFFFFF"/>
        </w:rPr>
        <w:t>context</w:t>
      </w:r>
      <w:r w:rsidRPr="005D5923">
        <w:rPr>
          <w:rFonts w:ascii="Times New Roman" w:hAnsi="Times New Roman" w:cs="Times New Roman"/>
          <w:sz w:val="24"/>
          <w:szCs w:val="24"/>
          <w:shd w:val="clear" w:color="auto" w:fill="FFFFFF"/>
        </w:rPr>
        <w:t> and as </w:t>
      </w:r>
      <w:r w:rsidRPr="005D5923">
        <w:rPr>
          <w:rStyle w:val="Emphasis"/>
          <w:rFonts w:ascii="Times New Roman" w:hAnsi="Times New Roman" w:cs="Times New Roman"/>
          <w:i w:val="0"/>
          <w:sz w:val="24"/>
          <w:szCs w:val="24"/>
          <w:shd w:val="clear" w:color="auto" w:fill="FFFFFF"/>
        </w:rPr>
        <w:t>inextricably woven into all dimensions of human experience</w:t>
      </w:r>
      <w:r w:rsidR="0042665B" w:rsidRPr="005D5923">
        <w:rPr>
          <w:rStyle w:val="Emphasis"/>
          <w:rFonts w:ascii="Times New Roman" w:hAnsi="Times New Roman" w:cs="Times New Roman"/>
          <w:i w:val="0"/>
          <w:sz w:val="24"/>
          <w:szCs w:val="24"/>
          <w:shd w:val="clear" w:color="auto" w:fill="FFFFFF"/>
        </w:rPr>
        <w:t>”</w:t>
      </w:r>
      <w:r w:rsidR="00404C21">
        <w:rPr>
          <w:rStyle w:val="Emphasis"/>
          <w:rFonts w:ascii="Times New Roman" w:hAnsi="Times New Roman" w:cs="Times New Roman"/>
          <w:i w:val="0"/>
          <w:sz w:val="24"/>
          <w:szCs w:val="24"/>
          <w:shd w:val="clear" w:color="auto" w:fill="FFFFFF"/>
        </w:rPr>
        <w:t>;</w:t>
      </w:r>
      <w:r w:rsidR="00CE636D" w:rsidRPr="005D5923">
        <w:rPr>
          <w:rFonts w:ascii="Times New Roman" w:hAnsi="Times New Roman" w:cs="Times New Roman"/>
          <w:sz w:val="24"/>
          <w:szCs w:val="24"/>
          <w:shd w:val="clear" w:color="auto" w:fill="FFFFFF"/>
        </w:rPr>
        <w:t xml:space="preserve"> and</w:t>
      </w:r>
    </w:p>
    <w:p w14:paraId="6CBF3CF7" w14:textId="55914436" w:rsidR="007E3658" w:rsidRPr="005D5923" w:rsidRDefault="00626DAA"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r>
      <w:r w:rsidR="00B93CF2" w:rsidRPr="005D5923">
        <w:rPr>
          <w:rFonts w:ascii="Times New Roman" w:hAnsi="Times New Roman" w:cs="Times New Roman"/>
          <w:sz w:val="24"/>
          <w:szCs w:val="24"/>
        </w:rPr>
        <w:t xml:space="preserve"> </w:t>
      </w:r>
      <w:r w:rsidR="00A5169B" w:rsidRPr="005D5923">
        <w:rPr>
          <w:rFonts w:ascii="Times New Roman" w:hAnsi="Times New Roman" w:cs="Times New Roman"/>
          <w:sz w:val="24"/>
          <w:szCs w:val="24"/>
        </w:rPr>
        <w:t>Whereas, I</w:t>
      </w:r>
      <w:r w:rsidR="008A20E5" w:rsidRPr="005D5923">
        <w:rPr>
          <w:rFonts w:ascii="Times New Roman" w:hAnsi="Times New Roman" w:cs="Times New Roman"/>
          <w:sz w:val="24"/>
          <w:szCs w:val="24"/>
        </w:rPr>
        <w:t xml:space="preserve">n alignment with </w:t>
      </w:r>
      <w:r w:rsidR="00523286" w:rsidRPr="005D5923">
        <w:rPr>
          <w:rFonts w:ascii="Times New Roman" w:hAnsi="Times New Roman" w:cs="Times New Roman"/>
          <w:sz w:val="24"/>
          <w:szCs w:val="24"/>
        </w:rPr>
        <w:t xml:space="preserve">the </w:t>
      </w:r>
      <w:r w:rsidR="008A20E5" w:rsidRPr="005D5923">
        <w:rPr>
          <w:rFonts w:ascii="Times New Roman" w:hAnsi="Times New Roman" w:cs="Times New Roman"/>
          <w:sz w:val="24"/>
          <w:szCs w:val="24"/>
        </w:rPr>
        <w:t xml:space="preserve">New York State Education Department’s social studies framework, </w:t>
      </w:r>
      <w:r w:rsidR="00C0767F" w:rsidRPr="005D5923">
        <w:rPr>
          <w:rFonts w:ascii="Times New Roman" w:hAnsi="Times New Roman" w:cs="Times New Roman"/>
          <w:sz w:val="24"/>
          <w:szCs w:val="24"/>
        </w:rPr>
        <w:t xml:space="preserve">the </w:t>
      </w:r>
      <w:r w:rsidR="008A20E5" w:rsidRPr="005D5923">
        <w:rPr>
          <w:rFonts w:ascii="Times New Roman" w:hAnsi="Times New Roman" w:cs="Times New Roman"/>
          <w:sz w:val="24"/>
          <w:szCs w:val="24"/>
        </w:rPr>
        <w:t>DOE’s</w:t>
      </w:r>
      <w:r w:rsidR="00C0767F" w:rsidRPr="005D5923">
        <w:rPr>
          <w:rFonts w:ascii="Times New Roman" w:hAnsi="Times New Roman" w:cs="Times New Roman"/>
          <w:sz w:val="24"/>
          <w:szCs w:val="24"/>
        </w:rPr>
        <w:t xml:space="preserve"> Passport to Social Studies curriculum offers lessons in religion </w:t>
      </w:r>
      <w:r w:rsidR="00C60989" w:rsidRPr="005D5923">
        <w:rPr>
          <w:rFonts w:ascii="Times New Roman" w:hAnsi="Times New Roman" w:cs="Times New Roman"/>
          <w:sz w:val="24"/>
          <w:szCs w:val="24"/>
        </w:rPr>
        <w:t xml:space="preserve">only </w:t>
      </w:r>
      <w:r w:rsidR="00C0767F" w:rsidRPr="005D5923">
        <w:rPr>
          <w:rFonts w:ascii="Times New Roman" w:hAnsi="Times New Roman" w:cs="Times New Roman"/>
          <w:sz w:val="24"/>
          <w:szCs w:val="24"/>
        </w:rPr>
        <w:t xml:space="preserve">in </w:t>
      </w:r>
      <w:r w:rsidR="008A20E5" w:rsidRPr="005D5923">
        <w:rPr>
          <w:rFonts w:ascii="Times New Roman" w:hAnsi="Times New Roman" w:cs="Times New Roman"/>
          <w:sz w:val="24"/>
          <w:szCs w:val="24"/>
        </w:rPr>
        <w:t>grade 6</w:t>
      </w:r>
      <w:r w:rsidR="00523286" w:rsidRPr="005D5923">
        <w:rPr>
          <w:rFonts w:ascii="Times New Roman" w:hAnsi="Times New Roman" w:cs="Times New Roman"/>
          <w:sz w:val="24"/>
          <w:szCs w:val="24"/>
        </w:rPr>
        <w:t>, including</w:t>
      </w:r>
      <w:r w:rsidR="00B9771A" w:rsidRPr="005D5923">
        <w:rPr>
          <w:rFonts w:ascii="Times New Roman" w:hAnsi="Times New Roman" w:cs="Times New Roman"/>
          <w:sz w:val="24"/>
          <w:szCs w:val="24"/>
        </w:rPr>
        <w:t xml:space="preserve"> lessons on the</w:t>
      </w:r>
      <w:r w:rsidR="007E3658" w:rsidRPr="005D5923">
        <w:rPr>
          <w:rFonts w:ascii="Times New Roman" w:hAnsi="Times New Roman" w:cs="Times New Roman"/>
          <w:sz w:val="24"/>
          <w:szCs w:val="24"/>
        </w:rPr>
        <w:t xml:space="preserve"> representative art of Hinduism and Buddhism</w:t>
      </w:r>
      <w:r w:rsidR="00F15407" w:rsidRPr="005D5923">
        <w:rPr>
          <w:rFonts w:ascii="Times New Roman" w:hAnsi="Times New Roman" w:cs="Times New Roman"/>
          <w:sz w:val="24"/>
          <w:szCs w:val="24"/>
        </w:rPr>
        <w:t xml:space="preserve"> </w:t>
      </w:r>
      <w:r w:rsidR="007E3658" w:rsidRPr="005D5923">
        <w:rPr>
          <w:rFonts w:ascii="Times New Roman" w:hAnsi="Times New Roman" w:cs="Times New Roman"/>
          <w:sz w:val="24"/>
          <w:szCs w:val="24"/>
        </w:rPr>
        <w:t>and an analysis of the shared customs of I</w:t>
      </w:r>
      <w:r w:rsidR="00890027" w:rsidRPr="005D5923">
        <w:rPr>
          <w:rFonts w:ascii="Times New Roman" w:hAnsi="Times New Roman" w:cs="Times New Roman"/>
          <w:sz w:val="24"/>
          <w:szCs w:val="24"/>
        </w:rPr>
        <w:t>slam, Judaism, and Christianity</w:t>
      </w:r>
      <w:r w:rsidR="00A5169B" w:rsidRPr="005D5923">
        <w:rPr>
          <w:rFonts w:ascii="Times New Roman" w:hAnsi="Times New Roman" w:cs="Times New Roman"/>
          <w:sz w:val="24"/>
          <w:szCs w:val="24"/>
        </w:rPr>
        <w:t>; and</w:t>
      </w:r>
    </w:p>
    <w:p w14:paraId="07218E58" w14:textId="1CE5AA94" w:rsidR="00FE5D60" w:rsidRPr="005D5923" w:rsidRDefault="00A5169B" w:rsidP="00426FEF">
      <w:pPr>
        <w:pStyle w:val="ListParagraph"/>
        <w:spacing w:after="0" w:line="480" w:lineRule="auto"/>
        <w:ind w:left="0"/>
        <w:jc w:val="both"/>
        <w:rPr>
          <w:rFonts w:ascii="Times New Roman" w:hAnsi="Times New Roman" w:cs="Times New Roman"/>
          <w:sz w:val="24"/>
          <w:szCs w:val="24"/>
        </w:rPr>
      </w:pPr>
      <w:r w:rsidRPr="005D5923">
        <w:rPr>
          <w:rFonts w:ascii="Times New Roman" w:hAnsi="Times New Roman" w:cs="Times New Roman"/>
          <w:sz w:val="24"/>
          <w:szCs w:val="24"/>
        </w:rPr>
        <w:lastRenderedPageBreak/>
        <w:tab/>
        <w:t xml:space="preserve">Whereas, </w:t>
      </w:r>
      <w:r w:rsidR="00D11064" w:rsidRPr="005D5923">
        <w:rPr>
          <w:rFonts w:ascii="Times New Roman" w:hAnsi="Times New Roman" w:cs="Times New Roman"/>
          <w:sz w:val="24"/>
          <w:szCs w:val="24"/>
        </w:rPr>
        <w:t>The</w:t>
      </w:r>
      <w:r w:rsidR="00890027" w:rsidRPr="005D5923">
        <w:rPr>
          <w:rFonts w:ascii="Times New Roman" w:hAnsi="Times New Roman" w:cs="Times New Roman"/>
          <w:sz w:val="24"/>
          <w:szCs w:val="24"/>
        </w:rPr>
        <w:t xml:space="preserve"> DOE </w:t>
      </w:r>
      <w:r w:rsidR="00D11064" w:rsidRPr="005D5923">
        <w:rPr>
          <w:rFonts w:ascii="Times New Roman" w:hAnsi="Times New Roman" w:cs="Times New Roman"/>
          <w:sz w:val="24"/>
          <w:szCs w:val="24"/>
        </w:rPr>
        <w:t xml:space="preserve">also </w:t>
      </w:r>
      <w:r w:rsidR="00890027" w:rsidRPr="005D5923">
        <w:rPr>
          <w:rFonts w:ascii="Times New Roman" w:hAnsi="Times New Roman" w:cs="Times New Roman"/>
          <w:sz w:val="24"/>
          <w:szCs w:val="24"/>
        </w:rPr>
        <w:t>provide</w:t>
      </w:r>
      <w:r w:rsidR="00D11064" w:rsidRPr="005D5923">
        <w:rPr>
          <w:rFonts w:ascii="Times New Roman" w:hAnsi="Times New Roman" w:cs="Times New Roman"/>
          <w:sz w:val="24"/>
          <w:szCs w:val="24"/>
        </w:rPr>
        <w:t>s</w:t>
      </w:r>
      <w:r w:rsidR="00E41631" w:rsidRPr="005D5923">
        <w:rPr>
          <w:rFonts w:ascii="Times New Roman" w:hAnsi="Times New Roman" w:cs="Times New Roman"/>
          <w:sz w:val="24"/>
          <w:szCs w:val="24"/>
        </w:rPr>
        <w:t xml:space="preserve"> </w:t>
      </w:r>
      <w:r w:rsidR="00433992" w:rsidRPr="005D5923">
        <w:rPr>
          <w:rFonts w:ascii="Times New Roman" w:hAnsi="Times New Roman" w:cs="Times New Roman"/>
          <w:sz w:val="24"/>
          <w:szCs w:val="24"/>
        </w:rPr>
        <w:t>a few</w:t>
      </w:r>
      <w:r w:rsidR="00E41631" w:rsidRPr="005D5923">
        <w:rPr>
          <w:rFonts w:ascii="Times New Roman" w:hAnsi="Times New Roman" w:cs="Times New Roman"/>
          <w:sz w:val="24"/>
          <w:szCs w:val="24"/>
        </w:rPr>
        <w:t xml:space="preserve"> lessons</w:t>
      </w:r>
      <w:r w:rsidR="00D11064" w:rsidRPr="005D5923">
        <w:rPr>
          <w:rFonts w:ascii="Times New Roman" w:hAnsi="Times New Roman" w:cs="Times New Roman"/>
          <w:sz w:val="24"/>
          <w:szCs w:val="24"/>
        </w:rPr>
        <w:t xml:space="preserve"> about</w:t>
      </w:r>
      <w:r w:rsidR="00B93F42" w:rsidRPr="005D5923">
        <w:rPr>
          <w:rFonts w:ascii="Times New Roman" w:hAnsi="Times New Roman" w:cs="Times New Roman"/>
          <w:sz w:val="24"/>
          <w:szCs w:val="24"/>
        </w:rPr>
        <w:t xml:space="preserve"> religious holidays on its “WeTeachNYC” website</w:t>
      </w:r>
      <w:r w:rsidR="00890027" w:rsidRPr="005D5923">
        <w:rPr>
          <w:rFonts w:ascii="Times New Roman" w:hAnsi="Times New Roman" w:cs="Times New Roman"/>
          <w:sz w:val="24"/>
          <w:szCs w:val="24"/>
        </w:rPr>
        <w:t>,</w:t>
      </w:r>
      <w:r w:rsidR="00B93F42" w:rsidRPr="005D5923">
        <w:rPr>
          <w:rFonts w:ascii="Times New Roman" w:hAnsi="Times New Roman" w:cs="Times New Roman"/>
          <w:sz w:val="24"/>
          <w:szCs w:val="24"/>
        </w:rPr>
        <w:t xml:space="preserve"> </w:t>
      </w:r>
      <w:r w:rsidR="00433992" w:rsidRPr="005D5923">
        <w:rPr>
          <w:rFonts w:ascii="Times New Roman" w:hAnsi="Times New Roman" w:cs="Times New Roman"/>
          <w:sz w:val="24"/>
          <w:szCs w:val="24"/>
        </w:rPr>
        <w:t>including</w:t>
      </w:r>
      <w:r w:rsidR="00B93F42" w:rsidRPr="005D5923">
        <w:rPr>
          <w:rFonts w:ascii="Times New Roman" w:hAnsi="Times New Roman" w:cs="Times New Roman"/>
          <w:sz w:val="24"/>
          <w:szCs w:val="24"/>
        </w:rPr>
        <w:t xml:space="preserve"> lessons </w:t>
      </w:r>
      <w:r w:rsidR="00D03D3E" w:rsidRPr="005D5923">
        <w:rPr>
          <w:rFonts w:ascii="Times New Roman" w:hAnsi="Times New Roman" w:cs="Times New Roman"/>
          <w:sz w:val="24"/>
          <w:szCs w:val="24"/>
        </w:rPr>
        <w:t>about</w:t>
      </w:r>
      <w:r w:rsidR="00523286" w:rsidRPr="005D5923">
        <w:rPr>
          <w:rFonts w:ascii="Times New Roman" w:hAnsi="Times New Roman" w:cs="Times New Roman"/>
          <w:sz w:val="24"/>
          <w:szCs w:val="24"/>
        </w:rPr>
        <w:t xml:space="preserve"> Eid al-Fitr and</w:t>
      </w:r>
      <w:r w:rsidR="00B93F42" w:rsidRPr="005D5923">
        <w:rPr>
          <w:rFonts w:ascii="Times New Roman" w:hAnsi="Times New Roman" w:cs="Times New Roman"/>
          <w:sz w:val="24"/>
          <w:szCs w:val="24"/>
        </w:rPr>
        <w:t xml:space="preserve"> Eid al-Adha</w:t>
      </w:r>
      <w:r w:rsidR="00F15407" w:rsidRPr="005D5923">
        <w:rPr>
          <w:rFonts w:ascii="Times New Roman" w:hAnsi="Times New Roman" w:cs="Times New Roman"/>
          <w:sz w:val="24"/>
          <w:szCs w:val="24"/>
        </w:rPr>
        <w:t xml:space="preserve">, </w:t>
      </w:r>
      <w:r w:rsidR="00B93F42" w:rsidRPr="005D5923">
        <w:rPr>
          <w:rFonts w:ascii="Times New Roman" w:hAnsi="Times New Roman" w:cs="Times New Roman"/>
          <w:sz w:val="24"/>
          <w:szCs w:val="24"/>
        </w:rPr>
        <w:t>and Diwali</w:t>
      </w:r>
      <w:r w:rsidR="00FE5D60" w:rsidRPr="005D5923">
        <w:rPr>
          <w:rFonts w:ascii="Times New Roman" w:hAnsi="Times New Roman" w:cs="Times New Roman"/>
          <w:sz w:val="24"/>
          <w:szCs w:val="24"/>
        </w:rPr>
        <w:t>;</w:t>
      </w:r>
      <w:r w:rsidR="00433992" w:rsidRPr="005D5923">
        <w:rPr>
          <w:rFonts w:ascii="Times New Roman" w:hAnsi="Times New Roman" w:cs="Times New Roman"/>
          <w:sz w:val="24"/>
          <w:szCs w:val="24"/>
        </w:rPr>
        <w:t xml:space="preserve"> and </w:t>
      </w:r>
    </w:p>
    <w:p w14:paraId="597CD9E7" w14:textId="3ACDFE3F" w:rsidR="003E6F81" w:rsidRPr="005D5923" w:rsidRDefault="00FE5D60"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w:t>
      </w:r>
      <w:r w:rsidR="00F15407" w:rsidRPr="005D5923">
        <w:rPr>
          <w:rFonts w:ascii="Times New Roman" w:hAnsi="Times New Roman" w:cs="Times New Roman"/>
          <w:sz w:val="24"/>
          <w:szCs w:val="24"/>
        </w:rPr>
        <w:t>A c</w:t>
      </w:r>
      <w:r w:rsidR="002479D4" w:rsidRPr="005D5923">
        <w:rPr>
          <w:rFonts w:ascii="Times New Roman" w:hAnsi="Times New Roman" w:cs="Times New Roman"/>
          <w:sz w:val="24"/>
          <w:szCs w:val="24"/>
        </w:rPr>
        <w:t>urriculum that teach</w:t>
      </w:r>
      <w:r w:rsidR="00F15407" w:rsidRPr="005D5923">
        <w:rPr>
          <w:rFonts w:ascii="Times New Roman" w:hAnsi="Times New Roman" w:cs="Times New Roman"/>
          <w:sz w:val="24"/>
          <w:szCs w:val="24"/>
        </w:rPr>
        <w:t>es</w:t>
      </w:r>
      <w:r w:rsidR="002479D4" w:rsidRPr="005D5923">
        <w:rPr>
          <w:rFonts w:ascii="Times New Roman" w:hAnsi="Times New Roman" w:cs="Times New Roman"/>
          <w:sz w:val="24"/>
          <w:szCs w:val="24"/>
        </w:rPr>
        <w:t xml:space="preserve"> students</w:t>
      </w:r>
      <w:r w:rsidR="00E41631" w:rsidRPr="005D5923">
        <w:rPr>
          <w:rFonts w:ascii="Times New Roman" w:hAnsi="Times New Roman" w:cs="Times New Roman"/>
          <w:sz w:val="24"/>
          <w:szCs w:val="24"/>
        </w:rPr>
        <w:t xml:space="preserve"> </w:t>
      </w:r>
      <w:r w:rsidR="009631F0" w:rsidRPr="005D5923">
        <w:rPr>
          <w:rFonts w:ascii="Times New Roman" w:hAnsi="Times New Roman" w:cs="Times New Roman"/>
          <w:sz w:val="24"/>
          <w:szCs w:val="24"/>
        </w:rPr>
        <w:t xml:space="preserve">in all grade levels </w:t>
      </w:r>
      <w:r w:rsidR="00E41631" w:rsidRPr="005D5923">
        <w:rPr>
          <w:rFonts w:ascii="Times New Roman" w:hAnsi="Times New Roman" w:cs="Times New Roman"/>
          <w:sz w:val="24"/>
          <w:szCs w:val="24"/>
        </w:rPr>
        <w:t>about</w:t>
      </w:r>
      <w:r w:rsidR="009631F0" w:rsidRPr="005D5923">
        <w:rPr>
          <w:rFonts w:ascii="Times New Roman" w:hAnsi="Times New Roman" w:cs="Times New Roman"/>
          <w:sz w:val="24"/>
          <w:szCs w:val="24"/>
        </w:rPr>
        <w:t xml:space="preserve"> religion </w:t>
      </w:r>
      <w:r w:rsidR="002479D4" w:rsidRPr="005D5923">
        <w:rPr>
          <w:rFonts w:ascii="Times New Roman" w:hAnsi="Times New Roman" w:cs="Times New Roman"/>
          <w:sz w:val="24"/>
          <w:szCs w:val="24"/>
        </w:rPr>
        <w:t xml:space="preserve">would </w:t>
      </w:r>
      <w:r w:rsidR="002C7B5E" w:rsidRPr="005D5923">
        <w:rPr>
          <w:rFonts w:ascii="Times New Roman" w:hAnsi="Times New Roman" w:cs="Times New Roman"/>
          <w:sz w:val="24"/>
          <w:szCs w:val="24"/>
        </w:rPr>
        <w:t xml:space="preserve">be more </w:t>
      </w:r>
      <w:r w:rsidR="008C0963" w:rsidRPr="005D5923">
        <w:rPr>
          <w:rFonts w:ascii="Times New Roman" w:hAnsi="Times New Roman" w:cs="Times New Roman"/>
          <w:sz w:val="24"/>
          <w:szCs w:val="24"/>
        </w:rPr>
        <w:t>effective</w:t>
      </w:r>
      <w:r w:rsidR="002C7B5E" w:rsidRPr="005D5923">
        <w:rPr>
          <w:rFonts w:ascii="Times New Roman" w:hAnsi="Times New Roman" w:cs="Times New Roman"/>
          <w:sz w:val="24"/>
          <w:szCs w:val="24"/>
        </w:rPr>
        <w:t xml:space="preserve"> than the </w:t>
      </w:r>
      <w:r w:rsidR="008C0963" w:rsidRPr="005D5923">
        <w:rPr>
          <w:rFonts w:ascii="Times New Roman" w:hAnsi="Times New Roman" w:cs="Times New Roman"/>
          <w:sz w:val="24"/>
          <w:szCs w:val="24"/>
        </w:rPr>
        <w:t>minimal</w:t>
      </w:r>
      <w:r w:rsidR="002C7B5E" w:rsidRPr="005D5923">
        <w:rPr>
          <w:rFonts w:ascii="Times New Roman" w:hAnsi="Times New Roman" w:cs="Times New Roman"/>
          <w:sz w:val="24"/>
          <w:szCs w:val="24"/>
        </w:rPr>
        <w:t xml:space="preserve"> lessons DOE currently offers, and it would </w:t>
      </w:r>
      <w:r w:rsidR="002479D4" w:rsidRPr="005D5923">
        <w:rPr>
          <w:rFonts w:ascii="Times New Roman" w:hAnsi="Times New Roman" w:cs="Times New Roman"/>
          <w:sz w:val="24"/>
          <w:szCs w:val="24"/>
        </w:rPr>
        <w:t>help</w:t>
      </w:r>
      <w:r w:rsidR="00775017" w:rsidRPr="005D5923">
        <w:rPr>
          <w:rFonts w:ascii="Times New Roman" w:hAnsi="Times New Roman" w:cs="Times New Roman"/>
          <w:sz w:val="24"/>
          <w:szCs w:val="24"/>
        </w:rPr>
        <w:t xml:space="preserve"> </w:t>
      </w:r>
      <w:r w:rsidR="002479D4" w:rsidRPr="005D5923">
        <w:rPr>
          <w:rFonts w:ascii="Times New Roman" w:hAnsi="Times New Roman" w:cs="Times New Roman"/>
          <w:sz w:val="24"/>
          <w:szCs w:val="24"/>
        </w:rPr>
        <w:t>promote diversity,</w:t>
      </w:r>
      <w:r w:rsidR="00775017" w:rsidRPr="005D5923">
        <w:rPr>
          <w:rFonts w:ascii="Times New Roman" w:hAnsi="Times New Roman" w:cs="Times New Roman"/>
          <w:sz w:val="24"/>
          <w:szCs w:val="24"/>
        </w:rPr>
        <w:t xml:space="preserve"> tolerance</w:t>
      </w:r>
      <w:r w:rsidR="002479D4" w:rsidRPr="005D5923">
        <w:rPr>
          <w:rFonts w:ascii="Times New Roman" w:hAnsi="Times New Roman" w:cs="Times New Roman"/>
          <w:sz w:val="24"/>
          <w:szCs w:val="24"/>
        </w:rPr>
        <w:t>,</w:t>
      </w:r>
      <w:r w:rsidR="00775017" w:rsidRPr="005D5923">
        <w:rPr>
          <w:rFonts w:ascii="Times New Roman" w:hAnsi="Times New Roman" w:cs="Times New Roman"/>
          <w:sz w:val="24"/>
          <w:szCs w:val="24"/>
        </w:rPr>
        <w:t xml:space="preserve"> and inclusion </w:t>
      </w:r>
      <w:r w:rsidR="002C7B5E" w:rsidRPr="005D5923">
        <w:rPr>
          <w:rFonts w:ascii="Times New Roman" w:hAnsi="Times New Roman" w:cs="Times New Roman"/>
          <w:sz w:val="24"/>
          <w:szCs w:val="24"/>
        </w:rPr>
        <w:t>throughout</w:t>
      </w:r>
      <w:r w:rsidR="00775017" w:rsidRPr="005D5923">
        <w:rPr>
          <w:rFonts w:ascii="Times New Roman" w:hAnsi="Times New Roman" w:cs="Times New Roman"/>
          <w:sz w:val="24"/>
          <w:szCs w:val="24"/>
        </w:rPr>
        <w:t xml:space="preserve"> the city’s school system</w:t>
      </w:r>
      <w:r w:rsidR="00A5169B" w:rsidRPr="005D5923">
        <w:rPr>
          <w:rFonts w:ascii="Times New Roman" w:hAnsi="Times New Roman" w:cs="Times New Roman"/>
          <w:sz w:val="24"/>
          <w:szCs w:val="24"/>
        </w:rPr>
        <w:t xml:space="preserve">; </w:t>
      </w:r>
      <w:r w:rsidR="003E6F81" w:rsidRPr="005D5923">
        <w:rPr>
          <w:rFonts w:ascii="Times New Roman" w:hAnsi="Times New Roman" w:cs="Times New Roman"/>
          <w:sz w:val="24"/>
          <w:szCs w:val="24"/>
        </w:rPr>
        <w:t>and</w:t>
      </w:r>
    </w:p>
    <w:p w14:paraId="39D90844" w14:textId="731B5E54" w:rsidR="00A5169B" w:rsidRPr="005D5923" w:rsidRDefault="003E6F81"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Whereas, According to the Public Religion Research Institute, New York City has the largest number of Jewish and Muslim residents of any municipality in the United States, and hence, it is imperative that New York City’s school curriculum is inclusive of these prominent religions; </w:t>
      </w:r>
      <w:r w:rsidR="00A5169B" w:rsidRPr="005D5923">
        <w:rPr>
          <w:rFonts w:ascii="Times New Roman" w:hAnsi="Times New Roman" w:cs="Times New Roman"/>
          <w:sz w:val="24"/>
          <w:szCs w:val="24"/>
        </w:rPr>
        <w:t>now, therefore, be it</w:t>
      </w:r>
    </w:p>
    <w:p w14:paraId="561EFD55" w14:textId="77777777" w:rsidR="005D4E44" w:rsidRPr="005D5923" w:rsidRDefault="00A5169B" w:rsidP="00426FEF">
      <w:pPr>
        <w:spacing w:after="0" w:line="480" w:lineRule="auto"/>
        <w:jc w:val="both"/>
        <w:rPr>
          <w:rFonts w:ascii="Times New Roman" w:hAnsi="Times New Roman" w:cs="Times New Roman"/>
          <w:sz w:val="24"/>
          <w:szCs w:val="24"/>
        </w:rPr>
      </w:pPr>
      <w:r w:rsidRPr="005D5923">
        <w:rPr>
          <w:rFonts w:ascii="Times New Roman" w:hAnsi="Times New Roman" w:cs="Times New Roman"/>
          <w:sz w:val="24"/>
          <w:szCs w:val="24"/>
        </w:rPr>
        <w:tab/>
        <w:t xml:space="preserve">Resolved, That the Council of the City of </w:t>
      </w:r>
      <w:r w:rsidR="00871AF3" w:rsidRPr="005D5923">
        <w:rPr>
          <w:rFonts w:ascii="Times New Roman" w:hAnsi="Times New Roman" w:cs="Times New Roman"/>
          <w:sz w:val="24"/>
          <w:szCs w:val="24"/>
        </w:rPr>
        <w:t xml:space="preserve">New York </w:t>
      </w:r>
      <w:r w:rsidR="00A060FA" w:rsidRPr="005D5923">
        <w:rPr>
          <w:rFonts w:ascii="Times New Roman" w:hAnsi="Times New Roman" w:cs="Times New Roman"/>
          <w:sz w:val="24"/>
          <w:szCs w:val="24"/>
        </w:rPr>
        <w:t>calls upon</w:t>
      </w:r>
      <w:r w:rsidR="00871AF3" w:rsidRPr="005D5923">
        <w:rPr>
          <w:rFonts w:ascii="Times New Roman" w:hAnsi="Times New Roman" w:cs="Times New Roman"/>
          <w:sz w:val="24"/>
          <w:szCs w:val="24"/>
        </w:rPr>
        <w:t xml:space="preserve"> </w:t>
      </w:r>
      <w:r w:rsidR="00A060FA" w:rsidRPr="005D5923">
        <w:rPr>
          <w:rFonts w:ascii="Times New Roman" w:hAnsi="Times New Roman" w:cs="Times New Roman"/>
          <w:sz w:val="24"/>
          <w:szCs w:val="24"/>
        </w:rPr>
        <w:t>the New York City Department of Education to provide all grade levels with a curriculum that focuses on religious diversity and to offer professional development focused on religious diversity to educators</w:t>
      </w:r>
      <w:r w:rsidR="002607D2" w:rsidRPr="005D5923">
        <w:rPr>
          <w:rFonts w:ascii="Times New Roman" w:hAnsi="Times New Roman" w:cs="Times New Roman"/>
          <w:sz w:val="24"/>
          <w:szCs w:val="24"/>
        </w:rPr>
        <w:t>.</w:t>
      </w:r>
    </w:p>
    <w:p w14:paraId="01822B45" w14:textId="77777777" w:rsidR="00E41631" w:rsidRPr="005D5923" w:rsidRDefault="00E41631">
      <w:pPr>
        <w:spacing w:after="0" w:line="240" w:lineRule="auto"/>
        <w:jc w:val="both"/>
        <w:rPr>
          <w:rFonts w:ascii="Times New Roman" w:eastAsia="Times New Roman" w:hAnsi="Times New Roman" w:cs="Times New Roman"/>
          <w:sz w:val="24"/>
          <w:szCs w:val="24"/>
        </w:rPr>
      </w:pPr>
    </w:p>
    <w:p w14:paraId="79C2AD96" w14:textId="77777777" w:rsidR="00A5169B" w:rsidRPr="005D5923" w:rsidRDefault="00A5169B">
      <w:pPr>
        <w:spacing w:after="0" w:line="240" w:lineRule="auto"/>
        <w:jc w:val="both"/>
        <w:rPr>
          <w:rFonts w:ascii="Times New Roman" w:eastAsia="Times New Roman" w:hAnsi="Times New Roman" w:cs="Times New Roman"/>
          <w:sz w:val="20"/>
          <w:szCs w:val="20"/>
        </w:rPr>
      </w:pPr>
      <w:r w:rsidRPr="005D5923">
        <w:rPr>
          <w:rFonts w:ascii="Times New Roman" w:eastAsia="Times New Roman" w:hAnsi="Times New Roman" w:cs="Times New Roman"/>
          <w:sz w:val="20"/>
          <w:szCs w:val="20"/>
        </w:rPr>
        <w:t>LS #12462</w:t>
      </w:r>
    </w:p>
    <w:p w14:paraId="3C8A4430" w14:textId="0E6CD018" w:rsidR="00A5169B" w:rsidRPr="005D5923" w:rsidRDefault="00A0094F" w:rsidP="00426FEF">
      <w:pPr>
        <w:spacing w:after="0" w:line="240" w:lineRule="auto"/>
        <w:jc w:val="both"/>
        <w:rPr>
          <w:rFonts w:ascii="Times New Roman" w:eastAsia="Times New Roman" w:hAnsi="Times New Roman" w:cs="Times New Roman"/>
          <w:sz w:val="20"/>
          <w:szCs w:val="20"/>
        </w:rPr>
      </w:pPr>
      <w:r w:rsidRPr="005D5923">
        <w:rPr>
          <w:rFonts w:ascii="Times New Roman" w:eastAsia="Times New Roman" w:hAnsi="Times New Roman" w:cs="Times New Roman"/>
          <w:sz w:val="20"/>
          <w:szCs w:val="20"/>
        </w:rPr>
        <w:t>2</w:t>
      </w:r>
      <w:r w:rsidR="00A5169B" w:rsidRPr="005D5923">
        <w:rPr>
          <w:rFonts w:ascii="Times New Roman" w:eastAsia="Times New Roman" w:hAnsi="Times New Roman" w:cs="Times New Roman"/>
          <w:sz w:val="20"/>
          <w:szCs w:val="20"/>
        </w:rPr>
        <w:t>/</w:t>
      </w:r>
      <w:r w:rsidRPr="005D5923">
        <w:rPr>
          <w:rFonts w:ascii="Times New Roman" w:eastAsia="Times New Roman" w:hAnsi="Times New Roman" w:cs="Times New Roman"/>
          <w:sz w:val="20"/>
          <w:szCs w:val="20"/>
        </w:rPr>
        <w:t>4</w:t>
      </w:r>
      <w:r w:rsidR="00A5169B" w:rsidRPr="005D5923">
        <w:rPr>
          <w:rFonts w:ascii="Times New Roman" w:eastAsia="Times New Roman" w:hAnsi="Times New Roman" w:cs="Times New Roman"/>
          <w:sz w:val="20"/>
          <w:szCs w:val="20"/>
        </w:rPr>
        <w:t>/20</w:t>
      </w:r>
      <w:r w:rsidRPr="005D5923">
        <w:rPr>
          <w:rFonts w:ascii="Times New Roman" w:eastAsia="Times New Roman" w:hAnsi="Times New Roman" w:cs="Times New Roman"/>
          <w:sz w:val="20"/>
          <w:szCs w:val="20"/>
        </w:rPr>
        <w:t>20</w:t>
      </w:r>
    </w:p>
    <w:p w14:paraId="1F66ABA6" w14:textId="77777777" w:rsidR="00A5169B" w:rsidRPr="005D5923" w:rsidRDefault="00A5169B">
      <w:pPr>
        <w:spacing w:after="0" w:line="240" w:lineRule="auto"/>
        <w:jc w:val="both"/>
        <w:rPr>
          <w:rFonts w:ascii="Times New Roman" w:eastAsia="Times New Roman" w:hAnsi="Times New Roman" w:cs="Times New Roman"/>
          <w:sz w:val="20"/>
          <w:szCs w:val="20"/>
        </w:rPr>
      </w:pPr>
      <w:r w:rsidRPr="005D5923">
        <w:rPr>
          <w:rFonts w:ascii="Times New Roman" w:eastAsia="Times New Roman" w:hAnsi="Times New Roman" w:cs="Times New Roman"/>
          <w:sz w:val="20"/>
          <w:szCs w:val="20"/>
        </w:rPr>
        <w:t>KJ</w:t>
      </w:r>
    </w:p>
    <w:sectPr w:rsidR="00A5169B" w:rsidRPr="005D59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5A219" w16cid:durableId="21B5A6D2"/>
  <w16cid:commentId w16cid:paraId="73EF5BA4" w16cid:durableId="21B5A4D8"/>
  <w16cid:commentId w16cid:paraId="628268F4" w16cid:durableId="21AB5542"/>
  <w16cid:commentId w16cid:paraId="376EAB83" w16cid:durableId="21B5A9CE"/>
  <w16cid:commentId w16cid:paraId="7EDAF64B" w16cid:durableId="21AB5921"/>
  <w16cid:commentId w16cid:paraId="45990045" w16cid:durableId="21B5A2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511A" w14:textId="77777777" w:rsidR="006F0DE0" w:rsidRDefault="006F0DE0" w:rsidP="004C63D4">
      <w:pPr>
        <w:spacing w:after="0" w:line="240" w:lineRule="auto"/>
      </w:pPr>
      <w:r>
        <w:separator/>
      </w:r>
    </w:p>
  </w:endnote>
  <w:endnote w:type="continuationSeparator" w:id="0">
    <w:p w14:paraId="0A4A8408" w14:textId="77777777" w:rsidR="006F0DE0" w:rsidRDefault="006F0DE0" w:rsidP="004C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C6E4" w14:textId="77777777" w:rsidR="006F0DE0" w:rsidRDefault="006F0DE0" w:rsidP="004C63D4">
      <w:pPr>
        <w:spacing w:after="0" w:line="240" w:lineRule="auto"/>
      </w:pPr>
      <w:r>
        <w:separator/>
      </w:r>
    </w:p>
  </w:footnote>
  <w:footnote w:type="continuationSeparator" w:id="0">
    <w:p w14:paraId="016DD1CC" w14:textId="77777777" w:rsidR="006F0DE0" w:rsidRDefault="006F0DE0" w:rsidP="004C6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94B"/>
    <w:multiLevelType w:val="hybridMultilevel"/>
    <w:tmpl w:val="83C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F2B45"/>
    <w:multiLevelType w:val="hybridMultilevel"/>
    <w:tmpl w:val="813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0D"/>
    <w:rsid w:val="000114D5"/>
    <w:rsid w:val="00023C07"/>
    <w:rsid w:val="0005382B"/>
    <w:rsid w:val="00073CFF"/>
    <w:rsid w:val="0008335B"/>
    <w:rsid w:val="000D6282"/>
    <w:rsid w:val="000F00E4"/>
    <w:rsid w:val="001068A8"/>
    <w:rsid w:val="0010695D"/>
    <w:rsid w:val="001668DA"/>
    <w:rsid w:val="00171551"/>
    <w:rsid w:val="00182B17"/>
    <w:rsid w:val="001932F1"/>
    <w:rsid w:val="001A32AC"/>
    <w:rsid w:val="001B5496"/>
    <w:rsid w:val="001B64F3"/>
    <w:rsid w:val="001C409D"/>
    <w:rsid w:val="001E44F9"/>
    <w:rsid w:val="00213C54"/>
    <w:rsid w:val="002343EB"/>
    <w:rsid w:val="002479D4"/>
    <w:rsid w:val="002515C2"/>
    <w:rsid w:val="00252144"/>
    <w:rsid w:val="002607D2"/>
    <w:rsid w:val="00271409"/>
    <w:rsid w:val="00277B14"/>
    <w:rsid w:val="00293242"/>
    <w:rsid w:val="002B3FCA"/>
    <w:rsid w:val="002C7B5E"/>
    <w:rsid w:val="002F370B"/>
    <w:rsid w:val="002F6479"/>
    <w:rsid w:val="00322066"/>
    <w:rsid w:val="00324AF7"/>
    <w:rsid w:val="003459AC"/>
    <w:rsid w:val="0035067E"/>
    <w:rsid w:val="00364845"/>
    <w:rsid w:val="003732C6"/>
    <w:rsid w:val="00380B47"/>
    <w:rsid w:val="003A1025"/>
    <w:rsid w:val="003B11C2"/>
    <w:rsid w:val="003B654F"/>
    <w:rsid w:val="003D1555"/>
    <w:rsid w:val="003E6243"/>
    <w:rsid w:val="003E6F81"/>
    <w:rsid w:val="00403302"/>
    <w:rsid w:val="00404C21"/>
    <w:rsid w:val="00413E27"/>
    <w:rsid w:val="00417C1F"/>
    <w:rsid w:val="0042665B"/>
    <w:rsid w:val="00426FEF"/>
    <w:rsid w:val="00433992"/>
    <w:rsid w:val="00442B87"/>
    <w:rsid w:val="00445FA0"/>
    <w:rsid w:val="0045357D"/>
    <w:rsid w:val="004560B5"/>
    <w:rsid w:val="004772FB"/>
    <w:rsid w:val="0049657A"/>
    <w:rsid w:val="004A6AD8"/>
    <w:rsid w:val="004B2EA7"/>
    <w:rsid w:val="004C63D4"/>
    <w:rsid w:val="004D53C4"/>
    <w:rsid w:val="004D7E7B"/>
    <w:rsid w:val="004E18D6"/>
    <w:rsid w:val="004E3242"/>
    <w:rsid w:val="005035C3"/>
    <w:rsid w:val="00516388"/>
    <w:rsid w:val="00523286"/>
    <w:rsid w:val="0052723E"/>
    <w:rsid w:val="0053374F"/>
    <w:rsid w:val="00545C45"/>
    <w:rsid w:val="005658BF"/>
    <w:rsid w:val="00575F9E"/>
    <w:rsid w:val="00595CA8"/>
    <w:rsid w:val="00595E59"/>
    <w:rsid w:val="005A1FDB"/>
    <w:rsid w:val="005A422C"/>
    <w:rsid w:val="005B396A"/>
    <w:rsid w:val="005C244D"/>
    <w:rsid w:val="005C314A"/>
    <w:rsid w:val="005D4E44"/>
    <w:rsid w:val="005D5923"/>
    <w:rsid w:val="005E4E25"/>
    <w:rsid w:val="005F1CCD"/>
    <w:rsid w:val="00622C5F"/>
    <w:rsid w:val="00626DAA"/>
    <w:rsid w:val="0064796E"/>
    <w:rsid w:val="0065624C"/>
    <w:rsid w:val="00665841"/>
    <w:rsid w:val="00674F89"/>
    <w:rsid w:val="006A32AD"/>
    <w:rsid w:val="006B7588"/>
    <w:rsid w:val="006C0219"/>
    <w:rsid w:val="006C3DFA"/>
    <w:rsid w:val="006C428C"/>
    <w:rsid w:val="006E6DDF"/>
    <w:rsid w:val="006F0DE0"/>
    <w:rsid w:val="00701E03"/>
    <w:rsid w:val="00717CC4"/>
    <w:rsid w:val="00731415"/>
    <w:rsid w:val="00775017"/>
    <w:rsid w:val="00794312"/>
    <w:rsid w:val="00796C9B"/>
    <w:rsid w:val="00797355"/>
    <w:rsid w:val="007B6B0F"/>
    <w:rsid w:val="007C0B82"/>
    <w:rsid w:val="007C4F1D"/>
    <w:rsid w:val="007E3658"/>
    <w:rsid w:val="007E7886"/>
    <w:rsid w:val="008328A5"/>
    <w:rsid w:val="00851EEA"/>
    <w:rsid w:val="00871AF3"/>
    <w:rsid w:val="00876F45"/>
    <w:rsid w:val="008832D4"/>
    <w:rsid w:val="00887A2B"/>
    <w:rsid w:val="00890027"/>
    <w:rsid w:val="00891533"/>
    <w:rsid w:val="0089785A"/>
    <w:rsid w:val="008A20E5"/>
    <w:rsid w:val="008A510F"/>
    <w:rsid w:val="008B4E10"/>
    <w:rsid w:val="008B568D"/>
    <w:rsid w:val="008B5ED6"/>
    <w:rsid w:val="008C0963"/>
    <w:rsid w:val="008F3E46"/>
    <w:rsid w:val="0093080D"/>
    <w:rsid w:val="00932603"/>
    <w:rsid w:val="00956FAD"/>
    <w:rsid w:val="009631F0"/>
    <w:rsid w:val="009761B8"/>
    <w:rsid w:val="00982DA7"/>
    <w:rsid w:val="00986417"/>
    <w:rsid w:val="009A6747"/>
    <w:rsid w:val="009B6294"/>
    <w:rsid w:val="009C0DE0"/>
    <w:rsid w:val="009C410E"/>
    <w:rsid w:val="00A0094F"/>
    <w:rsid w:val="00A060FA"/>
    <w:rsid w:val="00A1721F"/>
    <w:rsid w:val="00A21D99"/>
    <w:rsid w:val="00A2718E"/>
    <w:rsid w:val="00A5169B"/>
    <w:rsid w:val="00A62CC1"/>
    <w:rsid w:val="00A7224C"/>
    <w:rsid w:val="00AB5864"/>
    <w:rsid w:val="00AC6073"/>
    <w:rsid w:val="00AD3E30"/>
    <w:rsid w:val="00AD69B4"/>
    <w:rsid w:val="00AE16CE"/>
    <w:rsid w:val="00B142D8"/>
    <w:rsid w:val="00B24982"/>
    <w:rsid w:val="00B45191"/>
    <w:rsid w:val="00B55A0F"/>
    <w:rsid w:val="00B670E7"/>
    <w:rsid w:val="00B81A83"/>
    <w:rsid w:val="00B92DA0"/>
    <w:rsid w:val="00B93CF2"/>
    <w:rsid w:val="00B93F42"/>
    <w:rsid w:val="00B9771A"/>
    <w:rsid w:val="00BA46C3"/>
    <w:rsid w:val="00BB4334"/>
    <w:rsid w:val="00BB5C4A"/>
    <w:rsid w:val="00BC755F"/>
    <w:rsid w:val="00BD6279"/>
    <w:rsid w:val="00BF4998"/>
    <w:rsid w:val="00C00393"/>
    <w:rsid w:val="00C03950"/>
    <w:rsid w:val="00C0767F"/>
    <w:rsid w:val="00C17D09"/>
    <w:rsid w:val="00C34844"/>
    <w:rsid w:val="00C44179"/>
    <w:rsid w:val="00C46640"/>
    <w:rsid w:val="00C47577"/>
    <w:rsid w:val="00C50162"/>
    <w:rsid w:val="00C60989"/>
    <w:rsid w:val="00CB7847"/>
    <w:rsid w:val="00CE35F0"/>
    <w:rsid w:val="00CE46BF"/>
    <w:rsid w:val="00CE636D"/>
    <w:rsid w:val="00CF05C3"/>
    <w:rsid w:val="00D03D3E"/>
    <w:rsid w:val="00D11064"/>
    <w:rsid w:val="00D21AF3"/>
    <w:rsid w:val="00D32DAA"/>
    <w:rsid w:val="00D35924"/>
    <w:rsid w:val="00D563C7"/>
    <w:rsid w:val="00D82E0A"/>
    <w:rsid w:val="00D85672"/>
    <w:rsid w:val="00D93BAD"/>
    <w:rsid w:val="00DB5190"/>
    <w:rsid w:val="00DC0E94"/>
    <w:rsid w:val="00DC1CA5"/>
    <w:rsid w:val="00DC2030"/>
    <w:rsid w:val="00DD23A5"/>
    <w:rsid w:val="00DE2D56"/>
    <w:rsid w:val="00E34FD5"/>
    <w:rsid w:val="00E41631"/>
    <w:rsid w:val="00E71B56"/>
    <w:rsid w:val="00EB0AFC"/>
    <w:rsid w:val="00EB3563"/>
    <w:rsid w:val="00ED3B5D"/>
    <w:rsid w:val="00EF0EE2"/>
    <w:rsid w:val="00EF6C40"/>
    <w:rsid w:val="00F01B52"/>
    <w:rsid w:val="00F034FC"/>
    <w:rsid w:val="00F06B5B"/>
    <w:rsid w:val="00F14CC2"/>
    <w:rsid w:val="00F15407"/>
    <w:rsid w:val="00F425A5"/>
    <w:rsid w:val="00F44373"/>
    <w:rsid w:val="00F7399B"/>
    <w:rsid w:val="00F905FC"/>
    <w:rsid w:val="00F9780C"/>
    <w:rsid w:val="00FA3ECD"/>
    <w:rsid w:val="00FD24EF"/>
    <w:rsid w:val="00FE5D60"/>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9325"/>
  <w15:chartTrackingRefBased/>
  <w15:docId w15:val="{A16CD527-0E79-4DBB-98F8-26DF1703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D4"/>
    <w:pPr>
      <w:ind w:left="720"/>
      <w:contextualSpacing/>
    </w:pPr>
  </w:style>
  <w:style w:type="paragraph" w:styleId="FootnoteText">
    <w:name w:val="footnote text"/>
    <w:basedOn w:val="Normal"/>
    <w:link w:val="FootnoteTextChar"/>
    <w:uiPriority w:val="99"/>
    <w:semiHidden/>
    <w:unhideWhenUsed/>
    <w:rsid w:val="004C6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D4"/>
    <w:rPr>
      <w:sz w:val="20"/>
      <w:szCs w:val="20"/>
    </w:rPr>
  </w:style>
  <w:style w:type="character" w:styleId="FootnoteReference">
    <w:name w:val="footnote reference"/>
    <w:basedOn w:val="DefaultParagraphFont"/>
    <w:uiPriority w:val="99"/>
    <w:semiHidden/>
    <w:unhideWhenUsed/>
    <w:rsid w:val="004C63D4"/>
    <w:rPr>
      <w:vertAlign w:val="superscript"/>
    </w:rPr>
  </w:style>
  <w:style w:type="character" w:styleId="Hyperlink">
    <w:name w:val="Hyperlink"/>
    <w:basedOn w:val="DefaultParagraphFont"/>
    <w:uiPriority w:val="99"/>
    <w:unhideWhenUsed/>
    <w:rsid w:val="004C63D4"/>
    <w:rPr>
      <w:color w:val="0563C1" w:themeColor="hyperlink"/>
      <w:u w:val="single"/>
    </w:rPr>
  </w:style>
  <w:style w:type="character" w:styleId="FollowedHyperlink">
    <w:name w:val="FollowedHyperlink"/>
    <w:basedOn w:val="DefaultParagraphFont"/>
    <w:uiPriority w:val="99"/>
    <w:semiHidden/>
    <w:unhideWhenUsed/>
    <w:rsid w:val="004C63D4"/>
    <w:rPr>
      <w:color w:val="954F72" w:themeColor="followedHyperlink"/>
      <w:u w:val="single"/>
    </w:rPr>
  </w:style>
  <w:style w:type="paragraph" w:styleId="BalloonText">
    <w:name w:val="Balloon Text"/>
    <w:basedOn w:val="Normal"/>
    <w:link w:val="BalloonTextChar"/>
    <w:uiPriority w:val="99"/>
    <w:semiHidden/>
    <w:unhideWhenUsed/>
    <w:rsid w:val="001B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96"/>
    <w:rPr>
      <w:rFonts w:ascii="Segoe UI" w:hAnsi="Segoe UI" w:cs="Segoe UI"/>
      <w:sz w:val="18"/>
      <w:szCs w:val="18"/>
    </w:rPr>
  </w:style>
  <w:style w:type="character" w:styleId="CommentReference">
    <w:name w:val="annotation reference"/>
    <w:basedOn w:val="DefaultParagraphFont"/>
    <w:uiPriority w:val="99"/>
    <w:semiHidden/>
    <w:unhideWhenUsed/>
    <w:rsid w:val="00523286"/>
    <w:rPr>
      <w:sz w:val="16"/>
      <w:szCs w:val="16"/>
    </w:rPr>
  </w:style>
  <w:style w:type="paragraph" w:styleId="CommentText">
    <w:name w:val="annotation text"/>
    <w:basedOn w:val="Normal"/>
    <w:link w:val="CommentTextChar"/>
    <w:uiPriority w:val="99"/>
    <w:semiHidden/>
    <w:unhideWhenUsed/>
    <w:rsid w:val="00523286"/>
    <w:pPr>
      <w:spacing w:line="240" w:lineRule="auto"/>
    </w:pPr>
    <w:rPr>
      <w:sz w:val="20"/>
      <w:szCs w:val="20"/>
    </w:rPr>
  </w:style>
  <w:style w:type="character" w:customStyle="1" w:styleId="CommentTextChar">
    <w:name w:val="Comment Text Char"/>
    <w:basedOn w:val="DefaultParagraphFont"/>
    <w:link w:val="CommentText"/>
    <w:uiPriority w:val="99"/>
    <w:semiHidden/>
    <w:rsid w:val="00523286"/>
    <w:rPr>
      <w:sz w:val="20"/>
      <w:szCs w:val="20"/>
    </w:rPr>
  </w:style>
  <w:style w:type="paragraph" w:styleId="CommentSubject">
    <w:name w:val="annotation subject"/>
    <w:basedOn w:val="CommentText"/>
    <w:next w:val="CommentText"/>
    <w:link w:val="CommentSubjectChar"/>
    <w:uiPriority w:val="99"/>
    <w:semiHidden/>
    <w:unhideWhenUsed/>
    <w:rsid w:val="00523286"/>
    <w:rPr>
      <w:b/>
      <w:bCs/>
    </w:rPr>
  </w:style>
  <w:style w:type="character" w:customStyle="1" w:styleId="CommentSubjectChar">
    <w:name w:val="Comment Subject Char"/>
    <w:basedOn w:val="CommentTextChar"/>
    <w:link w:val="CommentSubject"/>
    <w:uiPriority w:val="99"/>
    <w:semiHidden/>
    <w:rsid w:val="00523286"/>
    <w:rPr>
      <w:b/>
      <w:bCs/>
      <w:sz w:val="20"/>
      <w:szCs w:val="20"/>
    </w:rPr>
  </w:style>
  <w:style w:type="paragraph" w:styleId="EndnoteText">
    <w:name w:val="endnote text"/>
    <w:basedOn w:val="Normal"/>
    <w:link w:val="EndnoteTextChar"/>
    <w:uiPriority w:val="99"/>
    <w:semiHidden/>
    <w:unhideWhenUsed/>
    <w:rsid w:val="00B24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982"/>
    <w:rPr>
      <w:sz w:val="20"/>
      <w:szCs w:val="20"/>
    </w:rPr>
  </w:style>
  <w:style w:type="character" w:styleId="EndnoteReference">
    <w:name w:val="endnote reference"/>
    <w:basedOn w:val="DefaultParagraphFont"/>
    <w:uiPriority w:val="99"/>
    <w:semiHidden/>
    <w:unhideWhenUsed/>
    <w:rsid w:val="00B24982"/>
    <w:rPr>
      <w:vertAlign w:val="superscript"/>
    </w:rPr>
  </w:style>
  <w:style w:type="character" w:styleId="Emphasis">
    <w:name w:val="Emphasis"/>
    <w:basedOn w:val="DefaultParagraphFont"/>
    <w:uiPriority w:val="20"/>
    <w:qFormat/>
    <w:rsid w:val="00FF4245"/>
    <w:rPr>
      <w:i/>
      <w:iCs/>
    </w:rPr>
  </w:style>
  <w:style w:type="character" w:customStyle="1" w:styleId="citationref">
    <w:name w:val="citationref"/>
    <w:basedOn w:val="DefaultParagraphFont"/>
    <w:rsid w:val="00DD23A5"/>
  </w:style>
  <w:style w:type="paragraph" w:styleId="Revision">
    <w:name w:val="Revision"/>
    <w:hidden/>
    <w:uiPriority w:val="99"/>
    <w:semiHidden/>
    <w:rsid w:val="00F06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050">
      <w:bodyDiv w:val="1"/>
      <w:marLeft w:val="0"/>
      <w:marRight w:val="0"/>
      <w:marTop w:val="0"/>
      <w:marBottom w:val="0"/>
      <w:divBdr>
        <w:top w:val="none" w:sz="0" w:space="0" w:color="auto"/>
        <w:left w:val="none" w:sz="0" w:space="0" w:color="auto"/>
        <w:bottom w:val="none" w:sz="0" w:space="0" w:color="auto"/>
        <w:right w:val="none" w:sz="0" w:space="0" w:color="auto"/>
      </w:divBdr>
    </w:div>
    <w:div w:id="183910582">
      <w:bodyDiv w:val="1"/>
      <w:marLeft w:val="0"/>
      <w:marRight w:val="0"/>
      <w:marTop w:val="0"/>
      <w:marBottom w:val="0"/>
      <w:divBdr>
        <w:top w:val="none" w:sz="0" w:space="0" w:color="auto"/>
        <w:left w:val="none" w:sz="0" w:space="0" w:color="auto"/>
        <w:bottom w:val="none" w:sz="0" w:space="0" w:color="auto"/>
        <w:right w:val="none" w:sz="0" w:space="0" w:color="auto"/>
      </w:divBdr>
    </w:div>
    <w:div w:id="193732785">
      <w:bodyDiv w:val="1"/>
      <w:marLeft w:val="0"/>
      <w:marRight w:val="0"/>
      <w:marTop w:val="0"/>
      <w:marBottom w:val="0"/>
      <w:divBdr>
        <w:top w:val="none" w:sz="0" w:space="0" w:color="auto"/>
        <w:left w:val="none" w:sz="0" w:space="0" w:color="auto"/>
        <w:bottom w:val="none" w:sz="0" w:space="0" w:color="auto"/>
        <w:right w:val="none" w:sz="0" w:space="0" w:color="auto"/>
      </w:divBdr>
    </w:div>
    <w:div w:id="723138871">
      <w:bodyDiv w:val="1"/>
      <w:marLeft w:val="0"/>
      <w:marRight w:val="0"/>
      <w:marTop w:val="0"/>
      <w:marBottom w:val="0"/>
      <w:divBdr>
        <w:top w:val="none" w:sz="0" w:space="0" w:color="auto"/>
        <w:left w:val="none" w:sz="0" w:space="0" w:color="auto"/>
        <w:bottom w:val="none" w:sz="0" w:space="0" w:color="auto"/>
        <w:right w:val="none" w:sz="0" w:space="0" w:color="auto"/>
      </w:divBdr>
    </w:div>
    <w:div w:id="732511551">
      <w:bodyDiv w:val="1"/>
      <w:marLeft w:val="0"/>
      <w:marRight w:val="0"/>
      <w:marTop w:val="0"/>
      <w:marBottom w:val="0"/>
      <w:divBdr>
        <w:top w:val="none" w:sz="0" w:space="0" w:color="auto"/>
        <w:left w:val="none" w:sz="0" w:space="0" w:color="auto"/>
        <w:bottom w:val="none" w:sz="0" w:space="0" w:color="auto"/>
        <w:right w:val="none" w:sz="0" w:space="0" w:color="auto"/>
      </w:divBdr>
    </w:div>
    <w:div w:id="793914361">
      <w:bodyDiv w:val="1"/>
      <w:marLeft w:val="0"/>
      <w:marRight w:val="0"/>
      <w:marTop w:val="0"/>
      <w:marBottom w:val="0"/>
      <w:divBdr>
        <w:top w:val="none" w:sz="0" w:space="0" w:color="auto"/>
        <w:left w:val="none" w:sz="0" w:space="0" w:color="auto"/>
        <w:bottom w:val="none" w:sz="0" w:space="0" w:color="auto"/>
        <w:right w:val="none" w:sz="0" w:space="0" w:color="auto"/>
      </w:divBdr>
    </w:div>
    <w:div w:id="856967831">
      <w:bodyDiv w:val="1"/>
      <w:marLeft w:val="0"/>
      <w:marRight w:val="0"/>
      <w:marTop w:val="0"/>
      <w:marBottom w:val="0"/>
      <w:divBdr>
        <w:top w:val="none" w:sz="0" w:space="0" w:color="auto"/>
        <w:left w:val="none" w:sz="0" w:space="0" w:color="auto"/>
        <w:bottom w:val="none" w:sz="0" w:space="0" w:color="auto"/>
        <w:right w:val="none" w:sz="0" w:space="0" w:color="auto"/>
      </w:divBdr>
    </w:div>
    <w:div w:id="911819003">
      <w:bodyDiv w:val="1"/>
      <w:marLeft w:val="0"/>
      <w:marRight w:val="0"/>
      <w:marTop w:val="0"/>
      <w:marBottom w:val="0"/>
      <w:divBdr>
        <w:top w:val="none" w:sz="0" w:space="0" w:color="auto"/>
        <w:left w:val="none" w:sz="0" w:space="0" w:color="auto"/>
        <w:bottom w:val="none" w:sz="0" w:space="0" w:color="auto"/>
        <w:right w:val="none" w:sz="0" w:space="0" w:color="auto"/>
      </w:divBdr>
    </w:div>
    <w:div w:id="1017196253">
      <w:bodyDiv w:val="1"/>
      <w:marLeft w:val="0"/>
      <w:marRight w:val="0"/>
      <w:marTop w:val="0"/>
      <w:marBottom w:val="0"/>
      <w:divBdr>
        <w:top w:val="none" w:sz="0" w:space="0" w:color="auto"/>
        <w:left w:val="none" w:sz="0" w:space="0" w:color="auto"/>
        <w:bottom w:val="none" w:sz="0" w:space="0" w:color="auto"/>
        <w:right w:val="none" w:sz="0" w:space="0" w:color="auto"/>
      </w:divBdr>
    </w:div>
    <w:div w:id="1529758264">
      <w:bodyDiv w:val="1"/>
      <w:marLeft w:val="0"/>
      <w:marRight w:val="0"/>
      <w:marTop w:val="0"/>
      <w:marBottom w:val="0"/>
      <w:divBdr>
        <w:top w:val="none" w:sz="0" w:space="0" w:color="auto"/>
        <w:left w:val="none" w:sz="0" w:space="0" w:color="auto"/>
        <w:bottom w:val="none" w:sz="0" w:space="0" w:color="auto"/>
        <w:right w:val="none" w:sz="0" w:space="0" w:color="auto"/>
      </w:divBdr>
    </w:div>
    <w:div w:id="1905066441">
      <w:bodyDiv w:val="1"/>
      <w:marLeft w:val="0"/>
      <w:marRight w:val="0"/>
      <w:marTop w:val="0"/>
      <w:marBottom w:val="0"/>
      <w:divBdr>
        <w:top w:val="none" w:sz="0" w:space="0" w:color="auto"/>
        <w:left w:val="none" w:sz="0" w:space="0" w:color="auto"/>
        <w:bottom w:val="none" w:sz="0" w:space="0" w:color="auto"/>
        <w:right w:val="none" w:sz="0" w:space="0" w:color="auto"/>
      </w:divBdr>
    </w:div>
    <w:div w:id="1988826747">
      <w:bodyDiv w:val="1"/>
      <w:marLeft w:val="0"/>
      <w:marRight w:val="0"/>
      <w:marTop w:val="0"/>
      <w:marBottom w:val="0"/>
      <w:divBdr>
        <w:top w:val="none" w:sz="0" w:space="0" w:color="auto"/>
        <w:left w:val="none" w:sz="0" w:space="0" w:color="auto"/>
        <w:bottom w:val="none" w:sz="0" w:space="0" w:color="auto"/>
        <w:right w:val="none" w:sz="0" w:space="0" w:color="auto"/>
      </w:divBdr>
    </w:div>
    <w:div w:id="2068062131">
      <w:bodyDiv w:val="1"/>
      <w:marLeft w:val="0"/>
      <w:marRight w:val="0"/>
      <w:marTop w:val="0"/>
      <w:marBottom w:val="0"/>
      <w:divBdr>
        <w:top w:val="none" w:sz="0" w:space="0" w:color="auto"/>
        <w:left w:val="none" w:sz="0" w:space="0" w:color="auto"/>
        <w:bottom w:val="none" w:sz="0" w:space="0" w:color="auto"/>
        <w:right w:val="none" w:sz="0" w:space="0" w:color="auto"/>
      </w:divBdr>
    </w:div>
    <w:div w:id="20928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9AE6-32E5-4B5B-A067-ED04444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41</cp:revision>
  <cp:lastPrinted>2020-02-05T21:51:00Z</cp:lastPrinted>
  <dcterms:created xsi:type="dcterms:W3CDTF">2020-02-20T15:16:00Z</dcterms:created>
  <dcterms:modified xsi:type="dcterms:W3CDTF">2021-12-28T17:01:00Z</dcterms:modified>
</cp:coreProperties>
</file>