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A80462" w:rsidP="006C314E">
      <w:pPr>
        <w:pStyle w:val="NoSpacing"/>
        <w:spacing w:before="80"/>
        <w:jc w:val="both"/>
        <w:rPr>
          <w:rFonts w:cs="Times New Roman"/>
          <w:szCs w:val="24"/>
        </w:rPr>
      </w:pPr>
      <w:r>
        <w:rPr>
          <w:rFonts w:cs="Times New Roman"/>
          <w:szCs w:val="24"/>
        </w:rPr>
        <w:t xml:space="preserve">Int. No. </w:t>
      </w:r>
      <w:r w:rsidR="00616545">
        <w:rPr>
          <w:rFonts w:cs="Times New Roman"/>
          <w:szCs w:val="24"/>
        </w:rPr>
        <w:t>1654</w:t>
      </w:r>
      <w:r w:rsidR="008013EC">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664844" w:rsidRDefault="00664844" w:rsidP="00664844">
      <w:pPr>
        <w:jc w:val="both"/>
        <w:rPr>
          <w:rFonts w:eastAsia="Times New Roman"/>
        </w:rPr>
      </w:pPr>
      <w:r>
        <w:t>By Council Members Ayala, Kallos, Gibson, Lander, Menchaca, Vallone and Rivera</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336AA">
        <w:t xml:space="preserve">amend the administrative code of the city of New York, in relation to </w:t>
      </w:r>
      <w:r w:rsidR="00501F02">
        <w:t>neighborhood awareness campaigns regarding farm-to-city projects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4336AA">
        <w:rPr>
          <w:rFonts w:cs="Times New Roman"/>
          <w:szCs w:val="24"/>
        </w:rPr>
        <w:t xml:space="preserve">require the Department of Health and Mental Hygiene to conduct </w:t>
      </w:r>
      <w:r w:rsidR="00501F02">
        <w:rPr>
          <w:rFonts w:cs="Times New Roman"/>
          <w:szCs w:val="24"/>
        </w:rPr>
        <w:t xml:space="preserve">neighborhood-specific </w:t>
      </w:r>
      <w:r w:rsidR="004336AA">
        <w:rPr>
          <w:rFonts w:cs="Times New Roman"/>
          <w:szCs w:val="24"/>
        </w:rPr>
        <w:t xml:space="preserve">public awareness and education campaigns regarding the </w:t>
      </w:r>
      <w:r w:rsidR="00501F02">
        <w:rPr>
          <w:rFonts w:cs="Times New Roman"/>
          <w:szCs w:val="24"/>
        </w:rPr>
        <w:t>City’s farm-to-city projects, which includes farmers’ markets, community supported agriculture, food boxes, and fresh pantries</w:t>
      </w:r>
      <w:r w:rsidR="004336AA">
        <w:rPr>
          <w:rFonts w:cs="Times New Roman"/>
          <w:szCs w:val="24"/>
        </w:rPr>
        <w:t>.</w:t>
      </w:r>
      <w:r w:rsidR="004668ED">
        <w:rPr>
          <w:rFonts w:cs="Times New Roman"/>
          <w:szCs w:val="24"/>
        </w:rPr>
        <w:t xml:space="preserve"> The Department </w:t>
      </w:r>
      <w:r w:rsidR="008013EC">
        <w:rPr>
          <w:rFonts w:cs="Times New Roman"/>
          <w:szCs w:val="24"/>
        </w:rPr>
        <w:t>would</w:t>
      </w:r>
      <w:r w:rsidR="004668ED">
        <w:rPr>
          <w:rFonts w:cs="Times New Roman"/>
          <w:szCs w:val="24"/>
        </w:rPr>
        <w:t xml:space="preserve"> also </w:t>
      </w:r>
      <w:r w:rsidR="008013EC">
        <w:rPr>
          <w:rFonts w:cs="Times New Roman"/>
          <w:szCs w:val="24"/>
        </w:rPr>
        <w:t xml:space="preserve">be required </w:t>
      </w:r>
      <w:r w:rsidR="004668ED">
        <w:rPr>
          <w:rFonts w:cs="Times New Roman"/>
          <w:szCs w:val="24"/>
        </w:rPr>
        <w:t>all relevant information to its website.</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8013EC" w:rsidP="006C314E">
      <w:pPr>
        <w:pStyle w:val="NoSpacing"/>
        <w:spacing w:before="80"/>
        <w:jc w:val="both"/>
        <w:rPr>
          <w:rFonts w:cs="Times New Roman"/>
          <w:szCs w:val="24"/>
        </w:rPr>
      </w:pPr>
      <w:r>
        <w:rPr>
          <w:color w:val="000000"/>
          <w:shd w:val="clear" w:color="auto" w:fill="FFFFFF"/>
        </w:rPr>
        <w:t>270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CB576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CB576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CB576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CB576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CB576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sectPr w:rsidR="008823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65" w:rsidRDefault="00CB5765" w:rsidP="00272634">
      <w:r>
        <w:separator/>
      </w:r>
    </w:p>
  </w:endnote>
  <w:endnote w:type="continuationSeparator" w:id="0">
    <w:p w:rsidR="00CB5765" w:rsidRDefault="00CB576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65" w:rsidRDefault="00CB5765" w:rsidP="00272634">
      <w:r>
        <w:separator/>
      </w:r>
    </w:p>
  </w:footnote>
  <w:footnote w:type="continuationSeparator" w:id="0">
    <w:p w:rsidR="00CB5765" w:rsidRDefault="00CB576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336AA"/>
    <w:rsid w:val="00006640"/>
    <w:rsid w:val="000546E1"/>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06F6"/>
    <w:rsid w:val="00345D79"/>
    <w:rsid w:val="0035723D"/>
    <w:rsid w:val="003A304F"/>
    <w:rsid w:val="003D6D23"/>
    <w:rsid w:val="003E2F46"/>
    <w:rsid w:val="003E57E6"/>
    <w:rsid w:val="0041520B"/>
    <w:rsid w:val="00424E79"/>
    <w:rsid w:val="004336AA"/>
    <w:rsid w:val="004668ED"/>
    <w:rsid w:val="00474067"/>
    <w:rsid w:val="00495758"/>
    <w:rsid w:val="004B589D"/>
    <w:rsid w:val="00501F02"/>
    <w:rsid w:val="005021D5"/>
    <w:rsid w:val="00512FB5"/>
    <w:rsid w:val="005331A0"/>
    <w:rsid w:val="00563377"/>
    <w:rsid w:val="00597FA2"/>
    <w:rsid w:val="005A0360"/>
    <w:rsid w:val="005B1E8E"/>
    <w:rsid w:val="005E5537"/>
    <w:rsid w:val="005E60DC"/>
    <w:rsid w:val="00606846"/>
    <w:rsid w:val="00615680"/>
    <w:rsid w:val="00616545"/>
    <w:rsid w:val="00617310"/>
    <w:rsid w:val="00651D12"/>
    <w:rsid w:val="00664844"/>
    <w:rsid w:val="006B0536"/>
    <w:rsid w:val="006C314E"/>
    <w:rsid w:val="006F5093"/>
    <w:rsid w:val="007116C3"/>
    <w:rsid w:val="00751580"/>
    <w:rsid w:val="00781399"/>
    <w:rsid w:val="007C6A5C"/>
    <w:rsid w:val="008013EC"/>
    <w:rsid w:val="0082024D"/>
    <w:rsid w:val="00820C10"/>
    <w:rsid w:val="00837EB5"/>
    <w:rsid w:val="0086326E"/>
    <w:rsid w:val="0087155F"/>
    <w:rsid w:val="008749A3"/>
    <w:rsid w:val="008823EE"/>
    <w:rsid w:val="009243C8"/>
    <w:rsid w:val="00932BFA"/>
    <w:rsid w:val="00957F28"/>
    <w:rsid w:val="00962A70"/>
    <w:rsid w:val="009654CB"/>
    <w:rsid w:val="009B087E"/>
    <w:rsid w:val="009D3F0D"/>
    <w:rsid w:val="00A0603B"/>
    <w:rsid w:val="00A5189C"/>
    <w:rsid w:val="00A54037"/>
    <w:rsid w:val="00A6526E"/>
    <w:rsid w:val="00A80462"/>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B5765"/>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5FE26-AB06-482F-A473-E0610B68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048">
      <w:bodyDiv w:val="1"/>
      <w:marLeft w:val="0"/>
      <w:marRight w:val="0"/>
      <w:marTop w:val="0"/>
      <w:marBottom w:val="0"/>
      <w:divBdr>
        <w:top w:val="none" w:sz="0" w:space="0" w:color="auto"/>
        <w:left w:val="none" w:sz="0" w:space="0" w:color="auto"/>
        <w:bottom w:val="none" w:sz="0" w:space="0" w:color="auto"/>
        <w:right w:val="none" w:sz="0" w:space="0" w:color="auto"/>
      </w:divBdr>
    </w:div>
    <w:div w:id="188639504">
      <w:bodyDiv w:val="1"/>
      <w:marLeft w:val="0"/>
      <w:marRight w:val="0"/>
      <w:marTop w:val="0"/>
      <w:marBottom w:val="0"/>
      <w:divBdr>
        <w:top w:val="none" w:sz="0" w:space="0" w:color="auto"/>
        <w:left w:val="none" w:sz="0" w:space="0" w:color="auto"/>
        <w:bottom w:val="none" w:sz="0" w:space="0" w:color="auto"/>
        <w:right w:val="none" w:sz="0" w:space="0" w:color="auto"/>
      </w:divBdr>
    </w:div>
    <w:div w:id="148080461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 Sara</dc:creator>
  <cp:lastModifiedBy>DelFranco, Ruthie</cp:lastModifiedBy>
  <cp:revision>6</cp:revision>
  <cp:lastPrinted>2018-02-28T16:57:00Z</cp:lastPrinted>
  <dcterms:created xsi:type="dcterms:W3CDTF">2020-02-21T14:33:00Z</dcterms:created>
  <dcterms:modified xsi:type="dcterms:W3CDTF">2020-02-28T19:57:00Z</dcterms:modified>
</cp:coreProperties>
</file>