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E8E42" w14:textId="20993EB7" w:rsidR="004E1CF2" w:rsidRPr="00A44D6E" w:rsidRDefault="004E1CF2" w:rsidP="00E97376">
      <w:pPr>
        <w:ind w:firstLine="0"/>
        <w:jc w:val="center"/>
      </w:pPr>
      <w:r w:rsidRPr="00A44D6E">
        <w:t>Int. No.</w:t>
      </w:r>
      <w:r w:rsidR="00341509">
        <w:t xml:space="preserve"> 185</w:t>
      </w:r>
      <w:r w:rsidR="009B1008">
        <w:t>2</w:t>
      </w:r>
    </w:p>
    <w:p w14:paraId="7294620D" w14:textId="77777777" w:rsidR="00E97376" w:rsidRPr="00A44D6E" w:rsidRDefault="00E97376" w:rsidP="00E97376">
      <w:pPr>
        <w:ind w:firstLine="0"/>
        <w:jc w:val="center"/>
      </w:pPr>
    </w:p>
    <w:p w14:paraId="3AE14B83" w14:textId="77777777" w:rsidR="000D6C61" w:rsidRDefault="000D6C61" w:rsidP="000D6C61">
      <w:pPr>
        <w:pStyle w:val="NoSpacing"/>
        <w:spacing w:before="80"/>
        <w:jc w:val="both"/>
        <w:rPr>
          <w:rFonts w:cs="Times New Roman"/>
          <w:szCs w:val="24"/>
        </w:rPr>
      </w:pPr>
      <w:r>
        <w:rPr>
          <w:rFonts w:cs="Times New Roman"/>
          <w:szCs w:val="24"/>
        </w:rPr>
        <w:t>Council Members Cornegy, Borelli, Powers, Koslowitz, Cabrera, Kallos, Holden, Ayala, Louis and Rivera</w:t>
      </w:r>
    </w:p>
    <w:p w14:paraId="30B86588" w14:textId="77777777" w:rsidR="004E1CF2" w:rsidRPr="00A44D6E" w:rsidRDefault="004E1CF2" w:rsidP="007101A2">
      <w:pPr>
        <w:pStyle w:val="BodyText"/>
        <w:spacing w:line="240" w:lineRule="auto"/>
        <w:ind w:firstLine="0"/>
      </w:pPr>
      <w:bookmarkStart w:id="0" w:name="_GoBack"/>
      <w:bookmarkEnd w:id="0"/>
    </w:p>
    <w:p w14:paraId="77B0D26B" w14:textId="77777777" w:rsidR="008812D4" w:rsidRPr="008812D4" w:rsidRDefault="008812D4" w:rsidP="007101A2">
      <w:pPr>
        <w:pStyle w:val="BodyText"/>
        <w:spacing w:line="240" w:lineRule="auto"/>
        <w:ind w:firstLine="0"/>
        <w:rPr>
          <w:vanish/>
        </w:rPr>
      </w:pPr>
      <w:r w:rsidRPr="008812D4">
        <w:rPr>
          <w:vanish/>
        </w:rPr>
        <w:t>..Title</w:t>
      </w:r>
    </w:p>
    <w:p w14:paraId="206BBF48" w14:textId="7FBC9BD5" w:rsidR="004E1CF2" w:rsidRDefault="008812D4" w:rsidP="007101A2">
      <w:pPr>
        <w:pStyle w:val="BodyText"/>
        <w:spacing w:line="240" w:lineRule="auto"/>
        <w:ind w:firstLine="0"/>
      </w:pPr>
      <w:r>
        <w:t>A Local Law t</w:t>
      </w:r>
      <w:r w:rsidR="004E1CF2" w:rsidRPr="00A44D6E">
        <w:t xml:space="preserve">o </w:t>
      </w:r>
      <w:r w:rsidR="00EE1EE8" w:rsidRPr="00EE1EE8">
        <w:t xml:space="preserve">amend the New York </w:t>
      </w:r>
      <w:proofErr w:type="gramStart"/>
      <w:r w:rsidR="00EE1EE8" w:rsidRPr="00EE1EE8">
        <w:t>city</w:t>
      </w:r>
      <w:proofErr w:type="gramEnd"/>
      <w:r w:rsidR="00EE1EE8" w:rsidRPr="00EE1EE8">
        <w:t xml:space="preserve"> fire code, in relation to requiring any person permitted for scouting, rigging and production activities to provide film set blueprints in advance of permitted activities to the fire department</w:t>
      </w:r>
    </w:p>
    <w:p w14:paraId="01B33856" w14:textId="0B5DE525" w:rsidR="008812D4" w:rsidRPr="008812D4" w:rsidRDefault="008812D4" w:rsidP="007101A2">
      <w:pPr>
        <w:pStyle w:val="BodyText"/>
        <w:spacing w:line="240" w:lineRule="auto"/>
        <w:ind w:firstLine="0"/>
        <w:rPr>
          <w:vanish/>
        </w:rPr>
      </w:pPr>
      <w:r w:rsidRPr="008812D4">
        <w:rPr>
          <w:vanish/>
        </w:rPr>
        <w:t>..Body</w:t>
      </w:r>
    </w:p>
    <w:p w14:paraId="3DF1A3BF" w14:textId="77777777" w:rsidR="00EE1EE8" w:rsidRPr="00A44D6E" w:rsidRDefault="00EE1EE8" w:rsidP="007101A2">
      <w:pPr>
        <w:pStyle w:val="BodyText"/>
        <w:spacing w:line="240" w:lineRule="auto"/>
        <w:ind w:firstLine="0"/>
        <w:rPr>
          <w:u w:val="single"/>
        </w:rPr>
      </w:pPr>
    </w:p>
    <w:p w14:paraId="6095E700" w14:textId="77777777" w:rsidR="004E1CF2" w:rsidRPr="00A44D6E" w:rsidRDefault="004E1CF2" w:rsidP="007101A2">
      <w:pPr>
        <w:ind w:firstLine="0"/>
        <w:jc w:val="both"/>
      </w:pPr>
      <w:r w:rsidRPr="00A44D6E">
        <w:rPr>
          <w:u w:val="single"/>
        </w:rPr>
        <w:t>Be it enacted by the Council as follows:</w:t>
      </w:r>
    </w:p>
    <w:p w14:paraId="71CBCD87" w14:textId="77777777" w:rsidR="004E1CF2" w:rsidRPr="00A44D6E" w:rsidRDefault="004E1CF2" w:rsidP="006662DF">
      <w:pPr>
        <w:jc w:val="both"/>
      </w:pPr>
    </w:p>
    <w:p w14:paraId="3298AEC7" w14:textId="77777777" w:rsidR="006A691C" w:rsidRPr="00A44D6E" w:rsidRDefault="006A691C" w:rsidP="007101A2">
      <w:pPr>
        <w:spacing w:line="480" w:lineRule="auto"/>
        <w:jc w:val="both"/>
        <w:sectPr w:rsidR="006A691C" w:rsidRPr="00A44D6E" w:rsidSect="008F0B17">
          <w:footerReference w:type="default" r:id="rId8"/>
          <w:footerReference w:type="first" r:id="rId9"/>
          <w:pgSz w:w="12240" w:h="15840"/>
          <w:pgMar w:top="1440" w:right="1440" w:bottom="1440" w:left="1440" w:header="720" w:footer="720" w:gutter="0"/>
          <w:cols w:space="720"/>
          <w:docGrid w:linePitch="360"/>
        </w:sectPr>
      </w:pPr>
    </w:p>
    <w:p w14:paraId="66153F84" w14:textId="2D2BAC5A" w:rsidR="00592EBD" w:rsidRDefault="007101A2" w:rsidP="00592EBD">
      <w:pPr>
        <w:spacing w:line="480" w:lineRule="auto"/>
        <w:jc w:val="both"/>
      </w:pPr>
      <w:r w:rsidRPr="00A44D6E">
        <w:t>S</w:t>
      </w:r>
      <w:r w:rsidR="004E1CF2" w:rsidRPr="00A44D6E">
        <w:t>ection 1.</w:t>
      </w:r>
      <w:r w:rsidR="007E79D5" w:rsidRPr="00A44D6E">
        <w:t xml:space="preserve"> </w:t>
      </w:r>
      <w:r w:rsidR="00592EBD" w:rsidRPr="004E6FD3">
        <w:t>Section 202 of the New York city fire code,</w:t>
      </w:r>
      <w:r w:rsidR="00592EBD">
        <w:t xml:space="preserve"> section FC 202 of chapter 2 of title 29 of the administrative code of the city of New York, as amended by local law number 148 </w:t>
      </w:r>
      <w:r w:rsidR="009A2606">
        <w:t xml:space="preserve">for </w:t>
      </w:r>
      <w:r w:rsidR="00592EBD">
        <w:t>the year 2013,</w:t>
      </w:r>
      <w:r w:rsidR="00592EBD" w:rsidRPr="004E6FD3">
        <w:t xml:space="preserve"> </w:t>
      </w:r>
      <w:r w:rsidR="00592EBD">
        <w:t xml:space="preserve">is </w:t>
      </w:r>
      <w:r w:rsidR="00592EBD" w:rsidRPr="00545751">
        <w:t xml:space="preserve">amended </w:t>
      </w:r>
      <w:r w:rsidR="009A2606">
        <w:t xml:space="preserve">by adding </w:t>
      </w:r>
      <w:r w:rsidR="00592EBD" w:rsidRPr="00545751">
        <w:t xml:space="preserve">a new </w:t>
      </w:r>
      <w:r w:rsidR="00592EBD">
        <w:t>definition</w:t>
      </w:r>
      <w:r w:rsidR="009A2606">
        <w:t xml:space="preserve"> of “production location” in appropriate alphabetical order</w:t>
      </w:r>
      <w:r w:rsidR="00592EBD" w:rsidRPr="00545751">
        <w:t xml:space="preserve"> to read as follows:</w:t>
      </w:r>
    </w:p>
    <w:p w14:paraId="58328C49" w14:textId="2C8C2A19" w:rsidR="00592EBD" w:rsidRPr="006616E5" w:rsidRDefault="00592EBD" w:rsidP="00592EBD">
      <w:pPr>
        <w:spacing w:after="240"/>
        <w:ind w:firstLine="0"/>
        <w:jc w:val="both"/>
        <w:rPr>
          <w:u w:val="single"/>
        </w:rPr>
      </w:pPr>
      <w:r w:rsidRPr="006616E5">
        <w:rPr>
          <w:b/>
          <w:u w:val="single"/>
        </w:rPr>
        <w:t xml:space="preserve">PRODUCTION LOCATION.  </w:t>
      </w:r>
      <w:r w:rsidR="009C63B8">
        <w:rPr>
          <w:u w:val="single"/>
        </w:rPr>
        <w:t xml:space="preserve">Any location </w:t>
      </w:r>
      <w:r>
        <w:rPr>
          <w:u w:val="single"/>
        </w:rPr>
        <w:t>approved</w:t>
      </w:r>
      <w:r w:rsidRPr="006616E5">
        <w:rPr>
          <w:u w:val="single"/>
        </w:rPr>
        <w:t xml:space="preserve"> for the purpose of motion picture, </w:t>
      </w:r>
      <w:proofErr w:type="gramStart"/>
      <w:r w:rsidRPr="006616E5">
        <w:rPr>
          <w:u w:val="single"/>
        </w:rPr>
        <w:t>television</w:t>
      </w:r>
      <w:proofErr w:type="gramEnd"/>
      <w:r w:rsidRPr="006616E5">
        <w:rPr>
          <w:u w:val="single"/>
        </w:rPr>
        <w:t xml:space="preserve"> or commercial production</w:t>
      </w:r>
      <w:r>
        <w:rPr>
          <w:u w:val="single"/>
        </w:rPr>
        <w:t xml:space="preserve"> by the mayor’s office of media and entertainment</w:t>
      </w:r>
      <w:r w:rsidRPr="006616E5">
        <w:rPr>
          <w:u w:val="single"/>
        </w:rPr>
        <w:t>.</w:t>
      </w:r>
    </w:p>
    <w:p w14:paraId="2675D027" w14:textId="1F2024E5" w:rsidR="00595589" w:rsidRPr="00A44D6E" w:rsidRDefault="00592EBD" w:rsidP="00FB666E">
      <w:pPr>
        <w:spacing w:line="480" w:lineRule="auto"/>
        <w:jc w:val="both"/>
      </w:pPr>
      <w:r>
        <w:t xml:space="preserve">§ 2. </w:t>
      </w:r>
      <w:r w:rsidR="00076C25" w:rsidRPr="00A44D6E">
        <w:t xml:space="preserve">Chapter 3 of the New York </w:t>
      </w:r>
      <w:proofErr w:type="gramStart"/>
      <w:r w:rsidR="00076C25" w:rsidRPr="00A44D6E">
        <w:t>city</w:t>
      </w:r>
      <w:proofErr w:type="gramEnd"/>
      <w:r w:rsidR="00076C25" w:rsidRPr="00A44D6E">
        <w:t xml:space="preserve"> fire code, chapter 2 of title 29 of the administrative code of the city of New York, as amended by local law number 148 </w:t>
      </w:r>
      <w:r w:rsidR="009A2606">
        <w:t>for</w:t>
      </w:r>
      <w:r w:rsidR="009A2606" w:rsidRPr="00A44D6E">
        <w:t xml:space="preserve"> </w:t>
      </w:r>
      <w:r w:rsidR="00076C25" w:rsidRPr="00A44D6E">
        <w:t>the year 2013, is amended by adding a new section FC 325 to read as follows</w:t>
      </w:r>
      <w:r w:rsidR="00F343F6" w:rsidRPr="00A44D6E">
        <w:t>:</w:t>
      </w:r>
    </w:p>
    <w:p w14:paraId="6F591048" w14:textId="77777777" w:rsidR="00076C25" w:rsidRPr="00A44D6E" w:rsidRDefault="00076C25" w:rsidP="00F30859">
      <w:pPr>
        <w:ind w:firstLine="0"/>
        <w:jc w:val="center"/>
        <w:rPr>
          <w:b/>
          <w:u w:val="single"/>
        </w:rPr>
      </w:pPr>
      <w:r w:rsidRPr="00A44D6E">
        <w:rPr>
          <w:b/>
          <w:u w:val="single"/>
        </w:rPr>
        <w:t>SECTION FC 325</w:t>
      </w:r>
    </w:p>
    <w:p w14:paraId="46D286CD" w14:textId="77777777" w:rsidR="00076C25" w:rsidRPr="00A44D6E" w:rsidRDefault="00076C25" w:rsidP="00F30859">
      <w:pPr>
        <w:ind w:firstLine="0"/>
        <w:jc w:val="center"/>
        <w:rPr>
          <w:b/>
          <w:u w:val="single"/>
        </w:rPr>
      </w:pPr>
      <w:r w:rsidRPr="00A44D6E">
        <w:rPr>
          <w:b/>
          <w:u w:val="single"/>
        </w:rPr>
        <w:t>PRODUCTION LOCATIONS</w:t>
      </w:r>
    </w:p>
    <w:p w14:paraId="158A4F00" w14:textId="77777777" w:rsidR="00076C25" w:rsidRPr="00A44D6E" w:rsidRDefault="00076C25" w:rsidP="00076C25">
      <w:pPr>
        <w:ind w:left="720" w:firstLine="0"/>
        <w:jc w:val="both"/>
        <w:rPr>
          <w:b/>
          <w:u w:val="single"/>
        </w:rPr>
      </w:pPr>
    </w:p>
    <w:p w14:paraId="76057562" w14:textId="77777777" w:rsidR="00076C25" w:rsidRPr="00A44D6E" w:rsidRDefault="00076C25" w:rsidP="00592EBD">
      <w:pPr>
        <w:ind w:firstLine="0"/>
        <w:jc w:val="both"/>
        <w:rPr>
          <w:u w:val="single"/>
        </w:rPr>
      </w:pPr>
      <w:r w:rsidRPr="00A44D6E">
        <w:rPr>
          <w:b/>
          <w:u w:val="single"/>
        </w:rPr>
        <w:t xml:space="preserve">325.1 Scope. </w:t>
      </w:r>
      <w:r w:rsidRPr="00A44D6E">
        <w:rPr>
          <w:u w:val="single"/>
        </w:rPr>
        <w:t>This section shall govern the protection of fire safety at production locations.</w:t>
      </w:r>
    </w:p>
    <w:p w14:paraId="4A752E42" w14:textId="77777777" w:rsidR="00076C25" w:rsidRPr="00A44D6E" w:rsidRDefault="00076C25" w:rsidP="00076C25">
      <w:pPr>
        <w:jc w:val="both"/>
        <w:rPr>
          <w:b/>
          <w:u w:val="single"/>
        </w:rPr>
      </w:pPr>
    </w:p>
    <w:p w14:paraId="21775574" w14:textId="4FCE8DC7" w:rsidR="00EE7098" w:rsidRPr="00A44D6E" w:rsidRDefault="00076C25" w:rsidP="00592EBD">
      <w:pPr>
        <w:ind w:firstLine="0"/>
        <w:jc w:val="both"/>
        <w:rPr>
          <w:u w:val="single"/>
        </w:rPr>
      </w:pPr>
      <w:r w:rsidRPr="00A44D6E">
        <w:rPr>
          <w:b/>
          <w:u w:val="single"/>
        </w:rPr>
        <w:t>325.2</w:t>
      </w:r>
      <w:r w:rsidRPr="0072407B">
        <w:rPr>
          <w:b/>
          <w:u w:val="single"/>
        </w:rPr>
        <w:t xml:space="preserve"> D</w:t>
      </w:r>
      <w:r w:rsidR="000D2504" w:rsidRPr="0072407B">
        <w:rPr>
          <w:b/>
          <w:u w:val="single"/>
        </w:rPr>
        <w:t>isclosures and notifications</w:t>
      </w:r>
      <w:r w:rsidRPr="0072407B">
        <w:rPr>
          <w:b/>
          <w:u w:val="single"/>
        </w:rPr>
        <w:t xml:space="preserve"> at production locations</w:t>
      </w:r>
      <w:r w:rsidR="000D2504" w:rsidRPr="0072407B">
        <w:rPr>
          <w:b/>
          <w:u w:val="single"/>
        </w:rPr>
        <w:t>.</w:t>
      </w:r>
      <w:r w:rsidR="000D2504" w:rsidRPr="00A44D6E">
        <w:rPr>
          <w:u w:val="single"/>
        </w:rPr>
        <w:t xml:space="preserve"> Every holder of a permit </w:t>
      </w:r>
      <w:r w:rsidR="00BC33D0" w:rsidRPr="00A44D6E">
        <w:rPr>
          <w:u w:val="single"/>
        </w:rPr>
        <w:t>required by</w:t>
      </w:r>
      <w:r w:rsidR="000D2504" w:rsidRPr="00A44D6E">
        <w:rPr>
          <w:u w:val="single"/>
        </w:rPr>
        <w:t xml:space="preserve"> </w:t>
      </w:r>
      <w:r w:rsidRPr="00A44D6E">
        <w:rPr>
          <w:u w:val="single"/>
        </w:rPr>
        <w:t>43 RCNY § 9-01</w:t>
      </w:r>
      <w:r w:rsidR="000D2504" w:rsidRPr="00A44D6E">
        <w:rPr>
          <w:u w:val="single"/>
        </w:rPr>
        <w:t xml:space="preserve"> shall </w:t>
      </w:r>
      <w:r w:rsidR="00BC33D0" w:rsidRPr="00A44D6E">
        <w:rPr>
          <w:u w:val="single"/>
        </w:rPr>
        <w:t>provide</w:t>
      </w:r>
      <w:r w:rsidR="000D2504" w:rsidRPr="00A44D6E">
        <w:rPr>
          <w:u w:val="single"/>
        </w:rPr>
        <w:t xml:space="preserve"> to </w:t>
      </w:r>
      <w:r w:rsidR="004E67EE" w:rsidRPr="00A44D6E">
        <w:rPr>
          <w:u w:val="single"/>
        </w:rPr>
        <w:t>the commissioner and local firehouse</w:t>
      </w:r>
      <w:r w:rsidR="000D2504" w:rsidRPr="00A44D6E">
        <w:rPr>
          <w:u w:val="single"/>
        </w:rPr>
        <w:t xml:space="preserve"> a detailed blueprint of </w:t>
      </w:r>
      <w:r w:rsidRPr="00A44D6E">
        <w:rPr>
          <w:u w:val="single"/>
        </w:rPr>
        <w:t xml:space="preserve">any </w:t>
      </w:r>
      <w:r w:rsidR="000D2504" w:rsidRPr="00A44D6E">
        <w:rPr>
          <w:u w:val="single"/>
        </w:rPr>
        <w:t>set, including all non-permanent walls, subdi</w:t>
      </w:r>
      <w:r w:rsidR="00EE7098" w:rsidRPr="00A44D6E">
        <w:rPr>
          <w:u w:val="single"/>
        </w:rPr>
        <w:t>vision</w:t>
      </w:r>
      <w:r w:rsidRPr="00A44D6E">
        <w:rPr>
          <w:u w:val="single"/>
        </w:rPr>
        <w:t>s</w:t>
      </w:r>
      <w:r w:rsidR="00EE7098" w:rsidRPr="00A44D6E">
        <w:rPr>
          <w:u w:val="single"/>
        </w:rPr>
        <w:t xml:space="preserve"> and related exit points, </w:t>
      </w:r>
      <w:r w:rsidR="006C36F5" w:rsidRPr="00A44D6E">
        <w:rPr>
          <w:u w:val="single"/>
        </w:rPr>
        <w:t>and any</w:t>
      </w:r>
      <w:r w:rsidRPr="00A44D6E">
        <w:rPr>
          <w:u w:val="single"/>
        </w:rPr>
        <w:t xml:space="preserve"> use of plywood</w:t>
      </w:r>
      <w:r w:rsidR="006C36F5" w:rsidRPr="00A44D6E">
        <w:rPr>
          <w:u w:val="single"/>
        </w:rPr>
        <w:t xml:space="preserve"> or polyurethane foam in set design and construction, </w:t>
      </w:r>
      <w:r w:rsidR="00EE7098" w:rsidRPr="00A44D6E">
        <w:rPr>
          <w:u w:val="single"/>
        </w:rPr>
        <w:t>at least 4</w:t>
      </w:r>
      <w:r w:rsidR="00824AC6" w:rsidRPr="00A44D6E">
        <w:rPr>
          <w:u w:val="single"/>
        </w:rPr>
        <w:t>8</w:t>
      </w:r>
      <w:r w:rsidR="00EE7098" w:rsidRPr="00A44D6E">
        <w:rPr>
          <w:u w:val="single"/>
        </w:rPr>
        <w:t xml:space="preserve"> hours </w:t>
      </w:r>
      <w:r w:rsidR="009A2606">
        <w:rPr>
          <w:u w:val="single"/>
        </w:rPr>
        <w:t>before</w:t>
      </w:r>
      <w:r w:rsidR="00EE7098" w:rsidRPr="00A44D6E">
        <w:rPr>
          <w:u w:val="single"/>
        </w:rPr>
        <w:t xml:space="preserve"> commencing permitted activities. </w:t>
      </w:r>
      <w:r w:rsidR="000D2504" w:rsidRPr="00A44D6E">
        <w:rPr>
          <w:u w:val="single"/>
        </w:rPr>
        <w:t xml:space="preserve">Failure to </w:t>
      </w:r>
      <w:r w:rsidR="009A2606">
        <w:rPr>
          <w:u w:val="single"/>
        </w:rPr>
        <w:t>provide a blueprint that meets the requirements of this section shall</w:t>
      </w:r>
      <w:r w:rsidR="009A2606" w:rsidRPr="00A44D6E">
        <w:rPr>
          <w:u w:val="single"/>
        </w:rPr>
        <w:t xml:space="preserve"> </w:t>
      </w:r>
      <w:r w:rsidR="000D2504" w:rsidRPr="00A44D6E">
        <w:rPr>
          <w:u w:val="single"/>
        </w:rPr>
        <w:t xml:space="preserve">result in the revocation of </w:t>
      </w:r>
      <w:r w:rsidRPr="00A44D6E">
        <w:rPr>
          <w:u w:val="single"/>
        </w:rPr>
        <w:t xml:space="preserve">such </w:t>
      </w:r>
      <w:r w:rsidR="000D2504" w:rsidRPr="00A44D6E">
        <w:rPr>
          <w:u w:val="single"/>
        </w:rPr>
        <w:t xml:space="preserve">permits and a civil penalty not to exceed </w:t>
      </w:r>
      <w:r w:rsidRPr="00A44D6E">
        <w:rPr>
          <w:u w:val="single"/>
        </w:rPr>
        <w:t>ten thousand dollars</w:t>
      </w:r>
      <w:r w:rsidR="000D2504" w:rsidRPr="00A44D6E">
        <w:rPr>
          <w:u w:val="single"/>
        </w:rPr>
        <w:t xml:space="preserve">. </w:t>
      </w:r>
    </w:p>
    <w:p w14:paraId="38DED784" w14:textId="77777777" w:rsidR="00076C25" w:rsidRPr="00A44D6E" w:rsidRDefault="00076C25" w:rsidP="0072407B">
      <w:pPr>
        <w:jc w:val="both"/>
        <w:rPr>
          <w:u w:val="single"/>
        </w:rPr>
      </w:pPr>
    </w:p>
    <w:p w14:paraId="4407D8FF" w14:textId="63B7BDF7" w:rsidR="00076C25" w:rsidRPr="00A44D6E" w:rsidRDefault="00076C25" w:rsidP="00592EBD">
      <w:pPr>
        <w:ind w:firstLine="0"/>
        <w:jc w:val="both"/>
        <w:rPr>
          <w:color w:val="000000"/>
          <w:u w:val="single"/>
        </w:rPr>
      </w:pPr>
      <w:r w:rsidRPr="0072407B">
        <w:rPr>
          <w:b/>
          <w:u w:val="single"/>
        </w:rPr>
        <w:t>325.3</w:t>
      </w:r>
      <w:r w:rsidR="00EE7098" w:rsidRPr="0072407B">
        <w:rPr>
          <w:b/>
          <w:u w:val="single"/>
        </w:rPr>
        <w:t xml:space="preserve"> Clearing of violations </w:t>
      </w:r>
      <w:r w:rsidR="009A2606">
        <w:rPr>
          <w:b/>
          <w:u w:val="single"/>
        </w:rPr>
        <w:t>before</w:t>
      </w:r>
      <w:r w:rsidR="00EE7098" w:rsidRPr="0072407B">
        <w:rPr>
          <w:b/>
          <w:u w:val="single"/>
        </w:rPr>
        <w:t xml:space="preserve"> permitting</w:t>
      </w:r>
      <w:r w:rsidR="001D5934" w:rsidRPr="0072407B">
        <w:rPr>
          <w:b/>
          <w:u w:val="single"/>
        </w:rPr>
        <w:t>.</w:t>
      </w:r>
      <w:r w:rsidR="00EE7098" w:rsidRPr="00A44D6E">
        <w:rPr>
          <w:u w:val="single"/>
        </w:rPr>
        <w:t xml:space="preserve"> The </w:t>
      </w:r>
      <w:r w:rsidR="00C430D6" w:rsidRPr="00A44D6E">
        <w:rPr>
          <w:u w:val="single"/>
        </w:rPr>
        <w:t xml:space="preserve">commissioner </w:t>
      </w:r>
      <w:r w:rsidR="00EE7098" w:rsidRPr="00A44D6E">
        <w:rPr>
          <w:u w:val="single"/>
        </w:rPr>
        <w:t>shall</w:t>
      </w:r>
      <w:r w:rsidR="00C430D6" w:rsidRPr="00A44D6E">
        <w:rPr>
          <w:u w:val="single"/>
        </w:rPr>
        <w:t xml:space="preserve"> </w:t>
      </w:r>
      <w:r w:rsidR="00733BE9" w:rsidRPr="00A44D6E">
        <w:rPr>
          <w:u w:val="single"/>
        </w:rPr>
        <w:t>promulgate rules requiring</w:t>
      </w:r>
      <w:r w:rsidR="00C430D6" w:rsidRPr="00A44D6E">
        <w:rPr>
          <w:u w:val="single"/>
        </w:rPr>
        <w:t xml:space="preserve"> that all outstanding</w:t>
      </w:r>
      <w:r w:rsidR="0071368A" w:rsidRPr="00A44D6E">
        <w:rPr>
          <w:u w:val="single"/>
        </w:rPr>
        <w:t xml:space="preserve"> health and</w:t>
      </w:r>
      <w:r w:rsidR="00C430D6" w:rsidRPr="00A44D6E">
        <w:rPr>
          <w:u w:val="single"/>
        </w:rPr>
        <w:t xml:space="preserve"> </w:t>
      </w:r>
      <w:r w:rsidR="0071368A" w:rsidRPr="00A44D6E">
        <w:rPr>
          <w:u w:val="single"/>
        </w:rPr>
        <w:t>safety violations with city,</w:t>
      </w:r>
      <w:r w:rsidR="001D5934" w:rsidRPr="00A44D6E">
        <w:rPr>
          <w:u w:val="single"/>
        </w:rPr>
        <w:t xml:space="preserve"> state</w:t>
      </w:r>
      <w:r w:rsidR="0071368A" w:rsidRPr="00A44D6E">
        <w:rPr>
          <w:u w:val="single"/>
        </w:rPr>
        <w:t xml:space="preserve"> and federal</w:t>
      </w:r>
      <w:r w:rsidR="001D5934" w:rsidRPr="00A44D6E">
        <w:rPr>
          <w:u w:val="single"/>
        </w:rPr>
        <w:t xml:space="preserve"> agencies are closed or cleared </w:t>
      </w:r>
      <w:r w:rsidR="009A2606">
        <w:rPr>
          <w:u w:val="single"/>
        </w:rPr>
        <w:t xml:space="preserve">before </w:t>
      </w:r>
      <w:r w:rsidRPr="00A44D6E">
        <w:rPr>
          <w:u w:val="single"/>
        </w:rPr>
        <w:t xml:space="preserve">a </w:t>
      </w:r>
      <w:r w:rsidR="001D5934" w:rsidRPr="00A44D6E">
        <w:rPr>
          <w:u w:val="single"/>
        </w:rPr>
        <w:t>permit</w:t>
      </w:r>
      <w:r w:rsidRPr="00A44D6E">
        <w:rPr>
          <w:u w:val="single"/>
        </w:rPr>
        <w:t xml:space="preserve"> required by</w:t>
      </w:r>
      <w:r w:rsidR="001D5934" w:rsidRPr="00A44D6E">
        <w:rPr>
          <w:u w:val="single"/>
        </w:rPr>
        <w:t xml:space="preserve"> </w:t>
      </w:r>
      <w:r w:rsidRPr="00A44D6E">
        <w:rPr>
          <w:u w:val="single"/>
        </w:rPr>
        <w:t>43 RCNY § 9-01</w:t>
      </w:r>
      <w:r w:rsidR="009A2606">
        <w:rPr>
          <w:u w:val="single"/>
        </w:rPr>
        <w:t xml:space="preserve"> may be issued</w:t>
      </w:r>
      <w:r w:rsidRPr="00A44D6E">
        <w:rPr>
          <w:color w:val="000000"/>
          <w:u w:val="single"/>
        </w:rPr>
        <w:t>.</w:t>
      </w:r>
    </w:p>
    <w:p w14:paraId="10BF2311" w14:textId="112E9B48" w:rsidR="00852ABE" w:rsidRPr="00A44D6E" w:rsidRDefault="00C430D6" w:rsidP="0072407B">
      <w:pPr>
        <w:jc w:val="both"/>
        <w:rPr>
          <w:u w:val="single"/>
        </w:rPr>
      </w:pPr>
      <w:r w:rsidRPr="00A44D6E">
        <w:rPr>
          <w:u w:val="single"/>
        </w:rPr>
        <w:t xml:space="preserve">  </w:t>
      </w:r>
      <w:r w:rsidR="00EE7098" w:rsidRPr="00A44D6E">
        <w:rPr>
          <w:u w:val="single"/>
        </w:rPr>
        <w:t xml:space="preserve"> </w:t>
      </w:r>
    </w:p>
    <w:p w14:paraId="37C89C3C" w14:textId="00D4B6E4" w:rsidR="00647CAD" w:rsidRPr="00A44D6E" w:rsidRDefault="00595589" w:rsidP="00647CAD">
      <w:pPr>
        <w:spacing w:line="480" w:lineRule="auto"/>
        <w:jc w:val="both"/>
        <w:rPr>
          <w:u w:val="single"/>
        </w:rPr>
      </w:pPr>
      <w:r w:rsidRPr="00A44D6E">
        <w:lastRenderedPageBreak/>
        <w:t xml:space="preserve">§ </w:t>
      </w:r>
      <w:r w:rsidR="00592EBD">
        <w:t>3</w:t>
      </w:r>
      <w:r w:rsidRPr="00A44D6E">
        <w:t>.</w:t>
      </w:r>
      <w:r w:rsidR="00852ABE" w:rsidRPr="00A44D6E">
        <w:t xml:space="preserve"> </w:t>
      </w:r>
      <w:r w:rsidR="00647CAD" w:rsidRPr="00A44D6E">
        <w:t>This local law takes effect 120 days after it becomes law, provided that the fire commissioner may take such measures as are necessary for the implementation of this local law, including the promulgation of rules, before such date.</w:t>
      </w:r>
    </w:p>
    <w:p w14:paraId="11A0059A" w14:textId="5BF09673" w:rsidR="002F196D" w:rsidRPr="00A44D6E" w:rsidRDefault="002F196D" w:rsidP="00852ABE">
      <w:pPr>
        <w:spacing w:line="480" w:lineRule="auto"/>
        <w:jc w:val="both"/>
        <w:rPr>
          <w:u w:val="single"/>
        </w:rPr>
        <w:sectPr w:rsidR="002F196D" w:rsidRPr="00A44D6E" w:rsidSect="00AF39A5">
          <w:type w:val="continuous"/>
          <w:pgSz w:w="12240" w:h="15840"/>
          <w:pgMar w:top="1440" w:right="1440" w:bottom="1440" w:left="1440" w:header="720" w:footer="720" w:gutter="0"/>
          <w:lnNumType w:countBy="1"/>
          <w:cols w:space="720"/>
          <w:titlePg/>
          <w:docGrid w:linePitch="360"/>
        </w:sectPr>
      </w:pPr>
    </w:p>
    <w:p w14:paraId="4303B1E6" w14:textId="77777777" w:rsidR="00B47730" w:rsidRPr="0072407B" w:rsidRDefault="00B47730" w:rsidP="007101A2">
      <w:pPr>
        <w:ind w:firstLine="0"/>
        <w:jc w:val="both"/>
      </w:pPr>
    </w:p>
    <w:p w14:paraId="7FCC8CEF" w14:textId="2D568A19" w:rsidR="00EB262D" w:rsidRPr="00F14F64" w:rsidRDefault="00647CAD" w:rsidP="007101A2">
      <w:pPr>
        <w:ind w:firstLine="0"/>
        <w:jc w:val="both"/>
        <w:rPr>
          <w:sz w:val="20"/>
          <w:szCs w:val="20"/>
        </w:rPr>
      </w:pPr>
      <w:r w:rsidRPr="00F14F64">
        <w:rPr>
          <w:sz w:val="20"/>
          <w:szCs w:val="20"/>
        </w:rPr>
        <w:t>IS</w:t>
      </w:r>
    </w:p>
    <w:p w14:paraId="6547987F" w14:textId="5A1927BB" w:rsidR="004E1CF2" w:rsidRPr="00F14F64" w:rsidRDefault="004E1CF2" w:rsidP="007101A2">
      <w:pPr>
        <w:ind w:firstLine="0"/>
        <w:jc w:val="both"/>
        <w:rPr>
          <w:sz w:val="20"/>
          <w:szCs w:val="20"/>
        </w:rPr>
      </w:pPr>
      <w:r w:rsidRPr="00F14F64">
        <w:rPr>
          <w:sz w:val="20"/>
          <w:szCs w:val="20"/>
        </w:rPr>
        <w:t xml:space="preserve">LS </w:t>
      </w:r>
      <w:r w:rsidR="00B47730" w:rsidRPr="00F14F64">
        <w:rPr>
          <w:sz w:val="20"/>
          <w:szCs w:val="20"/>
        </w:rPr>
        <w:t>#</w:t>
      </w:r>
      <w:r w:rsidR="005C6965" w:rsidRPr="00F14F64">
        <w:rPr>
          <w:sz w:val="20"/>
          <w:szCs w:val="20"/>
        </w:rPr>
        <w:t xml:space="preserve"> 13008</w:t>
      </w:r>
    </w:p>
    <w:p w14:paraId="271EA712" w14:textId="555D1B14" w:rsidR="002D5F4F" w:rsidRPr="00F14F64" w:rsidRDefault="00F6327D" w:rsidP="007101A2">
      <w:pPr>
        <w:ind w:firstLine="0"/>
        <w:rPr>
          <w:sz w:val="20"/>
          <w:szCs w:val="20"/>
        </w:rPr>
      </w:pPr>
      <w:r w:rsidRPr="00F14F64">
        <w:rPr>
          <w:sz w:val="20"/>
          <w:szCs w:val="20"/>
        </w:rPr>
        <w:t>1/9/20</w:t>
      </w:r>
    </w:p>
    <w:sectPr w:rsidR="002D5F4F" w:rsidRPr="00F14F64"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DD9DE" w14:textId="77777777" w:rsidR="005E1208" w:rsidRDefault="005E1208">
      <w:r>
        <w:separator/>
      </w:r>
    </w:p>
    <w:p w14:paraId="0F2C089F" w14:textId="77777777" w:rsidR="005E1208" w:rsidRDefault="005E1208"/>
  </w:endnote>
  <w:endnote w:type="continuationSeparator" w:id="0">
    <w:p w14:paraId="46EDA82F" w14:textId="77777777" w:rsidR="005E1208" w:rsidRDefault="005E1208">
      <w:r>
        <w:continuationSeparator/>
      </w:r>
    </w:p>
    <w:p w14:paraId="2659FE39" w14:textId="77777777" w:rsidR="005E1208" w:rsidRDefault="005E1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7DD6B2D" w14:textId="42B9246C" w:rsidR="008F0B17" w:rsidRDefault="008F0B17">
        <w:pPr>
          <w:pStyle w:val="Footer"/>
          <w:jc w:val="center"/>
        </w:pPr>
        <w:r>
          <w:fldChar w:fldCharType="begin"/>
        </w:r>
        <w:r>
          <w:instrText xml:space="preserve"> PAGE   \* MERGEFORMAT </w:instrText>
        </w:r>
        <w:r>
          <w:fldChar w:fldCharType="separate"/>
        </w:r>
        <w:r w:rsidR="000D6C61">
          <w:rPr>
            <w:noProof/>
          </w:rPr>
          <w:t>1</w:t>
        </w:r>
        <w:r>
          <w:rPr>
            <w:noProof/>
          </w:rPr>
          <w:fldChar w:fldCharType="end"/>
        </w:r>
      </w:p>
    </w:sdtContent>
  </w:sdt>
  <w:p w14:paraId="24656D73"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F8BCBC7" w14:textId="606FEA44" w:rsidR="008F0B17" w:rsidRDefault="008F0B17">
        <w:pPr>
          <w:pStyle w:val="Footer"/>
          <w:jc w:val="center"/>
        </w:pPr>
        <w:r>
          <w:fldChar w:fldCharType="begin"/>
        </w:r>
        <w:r>
          <w:instrText xml:space="preserve"> PAGE   \* MERGEFORMAT </w:instrText>
        </w:r>
        <w:r>
          <w:fldChar w:fldCharType="separate"/>
        </w:r>
        <w:r w:rsidR="0072407B">
          <w:rPr>
            <w:noProof/>
          </w:rPr>
          <w:t>2</w:t>
        </w:r>
        <w:r>
          <w:rPr>
            <w:noProof/>
          </w:rPr>
          <w:fldChar w:fldCharType="end"/>
        </w:r>
      </w:p>
    </w:sdtContent>
  </w:sdt>
  <w:p w14:paraId="2115552E"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295AB" w14:textId="77777777" w:rsidR="005E1208" w:rsidRDefault="005E1208">
      <w:r>
        <w:separator/>
      </w:r>
    </w:p>
    <w:p w14:paraId="2004B437" w14:textId="77777777" w:rsidR="005E1208" w:rsidRDefault="005E1208"/>
  </w:footnote>
  <w:footnote w:type="continuationSeparator" w:id="0">
    <w:p w14:paraId="76153B2C" w14:textId="77777777" w:rsidR="005E1208" w:rsidRDefault="005E1208">
      <w:r>
        <w:continuationSeparator/>
      </w:r>
    </w:p>
    <w:p w14:paraId="278C06E4" w14:textId="77777777" w:rsidR="005E1208" w:rsidRDefault="005E12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C1"/>
    <w:rsid w:val="000135A3"/>
    <w:rsid w:val="00034105"/>
    <w:rsid w:val="00035181"/>
    <w:rsid w:val="000502BC"/>
    <w:rsid w:val="00052D48"/>
    <w:rsid w:val="000539F7"/>
    <w:rsid w:val="00054754"/>
    <w:rsid w:val="00056BB0"/>
    <w:rsid w:val="00064AFB"/>
    <w:rsid w:val="00076C25"/>
    <w:rsid w:val="0009173E"/>
    <w:rsid w:val="00093569"/>
    <w:rsid w:val="00094A70"/>
    <w:rsid w:val="000D2504"/>
    <w:rsid w:val="000D4A7F"/>
    <w:rsid w:val="000D6C61"/>
    <w:rsid w:val="000F1F54"/>
    <w:rsid w:val="001073BD"/>
    <w:rsid w:val="0011462B"/>
    <w:rsid w:val="00115B31"/>
    <w:rsid w:val="001509BF"/>
    <w:rsid w:val="00150A27"/>
    <w:rsid w:val="00162FC0"/>
    <w:rsid w:val="00165627"/>
    <w:rsid w:val="00167107"/>
    <w:rsid w:val="00180BD2"/>
    <w:rsid w:val="00195A80"/>
    <w:rsid w:val="001D4249"/>
    <w:rsid w:val="001D5934"/>
    <w:rsid w:val="001F35DD"/>
    <w:rsid w:val="00205741"/>
    <w:rsid w:val="00207323"/>
    <w:rsid w:val="00211939"/>
    <w:rsid w:val="0021642E"/>
    <w:rsid w:val="0022099D"/>
    <w:rsid w:val="00241F94"/>
    <w:rsid w:val="00270162"/>
    <w:rsid w:val="00272FA2"/>
    <w:rsid w:val="00280955"/>
    <w:rsid w:val="00292C42"/>
    <w:rsid w:val="002A222E"/>
    <w:rsid w:val="002B0D56"/>
    <w:rsid w:val="002C29D9"/>
    <w:rsid w:val="002C4435"/>
    <w:rsid w:val="002D5F4F"/>
    <w:rsid w:val="002F196D"/>
    <w:rsid w:val="002F269C"/>
    <w:rsid w:val="00301E5D"/>
    <w:rsid w:val="00320D3B"/>
    <w:rsid w:val="0033027F"/>
    <w:rsid w:val="00341509"/>
    <w:rsid w:val="003447CD"/>
    <w:rsid w:val="00352CA7"/>
    <w:rsid w:val="003720CF"/>
    <w:rsid w:val="00377EB3"/>
    <w:rsid w:val="00380EC0"/>
    <w:rsid w:val="003874A1"/>
    <w:rsid w:val="00387754"/>
    <w:rsid w:val="0039102E"/>
    <w:rsid w:val="003A29EF"/>
    <w:rsid w:val="003A75C2"/>
    <w:rsid w:val="003F26F9"/>
    <w:rsid w:val="003F3109"/>
    <w:rsid w:val="00432688"/>
    <w:rsid w:val="00441FC8"/>
    <w:rsid w:val="00444642"/>
    <w:rsid w:val="00447A01"/>
    <w:rsid w:val="00463B18"/>
    <w:rsid w:val="00465293"/>
    <w:rsid w:val="004948B5"/>
    <w:rsid w:val="00497233"/>
    <w:rsid w:val="004B097C"/>
    <w:rsid w:val="004D3859"/>
    <w:rsid w:val="004E1CF2"/>
    <w:rsid w:val="004E67EE"/>
    <w:rsid w:val="004F3343"/>
    <w:rsid w:val="005020E8"/>
    <w:rsid w:val="00542C91"/>
    <w:rsid w:val="00550E96"/>
    <w:rsid w:val="00554C35"/>
    <w:rsid w:val="0057235A"/>
    <w:rsid w:val="00586366"/>
    <w:rsid w:val="00591A46"/>
    <w:rsid w:val="00592EBD"/>
    <w:rsid w:val="00595589"/>
    <w:rsid w:val="00595FF9"/>
    <w:rsid w:val="005A1EBD"/>
    <w:rsid w:val="005A60A4"/>
    <w:rsid w:val="005B5DE4"/>
    <w:rsid w:val="005C6965"/>
    <w:rsid w:val="005C6980"/>
    <w:rsid w:val="005D4A03"/>
    <w:rsid w:val="005E1208"/>
    <w:rsid w:val="005E5227"/>
    <w:rsid w:val="005E655A"/>
    <w:rsid w:val="005E7681"/>
    <w:rsid w:val="005F3AA6"/>
    <w:rsid w:val="00630AB3"/>
    <w:rsid w:val="00647CAD"/>
    <w:rsid w:val="006662DF"/>
    <w:rsid w:val="00677203"/>
    <w:rsid w:val="00681A93"/>
    <w:rsid w:val="00687344"/>
    <w:rsid w:val="006A5220"/>
    <w:rsid w:val="006A691C"/>
    <w:rsid w:val="006B26AF"/>
    <w:rsid w:val="006B590A"/>
    <w:rsid w:val="006B5AB9"/>
    <w:rsid w:val="006C29D8"/>
    <w:rsid w:val="006C36F5"/>
    <w:rsid w:val="006D3E3C"/>
    <w:rsid w:val="006D562C"/>
    <w:rsid w:val="006F5CC7"/>
    <w:rsid w:val="007101A2"/>
    <w:rsid w:val="0071368A"/>
    <w:rsid w:val="007218EB"/>
    <w:rsid w:val="0072407B"/>
    <w:rsid w:val="0072551E"/>
    <w:rsid w:val="00727F04"/>
    <w:rsid w:val="00733BE9"/>
    <w:rsid w:val="00750030"/>
    <w:rsid w:val="00767CD4"/>
    <w:rsid w:val="00770B9A"/>
    <w:rsid w:val="007725E3"/>
    <w:rsid w:val="007A1A40"/>
    <w:rsid w:val="007B293E"/>
    <w:rsid w:val="007B6497"/>
    <w:rsid w:val="007C1D9D"/>
    <w:rsid w:val="007C6893"/>
    <w:rsid w:val="007E73C5"/>
    <w:rsid w:val="007E79D5"/>
    <w:rsid w:val="007F0A63"/>
    <w:rsid w:val="007F25C1"/>
    <w:rsid w:val="007F4087"/>
    <w:rsid w:val="00806569"/>
    <w:rsid w:val="008167F4"/>
    <w:rsid w:val="00824AC6"/>
    <w:rsid w:val="0083646C"/>
    <w:rsid w:val="0085260B"/>
    <w:rsid w:val="00852ABE"/>
    <w:rsid w:val="00853E42"/>
    <w:rsid w:val="00872BFD"/>
    <w:rsid w:val="00873B26"/>
    <w:rsid w:val="00880099"/>
    <w:rsid w:val="008812D4"/>
    <w:rsid w:val="008E28FA"/>
    <w:rsid w:val="008F0B17"/>
    <w:rsid w:val="00900ACB"/>
    <w:rsid w:val="00921D6D"/>
    <w:rsid w:val="009230D5"/>
    <w:rsid w:val="00925D71"/>
    <w:rsid w:val="0094029B"/>
    <w:rsid w:val="00947860"/>
    <w:rsid w:val="009822E5"/>
    <w:rsid w:val="00990ECE"/>
    <w:rsid w:val="009A2606"/>
    <w:rsid w:val="009B1008"/>
    <w:rsid w:val="009C63B8"/>
    <w:rsid w:val="00A03635"/>
    <w:rsid w:val="00A10451"/>
    <w:rsid w:val="00A269C2"/>
    <w:rsid w:val="00A44D6E"/>
    <w:rsid w:val="00A46ACE"/>
    <w:rsid w:val="00A531EC"/>
    <w:rsid w:val="00A654D0"/>
    <w:rsid w:val="00AA0C60"/>
    <w:rsid w:val="00AD1881"/>
    <w:rsid w:val="00AE212E"/>
    <w:rsid w:val="00AF39A5"/>
    <w:rsid w:val="00AF46D3"/>
    <w:rsid w:val="00B15D83"/>
    <w:rsid w:val="00B1635A"/>
    <w:rsid w:val="00B30100"/>
    <w:rsid w:val="00B47730"/>
    <w:rsid w:val="00BA0296"/>
    <w:rsid w:val="00BA4408"/>
    <w:rsid w:val="00BA599A"/>
    <w:rsid w:val="00BB6434"/>
    <w:rsid w:val="00BC1806"/>
    <w:rsid w:val="00BC33D0"/>
    <w:rsid w:val="00BD4E49"/>
    <w:rsid w:val="00BF76F0"/>
    <w:rsid w:val="00C13CFB"/>
    <w:rsid w:val="00C430D6"/>
    <w:rsid w:val="00C57778"/>
    <w:rsid w:val="00C65B28"/>
    <w:rsid w:val="00C72A2C"/>
    <w:rsid w:val="00C92A35"/>
    <w:rsid w:val="00C93F56"/>
    <w:rsid w:val="00C96CEE"/>
    <w:rsid w:val="00CA059D"/>
    <w:rsid w:val="00CA09E2"/>
    <w:rsid w:val="00CA2899"/>
    <w:rsid w:val="00CA30A1"/>
    <w:rsid w:val="00CA6B5C"/>
    <w:rsid w:val="00CC4ED3"/>
    <w:rsid w:val="00CE602C"/>
    <w:rsid w:val="00CF17D2"/>
    <w:rsid w:val="00D27C57"/>
    <w:rsid w:val="00D30A34"/>
    <w:rsid w:val="00D52CE9"/>
    <w:rsid w:val="00D5407C"/>
    <w:rsid w:val="00D929DF"/>
    <w:rsid w:val="00D94395"/>
    <w:rsid w:val="00D975BE"/>
    <w:rsid w:val="00DB6BFB"/>
    <w:rsid w:val="00DC0F84"/>
    <w:rsid w:val="00DC57C0"/>
    <w:rsid w:val="00DE6E46"/>
    <w:rsid w:val="00DF7976"/>
    <w:rsid w:val="00E0423E"/>
    <w:rsid w:val="00E06550"/>
    <w:rsid w:val="00E13406"/>
    <w:rsid w:val="00E310B4"/>
    <w:rsid w:val="00E34500"/>
    <w:rsid w:val="00E37C8F"/>
    <w:rsid w:val="00E42EF6"/>
    <w:rsid w:val="00E611AD"/>
    <w:rsid w:val="00E611DE"/>
    <w:rsid w:val="00E84A4E"/>
    <w:rsid w:val="00E96AB4"/>
    <w:rsid w:val="00E97376"/>
    <w:rsid w:val="00EA67F6"/>
    <w:rsid w:val="00EB262D"/>
    <w:rsid w:val="00EB4F54"/>
    <w:rsid w:val="00EB5A95"/>
    <w:rsid w:val="00ED266D"/>
    <w:rsid w:val="00ED2846"/>
    <w:rsid w:val="00ED6ADF"/>
    <w:rsid w:val="00EE1EE8"/>
    <w:rsid w:val="00EE7098"/>
    <w:rsid w:val="00EF1E62"/>
    <w:rsid w:val="00F01C1E"/>
    <w:rsid w:val="00F0418B"/>
    <w:rsid w:val="00F12CB7"/>
    <w:rsid w:val="00F1371E"/>
    <w:rsid w:val="00F14F64"/>
    <w:rsid w:val="00F23C44"/>
    <w:rsid w:val="00F30859"/>
    <w:rsid w:val="00F33321"/>
    <w:rsid w:val="00F34140"/>
    <w:rsid w:val="00F343F6"/>
    <w:rsid w:val="00F60349"/>
    <w:rsid w:val="00F6327D"/>
    <w:rsid w:val="00FA5BBD"/>
    <w:rsid w:val="00FA63F7"/>
    <w:rsid w:val="00FB2FD6"/>
    <w:rsid w:val="00FB666E"/>
    <w:rsid w:val="00FC547E"/>
    <w:rsid w:val="00FD780F"/>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D158"/>
  <w15:docId w15:val="{7F477332-0F7D-4779-BDE4-D9FFDFF9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343F6"/>
    <w:rPr>
      <w:sz w:val="16"/>
      <w:szCs w:val="16"/>
    </w:rPr>
  </w:style>
  <w:style w:type="paragraph" w:styleId="CommentText">
    <w:name w:val="annotation text"/>
    <w:basedOn w:val="Normal"/>
    <w:link w:val="CommentTextChar"/>
    <w:uiPriority w:val="99"/>
    <w:semiHidden/>
    <w:unhideWhenUsed/>
    <w:rsid w:val="00F343F6"/>
    <w:rPr>
      <w:sz w:val="20"/>
      <w:szCs w:val="20"/>
    </w:rPr>
  </w:style>
  <w:style w:type="character" w:customStyle="1" w:styleId="CommentTextChar">
    <w:name w:val="Comment Text Char"/>
    <w:basedOn w:val="DefaultParagraphFont"/>
    <w:link w:val="CommentText"/>
    <w:uiPriority w:val="99"/>
    <w:semiHidden/>
    <w:rsid w:val="00F343F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343F6"/>
    <w:rPr>
      <w:b/>
      <w:bCs/>
    </w:rPr>
  </w:style>
  <w:style w:type="character" w:customStyle="1" w:styleId="CommentSubjectChar">
    <w:name w:val="Comment Subject Char"/>
    <w:basedOn w:val="CommentTextChar"/>
    <w:link w:val="CommentSubject"/>
    <w:uiPriority w:val="99"/>
    <w:semiHidden/>
    <w:rsid w:val="00F343F6"/>
    <w:rPr>
      <w:rFonts w:ascii="Times New Roman" w:eastAsia="Times New Roman" w:hAnsi="Times New Roman"/>
      <w:b/>
      <w:bCs/>
    </w:rPr>
  </w:style>
  <w:style w:type="character" w:styleId="Emphasis">
    <w:name w:val="Emphasis"/>
    <w:basedOn w:val="DefaultParagraphFont"/>
    <w:qFormat/>
    <w:locked/>
    <w:rsid w:val="00595FF9"/>
    <w:rPr>
      <w:i/>
      <w:iCs/>
    </w:rPr>
  </w:style>
  <w:style w:type="paragraph" w:styleId="NoSpacing">
    <w:name w:val="No Spacing"/>
    <w:uiPriority w:val="1"/>
    <w:qFormat/>
    <w:rsid w:val="00C13CFB"/>
    <w:rPr>
      <w:rFonts w:ascii="Times New Roman" w:eastAsiaTheme="minorHAnsi"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5157">
      <w:bodyDiv w:val="1"/>
      <w:marLeft w:val="0"/>
      <w:marRight w:val="0"/>
      <w:marTop w:val="0"/>
      <w:marBottom w:val="0"/>
      <w:divBdr>
        <w:top w:val="none" w:sz="0" w:space="0" w:color="auto"/>
        <w:left w:val="none" w:sz="0" w:space="0" w:color="auto"/>
        <w:bottom w:val="none" w:sz="0" w:space="0" w:color="auto"/>
        <w:right w:val="none" w:sz="0" w:space="0" w:color="auto"/>
      </w:divBdr>
    </w:div>
    <w:div w:id="688141564">
      <w:bodyDiv w:val="1"/>
      <w:marLeft w:val="0"/>
      <w:marRight w:val="0"/>
      <w:marTop w:val="0"/>
      <w:marBottom w:val="0"/>
      <w:divBdr>
        <w:top w:val="none" w:sz="0" w:space="0" w:color="auto"/>
        <w:left w:val="none" w:sz="0" w:space="0" w:color="auto"/>
        <w:bottom w:val="none" w:sz="0" w:space="0" w:color="auto"/>
        <w:right w:val="none" w:sz="0" w:space="0" w:color="auto"/>
      </w:divBdr>
    </w:div>
    <w:div w:id="77726080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09020086">
      <w:bodyDiv w:val="1"/>
      <w:marLeft w:val="0"/>
      <w:marRight w:val="0"/>
      <w:marTop w:val="0"/>
      <w:marBottom w:val="0"/>
      <w:divBdr>
        <w:top w:val="none" w:sz="0" w:space="0" w:color="auto"/>
        <w:left w:val="none" w:sz="0" w:space="0" w:color="auto"/>
        <w:bottom w:val="none" w:sz="0" w:space="0" w:color="auto"/>
        <w:right w:val="none" w:sz="0" w:space="0" w:color="auto"/>
      </w:divBdr>
    </w:div>
    <w:div w:id="1278415958">
      <w:bodyDiv w:val="1"/>
      <w:marLeft w:val="0"/>
      <w:marRight w:val="0"/>
      <w:marTop w:val="0"/>
      <w:marBottom w:val="0"/>
      <w:divBdr>
        <w:top w:val="none" w:sz="0" w:space="0" w:color="auto"/>
        <w:left w:val="none" w:sz="0" w:space="0" w:color="auto"/>
        <w:bottom w:val="none" w:sz="0" w:space="0" w:color="auto"/>
        <w:right w:val="none" w:sz="0" w:space="0" w:color="auto"/>
      </w:divBdr>
    </w:div>
    <w:div w:id="1313217412">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673491086">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10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E004-BF71-4D9B-9480-ECA765B5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Sharif, Ismail</dc:creator>
  <cp:lastModifiedBy>DelFranco, Ruthie</cp:lastModifiedBy>
  <cp:revision>20</cp:revision>
  <cp:lastPrinted>2020-01-17T17:15:00Z</cp:lastPrinted>
  <dcterms:created xsi:type="dcterms:W3CDTF">2020-01-17T18:03:00Z</dcterms:created>
  <dcterms:modified xsi:type="dcterms:W3CDTF">2021-03-01T15:08:00Z</dcterms:modified>
</cp:coreProperties>
</file>