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3C0125"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FE6B53">
        <w:rPr>
          <w:rFonts w:ascii="Times New Roman" w:hAnsi="Times New Roman"/>
          <w:sz w:val="24"/>
          <w:szCs w:val="24"/>
        </w:rPr>
        <w:t>1821</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D662EC" w:rsidRDefault="001F73DE" w:rsidP="00D662EC">
      <w:pPr>
        <w:jc w:val="both"/>
      </w:pPr>
      <w:r>
        <w:t>By the Public Advocate (Mr. Williams) (by request of the Queens Borough President)</w:t>
      </w:r>
      <w:bookmarkStart w:id="0" w:name="_GoBack"/>
      <w:bookmarkEnd w:id="0"/>
    </w:p>
    <w:p w:rsidR="00E3518C" w:rsidRPr="003A304F" w:rsidRDefault="00E3518C" w:rsidP="0041520B">
      <w:pPr>
        <w:pStyle w:val="NoSpacing"/>
        <w:jc w:val="both"/>
        <w:rPr>
          <w:rFonts w:ascii="Times New Roman" w:hAnsi="Times New Roman"/>
          <w:sz w:val="24"/>
          <w:szCs w:val="24"/>
        </w:rPr>
      </w:pPr>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4551B2" w:rsidP="00834CEF">
      <w:pPr>
        <w:pStyle w:val="BodyText"/>
        <w:spacing w:before="80" w:line="240" w:lineRule="auto"/>
        <w:ind w:firstLine="0"/>
      </w:pPr>
      <w:r>
        <w:t xml:space="preserve">A local law </w:t>
      </w:r>
      <w:r w:rsidR="0022400A">
        <w:t xml:space="preserve">in relation to requiring the New York </w:t>
      </w:r>
      <w:proofErr w:type="gramStart"/>
      <w:r w:rsidR="0022400A">
        <w:t>city</w:t>
      </w:r>
      <w:proofErr w:type="gramEnd"/>
      <w:r w:rsidR="0022400A">
        <w:t xml:space="preserve"> housing authority to report on outside legal expenditures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8823EE" w:rsidRPr="00834CEF"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25941" w:rsidRDefault="004551B2" w:rsidP="0041520B">
      <w:pPr>
        <w:pStyle w:val="NoSpacing"/>
        <w:jc w:val="both"/>
        <w:rPr>
          <w:rFonts w:ascii="Times New Roman" w:hAnsi="Times New Roman"/>
          <w:sz w:val="24"/>
          <w:szCs w:val="24"/>
        </w:rPr>
      </w:pPr>
      <w:r>
        <w:rPr>
          <w:rFonts w:ascii="Times New Roman" w:hAnsi="Times New Roman"/>
          <w:sz w:val="24"/>
          <w:szCs w:val="24"/>
        </w:rPr>
        <w:br/>
        <w:t xml:space="preserve">This bill would require the </w:t>
      </w:r>
      <w:r w:rsidR="0022400A">
        <w:rPr>
          <w:rFonts w:ascii="Times New Roman" w:hAnsi="Times New Roman"/>
          <w:sz w:val="24"/>
          <w:szCs w:val="24"/>
        </w:rPr>
        <w:t>New York City Housing Authority report the amount allocated and expended by the authority for counsel services not provided by in-house counsel.</w:t>
      </w:r>
    </w:p>
    <w:p w:rsidR="00425941" w:rsidRDefault="00425941"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22400A" w:rsidP="006C314E">
      <w:pPr>
        <w:pStyle w:val="NoSpacing"/>
        <w:spacing w:before="80"/>
        <w:jc w:val="both"/>
        <w:rPr>
          <w:rFonts w:ascii="Times New Roman" w:hAnsi="Times New Roman"/>
          <w:sz w:val="24"/>
          <w:szCs w:val="24"/>
        </w:rPr>
      </w:pPr>
      <w:r>
        <w:rPr>
          <w:rFonts w:ascii="Times New Roman" w:hAnsi="Times New Roman"/>
          <w:sz w:val="24"/>
          <w:szCs w:val="24"/>
        </w:rPr>
        <w:t>Immediately</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BB0C48" w:rsidRDefault="00781399" w:rsidP="00C20D76">
      <w:pPr>
        <w:tabs>
          <w:tab w:val="left" w:pos="540"/>
        </w:tabs>
        <w:spacing w:before="80"/>
        <w:ind w:left="187"/>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Agency Rulemaking Required</w:t>
      </w:r>
      <w:r w:rsidR="002B309C" w:rsidRPr="00BB0C48">
        <w:rPr>
          <w:szCs w:val="22"/>
        </w:rPr>
        <w:t>: Is City agency rulemaking required?</w:t>
      </w:r>
    </w:p>
    <w:p w:rsidR="002B309C" w:rsidRPr="00BB0C48" w:rsidRDefault="0022400A" w:rsidP="00A5189C">
      <w:pPr>
        <w:tabs>
          <w:tab w:val="left" w:pos="540"/>
        </w:tabs>
        <w:ind w:left="180"/>
        <w:rPr>
          <w:szCs w:val="22"/>
        </w:rPr>
      </w:pPr>
      <w:r>
        <w:rPr>
          <w:rFonts w:ascii="MS Gothic" w:eastAsia="MS Gothic" w:hAnsi="MS Gothic" w:hint="eastAsia"/>
          <w:b/>
          <w:szCs w:val="22"/>
        </w:rPr>
        <w:t>X</w:t>
      </w:r>
      <w:r w:rsidR="00A5189C" w:rsidRPr="00BB0C48">
        <w:rPr>
          <w:b/>
          <w:szCs w:val="22"/>
        </w:rPr>
        <w:t xml:space="preserve"> </w:t>
      </w:r>
      <w:r w:rsidR="002B309C" w:rsidRPr="00BB0C48">
        <w:rPr>
          <w:b/>
          <w:szCs w:val="22"/>
        </w:rPr>
        <w:t>Report Required</w:t>
      </w:r>
      <w:r w:rsidR="002B309C" w:rsidRPr="00BB0C48">
        <w:rPr>
          <w:szCs w:val="22"/>
        </w:rPr>
        <w:t>: Is a report due to Council required?</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Sunset Date Included</w:t>
      </w:r>
      <w:r w:rsidR="002B309C" w:rsidRPr="00BB0C48">
        <w:rPr>
          <w:szCs w:val="22"/>
        </w:rPr>
        <w:t>: Does the legislation have a sunset date?</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Council Appointment Required</w:t>
      </w:r>
      <w:r w:rsidR="002B309C" w:rsidRPr="00BB0C48">
        <w:rPr>
          <w:szCs w:val="22"/>
        </w:rPr>
        <w:t>: Is an appointment by the Council required?</w:t>
      </w:r>
    </w:p>
    <w:p w:rsidR="002B309C" w:rsidRPr="00BB0C48" w:rsidRDefault="0017748E" w:rsidP="00A5189C">
      <w:pPr>
        <w:tabs>
          <w:tab w:val="left" w:pos="540"/>
        </w:tabs>
        <w:ind w:left="180"/>
        <w:rPr>
          <w:szCs w:val="22"/>
        </w:rPr>
      </w:pPr>
      <w:r>
        <w:rPr>
          <w:rFonts w:ascii="MS Gothic" w:eastAsia="MS Gothic" w:hAnsi="MS Gothic" w:hint="eastAsia"/>
          <w:b/>
          <w:szCs w:val="22"/>
        </w:rPr>
        <w:t>☐</w:t>
      </w:r>
      <w:r w:rsidR="00A5189C" w:rsidRPr="00BB0C48">
        <w:rPr>
          <w:b/>
          <w:szCs w:val="22"/>
        </w:rPr>
        <w:t xml:space="preserve"> </w:t>
      </w:r>
      <w:r w:rsidR="002B309C" w:rsidRPr="00BB0C48">
        <w:rPr>
          <w:b/>
          <w:szCs w:val="22"/>
        </w:rPr>
        <w:t>Other Appointment Required</w:t>
      </w:r>
      <w:r w:rsidR="002B309C" w:rsidRPr="00BB0C48">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22400A">
        <w:rPr>
          <w:rStyle w:val="apple-style-span"/>
          <w:rFonts w:ascii="Times New Roman" w:hAnsi="Times New Roman"/>
          <w:sz w:val="20"/>
          <w:szCs w:val="20"/>
        </w:rPr>
        <w:t>8565</w:t>
      </w:r>
    </w:p>
    <w:p w:rsidR="006C314E" w:rsidRPr="006C314E" w:rsidRDefault="004551B2" w:rsidP="008823EE">
      <w:pPr>
        <w:pStyle w:val="NoSpacing"/>
        <w:jc w:val="both"/>
        <w:rPr>
          <w:sz w:val="20"/>
          <w:szCs w:val="20"/>
        </w:rPr>
      </w:pPr>
      <w:r>
        <w:rPr>
          <w:rStyle w:val="apple-style-span"/>
          <w:rFonts w:ascii="Times New Roman" w:hAnsi="Times New Roman"/>
          <w:sz w:val="20"/>
          <w:szCs w:val="20"/>
        </w:rPr>
        <w:t>MKD</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241" w:rsidRDefault="00651241" w:rsidP="00272634">
      <w:r>
        <w:separator/>
      </w:r>
    </w:p>
  </w:endnote>
  <w:endnote w:type="continuationSeparator" w:id="0">
    <w:p w:rsidR="00651241" w:rsidRDefault="0065124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241" w:rsidRDefault="00651241" w:rsidP="00272634">
      <w:r>
        <w:separator/>
      </w:r>
    </w:p>
  </w:footnote>
  <w:footnote w:type="continuationSeparator" w:id="0">
    <w:p w:rsidR="00651241" w:rsidRDefault="0065124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7748E"/>
    <w:rsid w:val="001E3407"/>
    <w:rsid w:val="001F73DE"/>
    <w:rsid w:val="00216A92"/>
    <w:rsid w:val="00220726"/>
    <w:rsid w:val="0022400A"/>
    <w:rsid w:val="00272634"/>
    <w:rsid w:val="00280543"/>
    <w:rsid w:val="002B309C"/>
    <w:rsid w:val="002D78A5"/>
    <w:rsid w:val="00314831"/>
    <w:rsid w:val="003202AD"/>
    <w:rsid w:val="0033433B"/>
    <w:rsid w:val="0035723D"/>
    <w:rsid w:val="003A304F"/>
    <w:rsid w:val="003C0125"/>
    <w:rsid w:val="003D37B3"/>
    <w:rsid w:val="003E2F46"/>
    <w:rsid w:val="003E57E6"/>
    <w:rsid w:val="0041520B"/>
    <w:rsid w:val="00424E79"/>
    <w:rsid w:val="00425941"/>
    <w:rsid w:val="004551B2"/>
    <w:rsid w:val="00474067"/>
    <w:rsid w:val="004B589D"/>
    <w:rsid w:val="005021D5"/>
    <w:rsid w:val="00512FB5"/>
    <w:rsid w:val="005331A0"/>
    <w:rsid w:val="00563377"/>
    <w:rsid w:val="005B1E8E"/>
    <w:rsid w:val="005E5537"/>
    <w:rsid w:val="005E60DC"/>
    <w:rsid w:val="00606846"/>
    <w:rsid w:val="00615680"/>
    <w:rsid w:val="00617310"/>
    <w:rsid w:val="00651241"/>
    <w:rsid w:val="00651D12"/>
    <w:rsid w:val="0065722E"/>
    <w:rsid w:val="006B0536"/>
    <w:rsid w:val="006C314E"/>
    <w:rsid w:val="006F5093"/>
    <w:rsid w:val="00751580"/>
    <w:rsid w:val="00781399"/>
    <w:rsid w:val="007E6AAD"/>
    <w:rsid w:val="0082024D"/>
    <w:rsid w:val="00820C10"/>
    <w:rsid w:val="00834CEF"/>
    <w:rsid w:val="00837EB5"/>
    <w:rsid w:val="0086326E"/>
    <w:rsid w:val="008749A3"/>
    <w:rsid w:val="0087667E"/>
    <w:rsid w:val="008823EE"/>
    <w:rsid w:val="009243C8"/>
    <w:rsid w:val="00932BFA"/>
    <w:rsid w:val="00962A70"/>
    <w:rsid w:val="009654CB"/>
    <w:rsid w:val="009B087E"/>
    <w:rsid w:val="009D3F0D"/>
    <w:rsid w:val="00A0603B"/>
    <w:rsid w:val="00A5189C"/>
    <w:rsid w:val="00A54037"/>
    <w:rsid w:val="00A6526E"/>
    <w:rsid w:val="00A87143"/>
    <w:rsid w:val="00AD7EC0"/>
    <w:rsid w:val="00AF56D8"/>
    <w:rsid w:val="00B578BD"/>
    <w:rsid w:val="00B9759C"/>
    <w:rsid w:val="00BA1D4D"/>
    <w:rsid w:val="00BB0C48"/>
    <w:rsid w:val="00BD2104"/>
    <w:rsid w:val="00BD51CA"/>
    <w:rsid w:val="00C20C57"/>
    <w:rsid w:val="00C20D76"/>
    <w:rsid w:val="00C22CDF"/>
    <w:rsid w:val="00C25A37"/>
    <w:rsid w:val="00C564A2"/>
    <w:rsid w:val="00C67FA9"/>
    <w:rsid w:val="00CC3989"/>
    <w:rsid w:val="00CC3F79"/>
    <w:rsid w:val="00CC6899"/>
    <w:rsid w:val="00D0018B"/>
    <w:rsid w:val="00D25C62"/>
    <w:rsid w:val="00D442F8"/>
    <w:rsid w:val="00D662EC"/>
    <w:rsid w:val="00D74104"/>
    <w:rsid w:val="00D92C74"/>
    <w:rsid w:val="00DA25D7"/>
    <w:rsid w:val="00DB46CB"/>
    <w:rsid w:val="00E3518C"/>
    <w:rsid w:val="00E444FF"/>
    <w:rsid w:val="00EF0E87"/>
    <w:rsid w:val="00F21FC5"/>
    <w:rsid w:val="00F42BA3"/>
    <w:rsid w:val="00F4558B"/>
    <w:rsid w:val="00F4673E"/>
    <w:rsid w:val="00F51D32"/>
    <w:rsid w:val="00F656F0"/>
    <w:rsid w:val="00F74B3D"/>
    <w:rsid w:val="00F8773C"/>
    <w:rsid w:val="00FE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8E3A"/>
  <w15:docId w15:val="{DA99E355-5ED8-4D63-8447-2EBF27E7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404001">
      <w:bodyDiv w:val="1"/>
      <w:marLeft w:val="0"/>
      <w:marRight w:val="0"/>
      <w:marTop w:val="0"/>
      <w:marBottom w:val="0"/>
      <w:divBdr>
        <w:top w:val="none" w:sz="0" w:space="0" w:color="auto"/>
        <w:left w:val="none" w:sz="0" w:space="0" w:color="auto"/>
        <w:bottom w:val="none" w:sz="0" w:space="0" w:color="auto"/>
        <w:right w:val="none" w:sz="0" w:space="0" w:color="auto"/>
      </w:divBdr>
    </w:div>
    <w:div w:id="149456183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9</cp:revision>
  <cp:lastPrinted>2018-02-28T16:57:00Z</cp:lastPrinted>
  <dcterms:created xsi:type="dcterms:W3CDTF">2019-12-05T15:57:00Z</dcterms:created>
  <dcterms:modified xsi:type="dcterms:W3CDTF">2020-12-04T17:39:00Z</dcterms:modified>
</cp:coreProperties>
</file>