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9107DF5" w14:textId="666F64B0" w:rsidR="0041520B" w:rsidRDefault="00B95FA1" w:rsidP="0041520B">
      <w:pPr>
        <w:pStyle w:val="NoSpacing"/>
        <w:jc w:val="both"/>
        <w:rPr>
          <w:rFonts w:cs="Times New Roman"/>
          <w:szCs w:val="24"/>
        </w:rPr>
      </w:pPr>
      <w:r>
        <w:rPr>
          <w:rFonts w:cs="Times New Roman"/>
          <w:szCs w:val="24"/>
        </w:rPr>
        <w:t xml:space="preserve">Int. No. </w:t>
      </w:r>
      <w:r w:rsidR="00334DAE">
        <w:rPr>
          <w:rFonts w:cs="Times New Roman"/>
          <w:szCs w:val="24"/>
        </w:rPr>
        <w:t>1813</w:t>
      </w:r>
    </w:p>
    <w:p w14:paraId="16EBF107" w14:textId="77777777" w:rsidR="00B95FA1" w:rsidRDefault="00B95FA1"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99ABEA4" w14:textId="77777777" w:rsidR="00CD4059" w:rsidRDefault="00CD4059" w:rsidP="00CD4059">
      <w:pPr>
        <w:jc w:val="both"/>
        <w:rPr>
          <w:rFonts w:eastAsia="Times New Roman"/>
        </w:rPr>
      </w:pPr>
      <w:r>
        <w:t>By Council Members Rodriguez, Rivera and Kallos</w:t>
      </w:r>
    </w:p>
    <w:p w14:paraId="6FF04DDA" w14:textId="77777777" w:rsidR="00E3518C" w:rsidRPr="003A304F" w:rsidRDefault="00E3518C" w:rsidP="0041520B">
      <w:pPr>
        <w:pStyle w:val="NoSpacing"/>
        <w:jc w:val="both"/>
        <w:rPr>
          <w:rFonts w:cs="Times New Roman"/>
          <w:szCs w:val="24"/>
        </w:rPr>
      </w:pPr>
      <w:bookmarkStart w:id="0" w:name="_GoBack"/>
      <w:bookmarkEnd w:id="0"/>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8F9530A" w14:textId="7E42EA3F" w:rsidR="00A7557A" w:rsidRDefault="00FF09EF" w:rsidP="00EE3816">
      <w:pPr>
        <w:suppressLineNumbers/>
        <w:autoSpaceDE w:val="0"/>
        <w:autoSpaceDN w:val="0"/>
        <w:adjustRightInd w:val="0"/>
        <w:jc w:val="both"/>
      </w:pPr>
      <w:r>
        <w:t xml:space="preserve">A local law to amend the New York </w:t>
      </w:r>
      <w:proofErr w:type="gramStart"/>
      <w:r>
        <w:t>city</w:t>
      </w:r>
      <w:proofErr w:type="gramEnd"/>
      <w:r>
        <w:t xml:space="preserve"> charter, in relation to establishing an office of pedestrians</w:t>
      </w:r>
    </w:p>
    <w:p w14:paraId="6821653A" w14:textId="77777777" w:rsidR="00FF09EF" w:rsidRDefault="00FF09EF" w:rsidP="00EE3816">
      <w:pPr>
        <w:suppressLineNumbers/>
        <w:autoSpaceDE w:val="0"/>
        <w:autoSpaceDN w:val="0"/>
        <w:adjustRightInd w:val="0"/>
        <w:jc w:val="both"/>
        <w:rPr>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1EDFC0FD" w:rsidR="00AD00B4" w:rsidRDefault="009D3F0D" w:rsidP="008C248F">
      <w:pPr>
        <w:jc w:val="both"/>
      </w:pPr>
      <w:r>
        <w:rPr>
          <w:szCs w:val="24"/>
        </w:rPr>
        <w:t>This bill would</w:t>
      </w:r>
      <w:r w:rsidR="00AD00B4">
        <w:rPr>
          <w:szCs w:val="24"/>
        </w:rPr>
        <w:t xml:space="preserve"> </w:t>
      </w:r>
      <w:r w:rsidR="00383C51">
        <w:rPr>
          <w:szCs w:val="24"/>
        </w:rPr>
        <w:t xml:space="preserve">require </w:t>
      </w:r>
      <w:r w:rsidR="00EE3816">
        <w:rPr>
          <w:szCs w:val="24"/>
        </w:rPr>
        <w:t xml:space="preserve">the </w:t>
      </w:r>
      <w:r w:rsidR="00FF09EF">
        <w:rPr>
          <w:szCs w:val="24"/>
        </w:rPr>
        <w:t>mayor to establish an Office of Pedestrians, either as a stand-alone office or within a city agency</w:t>
      </w:r>
      <w:r w:rsidR="00EE3816">
        <w:rPr>
          <w:szCs w:val="24"/>
        </w:rPr>
        <w:t>.</w:t>
      </w:r>
      <w:r w:rsidR="00FF09EF">
        <w:rPr>
          <w:szCs w:val="24"/>
        </w:rPr>
        <w:t xml:space="preserve"> The </w:t>
      </w:r>
      <w:r w:rsidR="00385CE1">
        <w:rPr>
          <w:szCs w:val="24"/>
        </w:rPr>
        <w:t>office</w:t>
      </w:r>
      <w:r w:rsidR="00FF09EF">
        <w:rPr>
          <w:szCs w:val="24"/>
        </w:rPr>
        <w:t xml:space="preserve"> would be led by a director whom the mayor or, if the office is within an agency, an agency head would appoint. The director’s primary responsibilities </w:t>
      </w:r>
      <w:r w:rsidR="00A33323">
        <w:rPr>
          <w:szCs w:val="24"/>
        </w:rPr>
        <w:t xml:space="preserve">would </w:t>
      </w:r>
      <w:r w:rsidR="00FF09EF">
        <w:rPr>
          <w:szCs w:val="24"/>
        </w:rPr>
        <w:t xml:space="preserve">include issuing policy recommendations and serving as an intermediary between </w:t>
      </w:r>
      <w:proofErr w:type="gramStart"/>
      <w:r w:rsidR="00FF09EF">
        <w:rPr>
          <w:szCs w:val="24"/>
        </w:rPr>
        <w:t>pedestrians</w:t>
      </w:r>
      <w:proofErr w:type="gramEnd"/>
      <w:r w:rsidR="00FF09EF">
        <w:rPr>
          <w:szCs w:val="24"/>
        </w:rPr>
        <w:t xml:space="preserve"> and city agencies</w:t>
      </w:r>
      <w:r w:rsidR="00A33323">
        <w:rPr>
          <w:szCs w:val="24"/>
        </w:rPr>
        <w:t>, with the goal of improving pedestrian safety in the city</w:t>
      </w:r>
      <w:r w:rsidR="00FF09EF">
        <w:rPr>
          <w:szCs w:val="24"/>
        </w:rPr>
        <w:t xml:space="preserve">. The director would also </w:t>
      </w:r>
      <w:r w:rsidR="00A33323">
        <w:rPr>
          <w:szCs w:val="24"/>
        </w:rPr>
        <w:t xml:space="preserve">be required to submit </w:t>
      </w:r>
      <w:r w:rsidR="00FF09EF">
        <w:rPr>
          <w:szCs w:val="24"/>
        </w:rPr>
        <w:t xml:space="preserve">an annual report detailing the office’s activities.  </w:t>
      </w:r>
      <w:r w:rsidR="005A69E9">
        <w:rPr>
          <w:szCs w:val="24"/>
        </w:rPr>
        <w:t xml:space="preserve"> </w:t>
      </w:r>
      <w:r w:rsidR="00EE3816">
        <w:rPr>
          <w:szCs w:val="24"/>
        </w:rPr>
        <w:t xml:space="preserve"> </w:t>
      </w:r>
    </w:p>
    <w:p w14:paraId="06EFBA87" w14:textId="77777777"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780493C" w14:textId="14E6B768" w:rsidR="00D92C74" w:rsidRDefault="007725BD" w:rsidP="0041520B">
      <w:r w:rsidRPr="00962AAF">
        <w:t>120 days after it becomes law</w:t>
      </w:r>
    </w:p>
    <w:p w14:paraId="7216D26A" w14:textId="77777777" w:rsidR="007725BD" w:rsidRDefault="007725BD"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2E057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6BE7866E" w:rsidR="002B309C" w:rsidRPr="002B309C" w:rsidRDefault="002E057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F09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720F7F2F" w:rsidR="002B309C" w:rsidRPr="002B309C" w:rsidRDefault="002E057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2E057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738E9A1B" w:rsidR="002B309C" w:rsidRPr="002B309C" w:rsidRDefault="002E0571"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FF09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DC4234" w14:textId="77777777" w:rsidR="006C314E" w:rsidRDefault="006C314E" w:rsidP="008823EE">
      <w:pPr>
        <w:pStyle w:val="NoSpacing"/>
        <w:jc w:val="both"/>
        <w:rPr>
          <w:rStyle w:val="apple-style-span"/>
          <w:szCs w:val="24"/>
        </w:rPr>
      </w:pPr>
    </w:p>
    <w:p w14:paraId="43E4A4B9" w14:textId="77777777" w:rsidR="006C314E" w:rsidRDefault="001F3E28" w:rsidP="001218E3">
      <w:pPr>
        <w:rPr>
          <w:sz w:val="20"/>
        </w:rPr>
      </w:pPr>
      <w:r>
        <w:rPr>
          <w:sz w:val="20"/>
        </w:rPr>
        <w:t>SG</w:t>
      </w:r>
    </w:p>
    <w:p w14:paraId="35903343" w14:textId="4030B8F6" w:rsidR="00B32C52" w:rsidRDefault="00B32C52" w:rsidP="00B32C52">
      <w:pPr>
        <w:rPr>
          <w:rStyle w:val="apple-style-span"/>
          <w:sz w:val="20"/>
        </w:rPr>
      </w:pPr>
      <w:r>
        <w:rPr>
          <w:rStyle w:val="apple-style-span"/>
          <w:sz w:val="20"/>
        </w:rPr>
        <w:t xml:space="preserve">LS </w:t>
      </w:r>
      <w:r w:rsidR="00454B82">
        <w:rPr>
          <w:rStyle w:val="apple-style-span"/>
          <w:sz w:val="20"/>
        </w:rPr>
        <w:t>#</w:t>
      </w:r>
      <w:r w:rsidR="00EE3816">
        <w:rPr>
          <w:rStyle w:val="apple-style-span"/>
          <w:sz w:val="20"/>
        </w:rPr>
        <w:t>9</w:t>
      </w:r>
      <w:r w:rsidR="00FF09EF">
        <w:rPr>
          <w:rStyle w:val="apple-style-span"/>
          <w:sz w:val="20"/>
        </w:rPr>
        <w:t>686</w:t>
      </w:r>
    </w:p>
    <w:p w14:paraId="780B53F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0DAB2" w14:textId="77777777" w:rsidR="002E0571" w:rsidRDefault="002E0571" w:rsidP="00272634">
      <w:r>
        <w:separator/>
      </w:r>
    </w:p>
  </w:endnote>
  <w:endnote w:type="continuationSeparator" w:id="0">
    <w:p w14:paraId="41E494D6" w14:textId="77777777" w:rsidR="002E0571" w:rsidRDefault="002E057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391A" w14:textId="77777777" w:rsidR="002E0571" w:rsidRDefault="002E0571" w:rsidP="00272634">
      <w:r>
        <w:separator/>
      </w:r>
    </w:p>
  </w:footnote>
  <w:footnote w:type="continuationSeparator" w:id="0">
    <w:p w14:paraId="1B83787D" w14:textId="77777777" w:rsidR="002E0571" w:rsidRDefault="002E057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14471"/>
    <w:rsid w:val="00030830"/>
    <w:rsid w:val="000765AF"/>
    <w:rsid w:val="00080B67"/>
    <w:rsid w:val="000E4F15"/>
    <w:rsid w:val="0010786F"/>
    <w:rsid w:val="001218E3"/>
    <w:rsid w:val="00134583"/>
    <w:rsid w:val="001349AE"/>
    <w:rsid w:val="0017748E"/>
    <w:rsid w:val="001E3407"/>
    <w:rsid w:val="001F3E28"/>
    <w:rsid w:val="001F6A1B"/>
    <w:rsid w:val="00216A92"/>
    <w:rsid w:val="00220726"/>
    <w:rsid w:val="00272634"/>
    <w:rsid w:val="00280543"/>
    <w:rsid w:val="002B309C"/>
    <w:rsid w:val="002C027D"/>
    <w:rsid w:val="002D78A5"/>
    <w:rsid w:val="002E0571"/>
    <w:rsid w:val="002E6F0E"/>
    <w:rsid w:val="002E74C2"/>
    <w:rsid w:val="00314831"/>
    <w:rsid w:val="00314A16"/>
    <w:rsid w:val="0033433B"/>
    <w:rsid w:val="00334DAE"/>
    <w:rsid w:val="00345D79"/>
    <w:rsid w:val="003518C7"/>
    <w:rsid w:val="0035723D"/>
    <w:rsid w:val="00383C51"/>
    <w:rsid w:val="00385CE1"/>
    <w:rsid w:val="003A304F"/>
    <w:rsid w:val="003D450F"/>
    <w:rsid w:val="003D6D23"/>
    <w:rsid w:val="003E2F46"/>
    <w:rsid w:val="003E57E6"/>
    <w:rsid w:val="0041520B"/>
    <w:rsid w:val="00424E79"/>
    <w:rsid w:val="00454B82"/>
    <w:rsid w:val="00474067"/>
    <w:rsid w:val="00474D28"/>
    <w:rsid w:val="004B589D"/>
    <w:rsid w:val="005021D5"/>
    <w:rsid w:val="00512FB5"/>
    <w:rsid w:val="005331A0"/>
    <w:rsid w:val="00563377"/>
    <w:rsid w:val="0056718B"/>
    <w:rsid w:val="00597FA2"/>
    <w:rsid w:val="005A69E9"/>
    <w:rsid w:val="005B1E8E"/>
    <w:rsid w:val="005E5537"/>
    <w:rsid w:val="005E60DC"/>
    <w:rsid w:val="00606846"/>
    <w:rsid w:val="00615680"/>
    <w:rsid w:val="00617310"/>
    <w:rsid w:val="00651D12"/>
    <w:rsid w:val="0065495B"/>
    <w:rsid w:val="00694091"/>
    <w:rsid w:val="006B0536"/>
    <w:rsid w:val="006C314E"/>
    <w:rsid w:val="006F5093"/>
    <w:rsid w:val="00700114"/>
    <w:rsid w:val="00751580"/>
    <w:rsid w:val="007725BD"/>
    <w:rsid w:val="00781399"/>
    <w:rsid w:val="0082024D"/>
    <w:rsid w:val="00820C10"/>
    <w:rsid w:val="00832E95"/>
    <w:rsid w:val="00837EB5"/>
    <w:rsid w:val="0086326E"/>
    <w:rsid w:val="008749A3"/>
    <w:rsid w:val="008775F6"/>
    <w:rsid w:val="008823EE"/>
    <w:rsid w:val="008C248F"/>
    <w:rsid w:val="008C2A1C"/>
    <w:rsid w:val="00917383"/>
    <w:rsid w:val="009243C8"/>
    <w:rsid w:val="00932BFA"/>
    <w:rsid w:val="00957F28"/>
    <w:rsid w:val="00962A70"/>
    <w:rsid w:val="00965246"/>
    <w:rsid w:val="009654CB"/>
    <w:rsid w:val="009B087E"/>
    <w:rsid w:val="009D3F0D"/>
    <w:rsid w:val="00A052AC"/>
    <w:rsid w:val="00A0603B"/>
    <w:rsid w:val="00A117C0"/>
    <w:rsid w:val="00A33323"/>
    <w:rsid w:val="00A5189C"/>
    <w:rsid w:val="00A54037"/>
    <w:rsid w:val="00A604CB"/>
    <w:rsid w:val="00A6526E"/>
    <w:rsid w:val="00A7557A"/>
    <w:rsid w:val="00A87143"/>
    <w:rsid w:val="00A9132D"/>
    <w:rsid w:val="00AD00B4"/>
    <w:rsid w:val="00AD7EC0"/>
    <w:rsid w:val="00AE4DE1"/>
    <w:rsid w:val="00AF56D8"/>
    <w:rsid w:val="00B258C0"/>
    <w:rsid w:val="00B32C52"/>
    <w:rsid w:val="00B578BD"/>
    <w:rsid w:val="00B95FA1"/>
    <w:rsid w:val="00B96DB8"/>
    <w:rsid w:val="00B9759C"/>
    <w:rsid w:val="00BA1D4D"/>
    <w:rsid w:val="00BD2104"/>
    <w:rsid w:val="00BD51CA"/>
    <w:rsid w:val="00C20C57"/>
    <w:rsid w:val="00C20D76"/>
    <w:rsid w:val="00C22CDF"/>
    <w:rsid w:val="00C564A2"/>
    <w:rsid w:val="00C67FA9"/>
    <w:rsid w:val="00CB3E91"/>
    <w:rsid w:val="00CC3989"/>
    <w:rsid w:val="00CC3F79"/>
    <w:rsid w:val="00CD4059"/>
    <w:rsid w:val="00D0018B"/>
    <w:rsid w:val="00D25C62"/>
    <w:rsid w:val="00D442F8"/>
    <w:rsid w:val="00D51070"/>
    <w:rsid w:val="00D577DD"/>
    <w:rsid w:val="00D74104"/>
    <w:rsid w:val="00D92C74"/>
    <w:rsid w:val="00DA25D7"/>
    <w:rsid w:val="00DB46CB"/>
    <w:rsid w:val="00E3518C"/>
    <w:rsid w:val="00E444FF"/>
    <w:rsid w:val="00E47F9F"/>
    <w:rsid w:val="00E55B16"/>
    <w:rsid w:val="00ED23E5"/>
    <w:rsid w:val="00EE3816"/>
    <w:rsid w:val="00EF0E87"/>
    <w:rsid w:val="00F21FC5"/>
    <w:rsid w:val="00F42BA3"/>
    <w:rsid w:val="00F4558B"/>
    <w:rsid w:val="00F51D32"/>
    <w:rsid w:val="00F575C5"/>
    <w:rsid w:val="00F656F0"/>
    <w:rsid w:val="00F74B3D"/>
    <w:rsid w:val="00F8773C"/>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12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6</cp:revision>
  <cp:lastPrinted>2019-04-24T17:23:00Z</cp:lastPrinted>
  <dcterms:created xsi:type="dcterms:W3CDTF">2019-11-20T17:03:00Z</dcterms:created>
  <dcterms:modified xsi:type="dcterms:W3CDTF">2021-12-26T17:12:00Z</dcterms:modified>
</cp:coreProperties>
</file>