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21519" w14:textId="653DED04" w:rsidR="004E1CF2" w:rsidRDefault="004E1CF2" w:rsidP="00E97376">
      <w:pPr>
        <w:ind w:firstLine="0"/>
        <w:jc w:val="center"/>
      </w:pPr>
      <w:r>
        <w:t>Int. No.</w:t>
      </w:r>
      <w:r w:rsidR="00FF402C">
        <w:t xml:space="preserve"> 1722</w:t>
      </w:r>
    </w:p>
    <w:p w14:paraId="6B202B3C" w14:textId="77777777" w:rsidR="00E97376" w:rsidRDefault="00E97376" w:rsidP="00E97376">
      <w:pPr>
        <w:ind w:firstLine="0"/>
        <w:jc w:val="center"/>
      </w:pPr>
    </w:p>
    <w:p w14:paraId="24BAF975" w14:textId="77777777" w:rsidR="0057332F" w:rsidRDefault="0057332F" w:rsidP="0057332F">
      <w:pPr>
        <w:autoSpaceDE w:val="0"/>
        <w:autoSpaceDN w:val="0"/>
        <w:adjustRightInd w:val="0"/>
        <w:ind w:firstLine="0"/>
        <w:jc w:val="both"/>
        <w:rPr>
          <w:rFonts w:eastAsia="Calibri"/>
        </w:rPr>
      </w:pPr>
      <w:r>
        <w:rPr>
          <w:rFonts w:eastAsia="Calibri"/>
        </w:rPr>
        <w:t>By Council Members Holden and Yeger</w:t>
      </w:r>
    </w:p>
    <w:p w14:paraId="29D97BD4" w14:textId="77777777" w:rsidR="004E1CF2" w:rsidRDefault="004E1CF2" w:rsidP="007101A2">
      <w:pPr>
        <w:pStyle w:val="BodyText"/>
        <w:spacing w:line="240" w:lineRule="auto"/>
        <w:ind w:firstLine="0"/>
      </w:pPr>
      <w:bookmarkStart w:id="0" w:name="_GoBack"/>
      <w:bookmarkEnd w:id="0"/>
    </w:p>
    <w:p w14:paraId="5862BDD0" w14:textId="77777777" w:rsidR="00BD075E" w:rsidRPr="00BD075E" w:rsidRDefault="00BD075E" w:rsidP="007101A2">
      <w:pPr>
        <w:pStyle w:val="BodyText"/>
        <w:spacing w:line="240" w:lineRule="auto"/>
        <w:ind w:firstLine="0"/>
        <w:rPr>
          <w:vanish/>
        </w:rPr>
      </w:pPr>
      <w:r w:rsidRPr="00BD075E">
        <w:rPr>
          <w:vanish/>
        </w:rPr>
        <w:t>..Title</w:t>
      </w:r>
    </w:p>
    <w:p w14:paraId="17704B3C" w14:textId="111AEEAB" w:rsidR="004E1CF2" w:rsidRDefault="00BD075E" w:rsidP="007101A2">
      <w:pPr>
        <w:pStyle w:val="BodyText"/>
        <w:spacing w:line="240" w:lineRule="auto"/>
        <w:ind w:firstLine="0"/>
      </w:pPr>
      <w:r>
        <w:t>A Local Law t</w:t>
      </w:r>
      <w:r w:rsidR="004E1CF2">
        <w:t xml:space="preserve">o </w:t>
      </w:r>
      <w:r w:rsidR="00BA71A2">
        <w:t>amend the administrative code</w:t>
      </w:r>
      <w:r w:rsidR="006A29ED">
        <w:t xml:space="preserve"> of the city of New York</w:t>
      </w:r>
      <w:r w:rsidR="00BA71A2">
        <w:t xml:space="preserve">, in relation to requiring that certain applicants for film and television production permits pay a fee of </w:t>
      </w:r>
      <w:r w:rsidR="008A2951">
        <w:t>$800</w:t>
      </w:r>
      <w:r w:rsidR="00BA71A2">
        <w:t xml:space="preserve"> and providing that such permits expire 30 days after the date of issue</w:t>
      </w:r>
    </w:p>
    <w:p w14:paraId="5142D9C8" w14:textId="1A72A2C6" w:rsidR="00B76811" w:rsidRPr="00B76811" w:rsidRDefault="00B76811" w:rsidP="007101A2">
      <w:pPr>
        <w:pStyle w:val="BodyText"/>
        <w:spacing w:line="240" w:lineRule="auto"/>
        <w:ind w:firstLine="0"/>
        <w:rPr>
          <w:vanish/>
        </w:rPr>
      </w:pPr>
      <w:r w:rsidRPr="00B76811">
        <w:rPr>
          <w:vanish/>
        </w:rPr>
        <w:t>..Body</w:t>
      </w:r>
    </w:p>
    <w:p w14:paraId="4A0300C2" w14:textId="77777777" w:rsidR="004E1CF2" w:rsidRDefault="004E1CF2" w:rsidP="007101A2">
      <w:pPr>
        <w:pStyle w:val="BodyText"/>
        <w:spacing w:line="240" w:lineRule="auto"/>
        <w:ind w:firstLine="0"/>
        <w:rPr>
          <w:u w:val="single"/>
        </w:rPr>
      </w:pPr>
    </w:p>
    <w:p w14:paraId="7040E2A6" w14:textId="77777777" w:rsidR="004E1CF2" w:rsidRDefault="004E1CF2" w:rsidP="007101A2">
      <w:pPr>
        <w:ind w:firstLine="0"/>
        <w:jc w:val="both"/>
      </w:pPr>
      <w:r>
        <w:rPr>
          <w:u w:val="single"/>
        </w:rPr>
        <w:t>Be it enacted by the Council as follows</w:t>
      </w:r>
      <w:r w:rsidRPr="005B5DE4">
        <w:rPr>
          <w:u w:val="single"/>
        </w:rPr>
        <w:t>:</w:t>
      </w:r>
    </w:p>
    <w:p w14:paraId="0443E1C9" w14:textId="77777777" w:rsidR="004E1CF2" w:rsidRDefault="004E1CF2" w:rsidP="006662DF">
      <w:pPr>
        <w:jc w:val="both"/>
      </w:pPr>
    </w:p>
    <w:p w14:paraId="3B3989A7" w14:textId="77777777" w:rsidR="006A691C" w:rsidRDefault="006A691C" w:rsidP="007101A2">
      <w:pPr>
        <w:spacing w:line="480" w:lineRule="auto"/>
        <w:jc w:val="both"/>
        <w:sectPr w:rsidR="006A691C" w:rsidSect="008F0B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96296E6" w14:textId="6090D59A" w:rsidR="00D37F45" w:rsidRDefault="007101A2" w:rsidP="00D37F45">
      <w:pPr>
        <w:spacing w:line="480" w:lineRule="auto"/>
        <w:jc w:val="both"/>
      </w:pPr>
      <w:r>
        <w:t>S</w:t>
      </w:r>
      <w:r w:rsidR="004E1CF2">
        <w:t>ection 1.</w:t>
      </w:r>
      <w:r w:rsidR="00D37F45">
        <w:t xml:space="preserve"> Section 22-205 of </w:t>
      </w:r>
      <w:r w:rsidR="00BD7761">
        <w:t>chapter 2 of title 22</w:t>
      </w:r>
      <w:r w:rsidR="00543643">
        <w:t xml:space="preserve"> of</w:t>
      </w:r>
      <w:r w:rsidR="00BD7761">
        <w:t xml:space="preserve"> </w:t>
      </w:r>
      <w:r w:rsidR="00D37F45">
        <w:t xml:space="preserve">the administrative code of the city of New York is </w:t>
      </w:r>
      <w:r w:rsidR="00373D50">
        <w:t xml:space="preserve">renumbered and </w:t>
      </w:r>
      <w:r w:rsidR="00D37F45">
        <w:t>amended to read as follows:</w:t>
      </w:r>
    </w:p>
    <w:p w14:paraId="4643B71E" w14:textId="50BA3873" w:rsidR="00D37F45" w:rsidRDefault="00EA2D51" w:rsidP="00D37F45">
      <w:pPr>
        <w:spacing w:line="480" w:lineRule="auto"/>
        <w:jc w:val="both"/>
      </w:pPr>
      <w:r w:rsidRPr="00EA2D51">
        <w:t xml:space="preserve">§ </w:t>
      </w:r>
      <w:r w:rsidR="00A9278F">
        <w:t>[</w:t>
      </w:r>
      <w:r w:rsidRPr="00EA2D51">
        <w:t>22-2</w:t>
      </w:r>
      <w:r w:rsidR="009773D3">
        <w:t>05]</w:t>
      </w:r>
      <w:r w:rsidR="00A9278F">
        <w:t xml:space="preserve"> </w:t>
      </w:r>
      <w:r w:rsidR="00A9278F">
        <w:rPr>
          <w:u w:val="single"/>
        </w:rPr>
        <w:t>22-2</w:t>
      </w:r>
      <w:r w:rsidR="0059682F" w:rsidRPr="00E975AD">
        <w:rPr>
          <w:u w:val="single"/>
        </w:rPr>
        <w:t>9</w:t>
      </w:r>
      <w:r w:rsidR="007B4D5B" w:rsidRPr="00E975AD">
        <w:rPr>
          <w:u w:val="single"/>
        </w:rPr>
        <w:t>0</w:t>
      </w:r>
      <w:r w:rsidRPr="00EA2D51">
        <w:t xml:space="preserve"> Permits for movie-making, telecasting and photography in public places; violations; penalties. </w:t>
      </w:r>
      <w:r w:rsidR="00D37F45" w:rsidRPr="0046056C">
        <w:t xml:space="preserve">a. The </w:t>
      </w:r>
      <w:r>
        <w:t>[</w:t>
      </w:r>
      <w:r w:rsidR="00D37F45" w:rsidRPr="0046056C">
        <w:t>executive director of the office for economic development</w:t>
      </w:r>
      <w:r w:rsidR="00D37F45">
        <w:t>]</w:t>
      </w:r>
      <w:r w:rsidR="00D37F45" w:rsidRPr="0046056C">
        <w:t xml:space="preserve"> </w:t>
      </w:r>
      <w:r w:rsidR="00D37F45" w:rsidRPr="0046056C">
        <w:rPr>
          <w:u w:val="single"/>
        </w:rPr>
        <w:t>commissioner of small business services</w:t>
      </w:r>
      <w:r w:rsidR="00D37F45">
        <w:rPr>
          <w:u w:val="single"/>
        </w:rPr>
        <w:t xml:space="preserve"> </w:t>
      </w:r>
      <w:r w:rsidR="00D37F45">
        <w:rPr>
          <w:rStyle w:val="st1"/>
          <w:u w:val="single"/>
        </w:rPr>
        <w:t>or any other person or entity designated by the mayor to issue film and television production permits pursuant to paragraph r of subdivision 1 of section 1301 of the charter</w:t>
      </w:r>
      <w:r w:rsidR="00D37F45" w:rsidRPr="00D47C5A">
        <w:t xml:space="preserve"> </w:t>
      </w:r>
      <w:r w:rsidR="00D37F45" w:rsidRPr="0046056C">
        <w:t xml:space="preserve">shall not issue to any applicant any permit for any activity subject to the provisions of </w:t>
      </w:r>
      <w:r w:rsidR="00D37F45">
        <w:t>[</w:t>
      </w:r>
      <w:r w:rsidR="00D37F45" w:rsidRPr="0046056C">
        <w:t>subdivision thirteen of section thirteen hundred of the charter</w:t>
      </w:r>
      <w:r w:rsidR="00D37F45">
        <w:t>]</w:t>
      </w:r>
      <w:r>
        <w:t xml:space="preserve"> </w:t>
      </w:r>
      <w:r>
        <w:rPr>
          <w:u w:val="single"/>
        </w:rPr>
        <w:t>that section</w:t>
      </w:r>
      <w:r w:rsidR="00D37F45" w:rsidRPr="0046056C">
        <w:t>, unless and until</w:t>
      </w:r>
      <w:r w:rsidR="00D37F45">
        <w:rPr>
          <w:u w:val="single"/>
        </w:rPr>
        <w:t>:</w:t>
      </w:r>
      <w:r w:rsidR="00D37F45" w:rsidRPr="0046056C">
        <w:t xml:space="preserve"> </w:t>
      </w:r>
    </w:p>
    <w:p w14:paraId="2ED4D144" w14:textId="7110E489" w:rsidR="00D37F45" w:rsidRDefault="00D37F45" w:rsidP="00D37F45">
      <w:pPr>
        <w:spacing w:line="480" w:lineRule="auto"/>
        <w:jc w:val="both"/>
      </w:pPr>
      <w:r w:rsidRPr="0046056C">
        <w:t xml:space="preserve">(1) all other permits, approvals and sanctions required by any other provision of law for the conduct of such activities by the applicant have been obtained by the </w:t>
      </w:r>
      <w:r>
        <w:t>[</w:t>
      </w:r>
      <w:r w:rsidRPr="0046056C">
        <w:t>executive director</w:t>
      </w:r>
      <w:r>
        <w:t>]</w:t>
      </w:r>
      <w:r w:rsidR="006A51E4">
        <w:t xml:space="preserve"> </w:t>
      </w:r>
      <w:r w:rsidR="006A51E4">
        <w:rPr>
          <w:u w:val="single"/>
        </w:rPr>
        <w:t>commissioner or mayor’s designee</w:t>
      </w:r>
      <w:r w:rsidRPr="0046056C">
        <w:t>, in the name and in behalf of the applicant, from the agency or agencies having jurisdiction</w:t>
      </w:r>
      <w:r>
        <w:rPr>
          <w:u w:val="single"/>
        </w:rPr>
        <w:t>;</w:t>
      </w:r>
      <w:r w:rsidRPr="0046056C">
        <w:t xml:space="preserve"> </w:t>
      </w:r>
      <w:r>
        <w:t>[</w:t>
      </w:r>
      <w:r w:rsidRPr="0046056C">
        <w:t>and</w:t>
      </w:r>
      <w:r>
        <w:t>]</w:t>
      </w:r>
      <w:r w:rsidRPr="0046056C">
        <w:t xml:space="preserve"> </w:t>
      </w:r>
    </w:p>
    <w:p w14:paraId="356CEF9A" w14:textId="77777777" w:rsidR="00D37F45" w:rsidRDefault="00D37F45" w:rsidP="00D37F45">
      <w:pPr>
        <w:spacing w:line="480" w:lineRule="auto"/>
        <w:jc w:val="both"/>
        <w:rPr>
          <w:u w:val="single"/>
        </w:rPr>
      </w:pPr>
      <w:r w:rsidRPr="0046056C">
        <w:t>(2) all fees required to be paid by, or imposed pursuant to, any provision of law for the issuance of such other permits, approvals and sanctions have been paid by the applicant</w:t>
      </w:r>
      <w:r>
        <w:t>[</w:t>
      </w:r>
      <w:r w:rsidRPr="0046056C">
        <w:t>.</w:t>
      </w:r>
      <w:r>
        <w:t>]</w:t>
      </w:r>
      <w:r>
        <w:rPr>
          <w:u w:val="single"/>
        </w:rPr>
        <w:t xml:space="preserve">; and </w:t>
      </w:r>
    </w:p>
    <w:p w14:paraId="2F30AEE1" w14:textId="066F6BE9" w:rsidR="00D37F45" w:rsidRPr="006F2695" w:rsidRDefault="00D37F45" w:rsidP="00D37F45">
      <w:pPr>
        <w:spacing w:line="480" w:lineRule="auto"/>
        <w:jc w:val="both"/>
        <w:rPr>
          <w:u w:val="single"/>
        </w:rPr>
      </w:pPr>
      <w:r>
        <w:rPr>
          <w:u w:val="single"/>
        </w:rPr>
        <w:t>(3) for any project for which a permit is required under the rules promulgated by the commissioner or mayor’s designee, the applicant has paid</w:t>
      </w:r>
      <w:r w:rsidRPr="0077501A">
        <w:rPr>
          <w:u w:val="single"/>
        </w:rPr>
        <w:t xml:space="preserve"> </w:t>
      </w:r>
      <w:r>
        <w:rPr>
          <w:u w:val="single"/>
        </w:rPr>
        <w:t xml:space="preserve">an application fee </w:t>
      </w:r>
      <w:r w:rsidR="00B9752B">
        <w:rPr>
          <w:u w:val="single"/>
        </w:rPr>
        <w:t>of</w:t>
      </w:r>
      <w:r w:rsidR="006A51E4">
        <w:rPr>
          <w:u w:val="single"/>
        </w:rPr>
        <w:t xml:space="preserve"> $800</w:t>
      </w:r>
      <w:r w:rsidR="00D26B2F">
        <w:rPr>
          <w:u w:val="single"/>
        </w:rPr>
        <w:t xml:space="preserve"> to cover</w:t>
      </w:r>
      <w:r w:rsidR="008E6D0A">
        <w:rPr>
          <w:u w:val="single"/>
        </w:rPr>
        <w:t xml:space="preserve"> </w:t>
      </w:r>
      <w:r w:rsidR="00D26B2F">
        <w:rPr>
          <w:u w:val="single"/>
        </w:rPr>
        <w:t xml:space="preserve">activity for </w:t>
      </w:r>
      <w:r w:rsidR="004265D0">
        <w:rPr>
          <w:u w:val="single"/>
        </w:rPr>
        <w:t xml:space="preserve">a period of </w:t>
      </w:r>
      <w:r w:rsidR="00A9278F">
        <w:rPr>
          <w:u w:val="single"/>
        </w:rPr>
        <w:t>30</w:t>
      </w:r>
      <w:r w:rsidR="008E6D0A">
        <w:rPr>
          <w:u w:val="single"/>
        </w:rPr>
        <w:t xml:space="preserve"> days</w:t>
      </w:r>
      <w:r>
        <w:rPr>
          <w:u w:val="single"/>
        </w:rPr>
        <w:t xml:space="preserve">. The commissioner or mayor’s designee shall </w:t>
      </w:r>
      <w:r w:rsidR="005931D8">
        <w:rPr>
          <w:u w:val="single"/>
        </w:rPr>
        <w:t>waive such</w:t>
      </w:r>
      <w:r w:rsidR="00937896">
        <w:rPr>
          <w:u w:val="single"/>
        </w:rPr>
        <w:t xml:space="preserve"> fee if the</w:t>
      </w:r>
      <w:r>
        <w:rPr>
          <w:u w:val="single"/>
        </w:rPr>
        <w:t xml:space="preserve"> </w:t>
      </w:r>
      <w:r>
        <w:rPr>
          <w:u w:val="single"/>
        </w:rPr>
        <w:lastRenderedPageBreak/>
        <w:t>applicant</w:t>
      </w:r>
      <w:r w:rsidR="00937896">
        <w:rPr>
          <w:u w:val="single"/>
        </w:rPr>
        <w:t xml:space="preserve"> provides </w:t>
      </w:r>
      <w:r w:rsidR="008A2951">
        <w:rPr>
          <w:u w:val="single"/>
        </w:rPr>
        <w:t xml:space="preserve">satisfactory evidence that the </w:t>
      </w:r>
      <w:r w:rsidR="005931D8">
        <w:rPr>
          <w:u w:val="single"/>
        </w:rPr>
        <w:t>project is being produced</w:t>
      </w:r>
      <w:r w:rsidR="00937896">
        <w:rPr>
          <w:u w:val="single"/>
        </w:rPr>
        <w:t xml:space="preserve"> in the course of pursuing an academic </w:t>
      </w:r>
      <w:r w:rsidR="00BA21EB">
        <w:rPr>
          <w:u w:val="single"/>
        </w:rPr>
        <w:t>degree or diploma</w:t>
      </w:r>
      <w:r>
        <w:rPr>
          <w:u w:val="single"/>
        </w:rPr>
        <w:t>.</w:t>
      </w:r>
    </w:p>
    <w:p w14:paraId="79B1AF99" w14:textId="33DA0DA5" w:rsidR="00D37F45" w:rsidRDefault="00BA21EB" w:rsidP="00D37F45">
      <w:pPr>
        <w:spacing w:line="480" w:lineRule="auto"/>
        <w:jc w:val="both"/>
      </w:pPr>
      <w:r>
        <w:t>b</w:t>
      </w:r>
      <w:r w:rsidR="00D37F45" w:rsidRPr="0046056C">
        <w:t xml:space="preserve">. It shall be unlawful for any person to conduct, without a permit from </w:t>
      </w:r>
      <w:r w:rsidR="00D37F45">
        <w:t xml:space="preserve">[such </w:t>
      </w:r>
      <w:r w:rsidR="00D37F45" w:rsidRPr="0046056C">
        <w:t>executive director</w:t>
      </w:r>
      <w:r w:rsidR="00D37F45">
        <w:t>]</w:t>
      </w:r>
      <w:r w:rsidR="006A51E4">
        <w:t xml:space="preserve"> </w:t>
      </w:r>
      <w:r w:rsidR="006A51E4" w:rsidRPr="008D7C57">
        <w:rPr>
          <w:u w:val="single"/>
        </w:rPr>
        <w:t xml:space="preserve">the </w:t>
      </w:r>
      <w:r w:rsidR="006A51E4">
        <w:rPr>
          <w:u w:val="single"/>
        </w:rPr>
        <w:t>commissioner or mayor’s designee</w:t>
      </w:r>
      <w:r w:rsidR="00D37F45" w:rsidRPr="0046056C">
        <w:t xml:space="preserve">, any activity with respect to which </w:t>
      </w:r>
      <w:r w:rsidR="00D37F45">
        <w:t>[</w:t>
      </w:r>
      <w:r w:rsidR="00D37F45" w:rsidRPr="0046056C">
        <w:t>such executive director</w:t>
      </w:r>
      <w:r w:rsidR="00D37F45">
        <w:t>]</w:t>
      </w:r>
      <w:r w:rsidR="00D37F45" w:rsidRPr="0046056C">
        <w:t xml:space="preserve"> </w:t>
      </w:r>
      <w:r w:rsidR="006A51E4" w:rsidRPr="006F2695">
        <w:rPr>
          <w:u w:val="single"/>
        </w:rPr>
        <w:t xml:space="preserve">the </w:t>
      </w:r>
      <w:r w:rsidR="006A51E4">
        <w:rPr>
          <w:u w:val="single"/>
        </w:rPr>
        <w:t>commissioner or mayor’s designee</w:t>
      </w:r>
      <w:r w:rsidR="006A51E4" w:rsidRPr="0046056C">
        <w:t xml:space="preserve"> </w:t>
      </w:r>
      <w:r w:rsidR="00D37F45" w:rsidRPr="0046056C">
        <w:t xml:space="preserve">is authorized to issue a permit under the provisions of the charter referred to in subdivision a of this section. Any violation of the </w:t>
      </w:r>
      <w:r>
        <w:t>provisions of this subdivision b</w:t>
      </w:r>
      <w:r w:rsidR="00D37F45" w:rsidRPr="0046056C">
        <w:t xml:space="preserve"> shall be punishable by a fine of not more than </w:t>
      </w:r>
      <w:r w:rsidR="00B27D8C">
        <w:t>[</w:t>
      </w:r>
      <w:r w:rsidR="00D37F45" w:rsidRPr="0046056C">
        <w:t>five hundred dollars</w:t>
      </w:r>
      <w:r w:rsidR="00B27D8C">
        <w:t>]</w:t>
      </w:r>
      <w:r w:rsidR="00ED3CDD">
        <w:t xml:space="preserve"> </w:t>
      </w:r>
      <w:r w:rsidR="00B27D8C" w:rsidRPr="00D47C5A">
        <w:rPr>
          <w:u w:val="single"/>
        </w:rPr>
        <w:t>$500</w:t>
      </w:r>
      <w:r w:rsidR="00D37F45" w:rsidRPr="0046056C">
        <w:t xml:space="preserve"> or by imprisonment for not more than </w:t>
      </w:r>
      <w:r w:rsidR="00160274">
        <w:t>[</w:t>
      </w:r>
      <w:r w:rsidR="00D37F45" w:rsidRPr="0046056C">
        <w:t>ninety</w:t>
      </w:r>
      <w:r w:rsidR="00160274">
        <w:t xml:space="preserve">] </w:t>
      </w:r>
      <w:r w:rsidR="00160274">
        <w:rPr>
          <w:u w:val="single"/>
        </w:rPr>
        <w:t>90</w:t>
      </w:r>
      <w:r w:rsidR="00D37F45" w:rsidRPr="0046056C">
        <w:t xml:space="preserve"> days, or both.</w:t>
      </w:r>
    </w:p>
    <w:p w14:paraId="00CD7A36" w14:textId="28DA30D3" w:rsidR="00B27D8C" w:rsidRDefault="00B27D8C" w:rsidP="00D37F45">
      <w:pPr>
        <w:spacing w:line="480" w:lineRule="auto"/>
        <w:jc w:val="both"/>
      </w:pPr>
      <w:r w:rsidRPr="002263B2">
        <w:rPr>
          <w:u w:val="single"/>
        </w:rPr>
        <w:t xml:space="preserve">c. </w:t>
      </w:r>
      <w:r>
        <w:rPr>
          <w:u w:val="single"/>
        </w:rPr>
        <w:t xml:space="preserve">A permit described in paragraph </w:t>
      </w:r>
      <w:r w:rsidR="00A9278F">
        <w:rPr>
          <w:u w:val="single"/>
        </w:rPr>
        <w:t>(</w:t>
      </w:r>
      <w:r w:rsidR="006E5E67">
        <w:rPr>
          <w:u w:val="single"/>
        </w:rPr>
        <w:t>3</w:t>
      </w:r>
      <w:r w:rsidR="00A9278F">
        <w:rPr>
          <w:u w:val="single"/>
        </w:rPr>
        <w:t>)</w:t>
      </w:r>
      <w:r w:rsidR="006E5E67">
        <w:rPr>
          <w:u w:val="single"/>
        </w:rPr>
        <w:t xml:space="preserve"> of subdivision a expires </w:t>
      </w:r>
      <w:r w:rsidR="00A9278F">
        <w:rPr>
          <w:u w:val="single"/>
        </w:rPr>
        <w:t>30</w:t>
      </w:r>
      <w:r>
        <w:rPr>
          <w:u w:val="single"/>
        </w:rPr>
        <w:t xml:space="preserve"> days</w:t>
      </w:r>
      <w:r w:rsidR="006E5E67">
        <w:rPr>
          <w:u w:val="single"/>
        </w:rPr>
        <w:t xml:space="preserve"> after the date of issue</w:t>
      </w:r>
      <w:r>
        <w:rPr>
          <w:u w:val="single"/>
        </w:rPr>
        <w:t xml:space="preserve">. </w:t>
      </w:r>
      <w:r w:rsidR="004D38F9">
        <w:rPr>
          <w:u w:val="single"/>
        </w:rPr>
        <w:t>The commissioner or mayor’s designee may renew any such permit for a</w:t>
      </w:r>
      <w:r w:rsidR="004265D0">
        <w:rPr>
          <w:u w:val="single"/>
        </w:rPr>
        <w:t>n additional</w:t>
      </w:r>
      <w:r w:rsidR="004D38F9">
        <w:rPr>
          <w:u w:val="single"/>
        </w:rPr>
        <w:t xml:space="preserve"> period of </w:t>
      </w:r>
      <w:r w:rsidR="00A9278F">
        <w:rPr>
          <w:u w:val="single"/>
        </w:rPr>
        <w:t xml:space="preserve">30 </w:t>
      </w:r>
      <w:r w:rsidR="004D38F9">
        <w:rPr>
          <w:u w:val="single"/>
        </w:rPr>
        <w:t>days if the applicant pays an additional application fee of $800</w:t>
      </w:r>
      <w:r w:rsidR="00160274">
        <w:rPr>
          <w:u w:val="single"/>
        </w:rPr>
        <w:t xml:space="preserve"> and satisfies all other applicable conditions set forth in this section and applicable law</w:t>
      </w:r>
      <w:r w:rsidR="004D38F9">
        <w:rPr>
          <w:u w:val="single"/>
        </w:rPr>
        <w:t>.</w:t>
      </w:r>
    </w:p>
    <w:p w14:paraId="162A2738" w14:textId="77777777" w:rsidR="00D37F45" w:rsidRPr="00D37F45" w:rsidRDefault="00D37F45" w:rsidP="00D37F45">
      <w:pPr>
        <w:spacing w:line="480" w:lineRule="auto"/>
        <w:jc w:val="both"/>
        <w:rPr>
          <w:spacing w:val="-3"/>
        </w:rPr>
      </w:pPr>
      <w:r>
        <w:t xml:space="preserve">§ 2. </w:t>
      </w:r>
      <w:r w:rsidR="00937896">
        <w:rPr>
          <w:spacing w:val="-3"/>
        </w:rPr>
        <w:t>This local law takes effect 30</w:t>
      </w:r>
      <w:r>
        <w:rPr>
          <w:spacing w:val="-3"/>
        </w:rPr>
        <w:t xml:space="preserve"> days after it becomes a law. </w:t>
      </w:r>
      <w:r>
        <w:rPr>
          <w:spacing w:val="-3"/>
        </w:rPr>
        <w:tab/>
      </w:r>
    </w:p>
    <w:p w14:paraId="6A2F4058"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31C4683B" w14:textId="77777777" w:rsidR="00B47730" w:rsidRDefault="00B47730" w:rsidP="007101A2">
      <w:pPr>
        <w:ind w:firstLine="0"/>
        <w:jc w:val="both"/>
        <w:rPr>
          <w:sz w:val="18"/>
          <w:szCs w:val="18"/>
        </w:rPr>
      </w:pPr>
    </w:p>
    <w:p w14:paraId="1EAD0F12" w14:textId="77777777" w:rsidR="003027FC" w:rsidRDefault="003027FC" w:rsidP="007101A2">
      <w:pPr>
        <w:ind w:firstLine="0"/>
        <w:jc w:val="both"/>
        <w:rPr>
          <w:sz w:val="18"/>
          <w:szCs w:val="18"/>
        </w:rPr>
      </w:pPr>
    </w:p>
    <w:p w14:paraId="0F57375F" w14:textId="77777777" w:rsidR="003027FC" w:rsidRDefault="003027FC" w:rsidP="007101A2">
      <w:pPr>
        <w:ind w:firstLine="0"/>
        <w:jc w:val="both"/>
        <w:rPr>
          <w:sz w:val="18"/>
          <w:szCs w:val="18"/>
        </w:rPr>
      </w:pPr>
    </w:p>
    <w:p w14:paraId="47AFE319" w14:textId="77777777" w:rsidR="003027FC" w:rsidRDefault="003027FC" w:rsidP="007101A2">
      <w:pPr>
        <w:ind w:firstLine="0"/>
        <w:jc w:val="both"/>
        <w:rPr>
          <w:sz w:val="18"/>
          <w:szCs w:val="18"/>
        </w:rPr>
      </w:pPr>
    </w:p>
    <w:p w14:paraId="3BF73675" w14:textId="77777777" w:rsidR="003027FC" w:rsidRDefault="003027FC" w:rsidP="007101A2">
      <w:pPr>
        <w:ind w:firstLine="0"/>
        <w:jc w:val="both"/>
        <w:rPr>
          <w:sz w:val="18"/>
          <w:szCs w:val="18"/>
        </w:rPr>
      </w:pPr>
    </w:p>
    <w:p w14:paraId="78E00A0C" w14:textId="77777777" w:rsidR="003027FC" w:rsidRDefault="003027FC" w:rsidP="007101A2">
      <w:pPr>
        <w:ind w:firstLine="0"/>
        <w:jc w:val="both"/>
        <w:rPr>
          <w:sz w:val="18"/>
          <w:szCs w:val="18"/>
        </w:rPr>
      </w:pPr>
    </w:p>
    <w:p w14:paraId="56DF675D" w14:textId="71E4FD8D" w:rsidR="00EB262D" w:rsidRDefault="0012407B" w:rsidP="007101A2">
      <w:pPr>
        <w:ind w:firstLine="0"/>
        <w:jc w:val="both"/>
        <w:rPr>
          <w:sz w:val="18"/>
          <w:szCs w:val="18"/>
        </w:rPr>
      </w:pPr>
      <w:r w:rsidRPr="00106111">
        <w:rPr>
          <w:sz w:val="18"/>
          <w:szCs w:val="18"/>
        </w:rPr>
        <w:t>JB</w:t>
      </w:r>
    </w:p>
    <w:p w14:paraId="538D4302"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12407B">
        <w:rPr>
          <w:sz w:val="18"/>
          <w:szCs w:val="18"/>
        </w:rPr>
        <w:t>9437</w:t>
      </w:r>
    </w:p>
    <w:p w14:paraId="6D5096F7" w14:textId="06C5D6FB" w:rsidR="004E1CF2" w:rsidRDefault="0062748B" w:rsidP="007101A2">
      <w:pPr>
        <w:ind w:firstLine="0"/>
        <w:rPr>
          <w:sz w:val="18"/>
          <w:szCs w:val="18"/>
        </w:rPr>
      </w:pPr>
      <w:r>
        <w:rPr>
          <w:sz w:val="18"/>
          <w:szCs w:val="18"/>
        </w:rPr>
        <w:t>August 19</w:t>
      </w:r>
      <w:r w:rsidR="0012407B">
        <w:rPr>
          <w:sz w:val="18"/>
          <w:szCs w:val="18"/>
        </w:rPr>
        <w:t>, 2019</w:t>
      </w:r>
    </w:p>
    <w:p w14:paraId="47BC6982" w14:textId="77777777" w:rsidR="00AE212E" w:rsidRDefault="00AE212E" w:rsidP="007101A2">
      <w:pPr>
        <w:ind w:firstLine="0"/>
        <w:rPr>
          <w:sz w:val="18"/>
          <w:szCs w:val="18"/>
        </w:rPr>
      </w:pPr>
    </w:p>
    <w:p w14:paraId="222869BC"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EC3ED" w14:textId="77777777" w:rsidR="002B6883" w:rsidRDefault="002B6883">
      <w:r>
        <w:separator/>
      </w:r>
    </w:p>
    <w:p w14:paraId="0ACF3ED5" w14:textId="77777777" w:rsidR="002B6883" w:rsidRDefault="002B6883"/>
  </w:endnote>
  <w:endnote w:type="continuationSeparator" w:id="0">
    <w:p w14:paraId="57F8E6E1" w14:textId="77777777" w:rsidR="002B6883" w:rsidRDefault="002B6883">
      <w:r>
        <w:continuationSeparator/>
      </w:r>
    </w:p>
    <w:p w14:paraId="02BE1F0F" w14:textId="77777777" w:rsidR="002B6883" w:rsidRDefault="002B6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3433D" w14:textId="77777777" w:rsidR="00E975AD" w:rsidRDefault="00E97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27E7660" w14:textId="4D0BFAF3" w:rsidR="002433BF" w:rsidRDefault="002433BF">
        <w:pPr>
          <w:pStyle w:val="Footer"/>
          <w:jc w:val="center"/>
        </w:pPr>
        <w:r>
          <w:fldChar w:fldCharType="begin"/>
        </w:r>
        <w:r>
          <w:instrText xml:space="preserve"> PAGE   \* MERGEFORMAT </w:instrText>
        </w:r>
        <w:r>
          <w:fldChar w:fldCharType="separate"/>
        </w:r>
        <w:r w:rsidR="0057332F">
          <w:rPr>
            <w:noProof/>
          </w:rPr>
          <w:t>1</w:t>
        </w:r>
        <w:r>
          <w:rPr>
            <w:noProof/>
          </w:rPr>
          <w:fldChar w:fldCharType="end"/>
        </w:r>
      </w:p>
    </w:sdtContent>
  </w:sdt>
  <w:p w14:paraId="789046B2" w14:textId="77777777" w:rsidR="002433BF" w:rsidRDefault="002433B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FB62F31" w14:textId="77777777" w:rsidR="002433BF" w:rsidRDefault="002433B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B3D53DA" w14:textId="77777777" w:rsidR="002433BF" w:rsidRDefault="00243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A8D2A" w14:textId="77777777" w:rsidR="002B6883" w:rsidRDefault="002B6883">
      <w:r>
        <w:separator/>
      </w:r>
    </w:p>
    <w:p w14:paraId="4F163A5B" w14:textId="77777777" w:rsidR="002B6883" w:rsidRDefault="002B6883"/>
  </w:footnote>
  <w:footnote w:type="continuationSeparator" w:id="0">
    <w:p w14:paraId="2A5095A8" w14:textId="77777777" w:rsidR="002B6883" w:rsidRDefault="002B6883">
      <w:r>
        <w:continuationSeparator/>
      </w:r>
    </w:p>
    <w:p w14:paraId="708A295E" w14:textId="77777777" w:rsidR="002B6883" w:rsidRDefault="002B68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18A1" w14:textId="77777777" w:rsidR="00E975AD" w:rsidRDefault="00E97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97D2" w14:textId="77777777" w:rsidR="00E975AD" w:rsidRDefault="00E97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AB6E" w14:textId="77777777" w:rsidR="00E975AD" w:rsidRDefault="00E97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7B"/>
    <w:rsid w:val="000135A3"/>
    <w:rsid w:val="00035181"/>
    <w:rsid w:val="000502BC"/>
    <w:rsid w:val="00056BB0"/>
    <w:rsid w:val="00064AFB"/>
    <w:rsid w:val="0009173E"/>
    <w:rsid w:val="00094A70"/>
    <w:rsid w:val="000D4A7F"/>
    <w:rsid w:val="00106111"/>
    <w:rsid w:val="001073BD"/>
    <w:rsid w:val="00115B31"/>
    <w:rsid w:val="0012407B"/>
    <w:rsid w:val="00137C4F"/>
    <w:rsid w:val="001509BF"/>
    <w:rsid w:val="00150A27"/>
    <w:rsid w:val="00160274"/>
    <w:rsid w:val="00162FC0"/>
    <w:rsid w:val="00165627"/>
    <w:rsid w:val="00167107"/>
    <w:rsid w:val="00180BD2"/>
    <w:rsid w:val="00195A80"/>
    <w:rsid w:val="001B15E9"/>
    <w:rsid w:val="001C2963"/>
    <w:rsid w:val="001D4249"/>
    <w:rsid w:val="00205741"/>
    <w:rsid w:val="00207323"/>
    <w:rsid w:val="0021642E"/>
    <w:rsid w:val="002204DD"/>
    <w:rsid w:val="0022099D"/>
    <w:rsid w:val="002263B2"/>
    <w:rsid w:val="00241F94"/>
    <w:rsid w:val="002433BF"/>
    <w:rsid w:val="002606D4"/>
    <w:rsid w:val="00270162"/>
    <w:rsid w:val="00280955"/>
    <w:rsid w:val="00292C42"/>
    <w:rsid w:val="002A0D14"/>
    <w:rsid w:val="002B6883"/>
    <w:rsid w:val="002C4435"/>
    <w:rsid w:val="002D5F4F"/>
    <w:rsid w:val="002E76A6"/>
    <w:rsid w:val="002F196D"/>
    <w:rsid w:val="002F269C"/>
    <w:rsid w:val="00301E5D"/>
    <w:rsid w:val="003027FC"/>
    <w:rsid w:val="003109D5"/>
    <w:rsid w:val="00320D3B"/>
    <w:rsid w:val="0033027F"/>
    <w:rsid w:val="003447CD"/>
    <w:rsid w:val="00352CA7"/>
    <w:rsid w:val="003720CF"/>
    <w:rsid w:val="00373D50"/>
    <w:rsid w:val="003874A1"/>
    <w:rsid w:val="00387754"/>
    <w:rsid w:val="003A29EF"/>
    <w:rsid w:val="003A75C2"/>
    <w:rsid w:val="003F26F9"/>
    <w:rsid w:val="003F3109"/>
    <w:rsid w:val="004265D0"/>
    <w:rsid w:val="00432688"/>
    <w:rsid w:val="00435D98"/>
    <w:rsid w:val="00444642"/>
    <w:rsid w:val="00447A01"/>
    <w:rsid w:val="0046292B"/>
    <w:rsid w:val="00465293"/>
    <w:rsid w:val="004948B5"/>
    <w:rsid w:val="00497233"/>
    <w:rsid w:val="004B097C"/>
    <w:rsid w:val="004D38F9"/>
    <w:rsid w:val="004E1CF2"/>
    <w:rsid w:val="004F3343"/>
    <w:rsid w:val="005020E8"/>
    <w:rsid w:val="00525151"/>
    <w:rsid w:val="00543643"/>
    <w:rsid w:val="00550E96"/>
    <w:rsid w:val="00554C35"/>
    <w:rsid w:val="0057235A"/>
    <w:rsid w:val="0057332F"/>
    <w:rsid w:val="00586366"/>
    <w:rsid w:val="005931D8"/>
    <w:rsid w:val="00595589"/>
    <w:rsid w:val="0059682F"/>
    <w:rsid w:val="005A1EBD"/>
    <w:rsid w:val="005B5DE4"/>
    <w:rsid w:val="005C6980"/>
    <w:rsid w:val="005D4A03"/>
    <w:rsid w:val="005E655A"/>
    <w:rsid w:val="005E7681"/>
    <w:rsid w:val="005F3AA6"/>
    <w:rsid w:val="0062748B"/>
    <w:rsid w:val="00630AB3"/>
    <w:rsid w:val="006662DF"/>
    <w:rsid w:val="00681A93"/>
    <w:rsid w:val="00687344"/>
    <w:rsid w:val="006A29ED"/>
    <w:rsid w:val="006A51E4"/>
    <w:rsid w:val="006A691C"/>
    <w:rsid w:val="006B26AF"/>
    <w:rsid w:val="006B590A"/>
    <w:rsid w:val="006B5AB9"/>
    <w:rsid w:val="006C29D8"/>
    <w:rsid w:val="006D3E3C"/>
    <w:rsid w:val="006D562C"/>
    <w:rsid w:val="006E5E67"/>
    <w:rsid w:val="006F5CC7"/>
    <w:rsid w:val="007101A2"/>
    <w:rsid w:val="007218EB"/>
    <w:rsid w:val="0072551E"/>
    <w:rsid w:val="00727F04"/>
    <w:rsid w:val="00750030"/>
    <w:rsid w:val="00767CD4"/>
    <w:rsid w:val="00770B9A"/>
    <w:rsid w:val="007A1A40"/>
    <w:rsid w:val="007B293E"/>
    <w:rsid w:val="007B4D5B"/>
    <w:rsid w:val="007B6497"/>
    <w:rsid w:val="007C1D9D"/>
    <w:rsid w:val="007C6893"/>
    <w:rsid w:val="007E73C5"/>
    <w:rsid w:val="007E79D5"/>
    <w:rsid w:val="007F0A63"/>
    <w:rsid w:val="007F4087"/>
    <w:rsid w:val="00806569"/>
    <w:rsid w:val="0081564F"/>
    <w:rsid w:val="008167F4"/>
    <w:rsid w:val="0083646C"/>
    <w:rsid w:val="0085260B"/>
    <w:rsid w:val="00853E42"/>
    <w:rsid w:val="00872BFD"/>
    <w:rsid w:val="00873B26"/>
    <w:rsid w:val="00880099"/>
    <w:rsid w:val="008A2951"/>
    <w:rsid w:val="008C6F2E"/>
    <w:rsid w:val="008E28FA"/>
    <w:rsid w:val="008E6D0A"/>
    <w:rsid w:val="008F0B17"/>
    <w:rsid w:val="00900ACB"/>
    <w:rsid w:val="00925D71"/>
    <w:rsid w:val="00937896"/>
    <w:rsid w:val="0094029B"/>
    <w:rsid w:val="009667D8"/>
    <w:rsid w:val="009773D3"/>
    <w:rsid w:val="009822E5"/>
    <w:rsid w:val="00990ECE"/>
    <w:rsid w:val="00A03635"/>
    <w:rsid w:val="00A10451"/>
    <w:rsid w:val="00A21AFF"/>
    <w:rsid w:val="00A269C2"/>
    <w:rsid w:val="00A46ACE"/>
    <w:rsid w:val="00A531EC"/>
    <w:rsid w:val="00A654D0"/>
    <w:rsid w:val="00A9278F"/>
    <w:rsid w:val="00AD1881"/>
    <w:rsid w:val="00AE212E"/>
    <w:rsid w:val="00AF39A5"/>
    <w:rsid w:val="00B15D83"/>
    <w:rsid w:val="00B1635A"/>
    <w:rsid w:val="00B27D8C"/>
    <w:rsid w:val="00B30100"/>
    <w:rsid w:val="00B47730"/>
    <w:rsid w:val="00B76811"/>
    <w:rsid w:val="00B9752B"/>
    <w:rsid w:val="00BA21EB"/>
    <w:rsid w:val="00BA4408"/>
    <w:rsid w:val="00BA599A"/>
    <w:rsid w:val="00BA71A2"/>
    <w:rsid w:val="00BB6434"/>
    <w:rsid w:val="00BC1806"/>
    <w:rsid w:val="00BC3A8E"/>
    <w:rsid w:val="00BD075E"/>
    <w:rsid w:val="00BD23CF"/>
    <w:rsid w:val="00BD4E49"/>
    <w:rsid w:val="00BD718C"/>
    <w:rsid w:val="00BD7761"/>
    <w:rsid w:val="00BF76F0"/>
    <w:rsid w:val="00C92A35"/>
    <w:rsid w:val="00C93F56"/>
    <w:rsid w:val="00C96CEE"/>
    <w:rsid w:val="00CA09E2"/>
    <w:rsid w:val="00CA2899"/>
    <w:rsid w:val="00CA30A1"/>
    <w:rsid w:val="00CA6B5C"/>
    <w:rsid w:val="00CC4ED3"/>
    <w:rsid w:val="00CD1AC5"/>
    <w:rsid w:val="00CE602C"/>
    <w:rsid w:val="00CF17D2"/>
    <w:rsid w:val="00D26B2F"/>
    <w:rsid w:val="00D30A34"/>
    <w:rsid w:val="00D37F45"/>
    <w:rsid w:val="00D47C5A"/>
    <w:rsid w:val="00D52CE9"/>
    <w:rsid w:val="00D929DF"/>
    <w:rsid w:val="00D94395"/>
    <w:rsid w:val="00D95B37"/>
    <w:rsid w:val="00D975BE"/>
    <w:rsid w:val="00DB6BFB"/>
    <w:rsid w:val="00DC57C0"/>
    <w:rsid w:val="00DE6E46"/>
    <w:rsid w:val="00DF47EB"/>
    <w:rsid w:val="00DF7976"/>
    <w:rsid w:val="00E0423E"/>
    <w:rsid w:val="00E06550"/>
    <w:rsid w:val="00E13406"/>
    <w:rsid w:val="00E310B4"/>
    <w:rsid w:val="00E34500"/>
    <w:rsid w:val="00E37C8F"/>
    <w:rsid w:val="00E42EF6"/>
    <w:rsid w:val="00E611AD"/>
    <w:rsid w:val="00E611DE"/>
    <w:rsid w:val="00E84A4E"/>
    <w:rsid w:val="00E96AB4"/>
    <w:rsid w:val="00E97376"/>
    <w:rsid w:val="00E975AD"/>
    <w:rsid w:val="00EA2D51"/>
    <w:rsid w:val="00EB262D"/>
    <w:rsid w:val="00EB4F54"/>
    <w:rsid w:val="00EB5A95"/>
    <w:rsid w:val="00ED266D"/>
    <w:rsid w:val="00ED2846"/>
    <w:rsid w:val="00ED3CDD"/>
    <w:rsid w:val="00ED6ADF"/>
    <w:rsid w:val="00EF1E62"/>
    <w:rsid w:val="00F01C1E"/>
    <w:rsid w:val="00F0418B"/>
    <w:rsid w:val="00F12CB7"/>
    <w:rsid w:val="00F1371E"/>
    <w:rsid w:val="00F23C44"/>
    <w:rsid w:val="00F33321"/>
    <w:rsid w:val="00F34140"/>
    <w:rsid w:val="00F60349"/>
    <w:rsid w:val="00F60B01"/>
    <w:rsid w:val="00F950E3"/>
    <w:rsid w:val="00FA5BBD"/>
    <w:rsid w:val="00FA63F7"/>
    <w:rsid w:val="00FB2FD6"/>
    <w:rsid w:val="00FC547E"/>
    <w:rsid w:val="00FF402C"/>
    <w:rsid w:val="00FF4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21C7F"/>
  <w15:docId w15:val="{09C9D5DC-90C4-4D0B-93A5-F86B687D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customStyle="1" w:styleId="st1">
    <w:name w:val="st1"/>
    <w:basedOn w:val="DefaultParagraphFont"/>
    <w:rsid w:val="00D37F45"/>
  </w:style>
  <w:style w:type="character" w:styleId="CommentReference">
    <w:name w:val="annotation reference"/>
    <w:basedOn w:val="DefaultParagraphFont"/>
    <w:uiPriority w:val="99"/>
    <w:semiHidden/>
    <w:unhideWhenUsed/>
    <w:rsid w:val="005931D8"/>
    <w:rPr>
      <w:sz w:val="18"/>
      <w:szCs w:val="18"/>
    </w:rPr>
  </w:style>
  <w:style w:type="paragraph" w:styleId="CommentText">
    <w:name w:val="annotation text"/>
    <w:basedOn w:val="Normal"/>
    <w:link w:val="CommentTextChar"/>
    <w:uiPriority w:val="99"/>
    <w:semiHidden/>
    <w:unhideWhenUsed/>
    <w:rsid w:val="005931D8"/>
  </w:style>
  <w:style w:type="character" w:customStyle="1" w:styleId="CommentTextChar">
    <w:name w:val="Comment Text Char"/>
    <w:basedOn w:val="DefaultParagraphFont"/>
    <w:link w:val="CommentText"/>
    <w:uiPriority w:val="99"/>
    <w:semiHidden/>
    <w:rsid w:val="005931D8"/>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931D8"/>
    <w:rPr>
      <w:b/>
      <w:bCs/>
      <w:sz w:val="20"/>
      <w:szCs w:val="20"/>
    </w:rPr>
  </w:style>
  <w:style w:type="character" w:customStyle="1" w:styleId="CommentSubjectChar">
    <w:name w:val="Comment Subject Char"/>
    <w:basedOn w:val="CommentTextChar"/>
    <w:link w:val="CommentSubject"/>
    <w:uiPriority w:val="99"/>
    <w:semiHidden/>
    <w:rsid w:val="005931D8"/>
    <w:rPr>
      <w:rFonts w:ascii="Times New Roman" w:eastAsia="Times New Roman" w:hAnsi="Times New Roman"/>
      <w:b/>
      <w:bCs/>
      <w:sz w:val="24"/>
      <w:szCs w:val="24"/>
    </w:rPr>
  </w:style>
  <w:style w:type="paragraph" w:styleId="Revision">
    <w:name w:val="Revision"/>
    <w:hidden/>
    <w:uiPriority w:val="99"/>
    <w:semiHidden/>
    <w:rsid w:val="00EA2D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A3444-2826-467D-AF5A-154E9EAE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Bouzalas, Jacqueline</dc:creator>
  <cp:lastModifiedBy>Martin, William</cp:lastModifiedBy>
  <cp:revision>7</cp:revision>
  <cp:lastPrinted>2019-08-19T14:05:00Z</cp:lastPrinted>
  <dcterms:created xsi:type="dcterms:W3CDTF">2019-09-03T14:02:00Z</dcterms:created>
  <dcterms:modified xsi:type="dcterms:W3CDTF">2021-09-09T22:48:00Z</dcterms:modified>
</cp:coreProperties>
</file>