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86D" w:rsidRPr="00252740" w:rsidRDefault="0073286D" w:rsidP="00252740">
      <w:pPr>
        <w:shd w:val="clear" w:color="auto" w:fill="FFFFFF"/>
        <w:spacing w:after="0" w:line="240" w:lineRule="auto"/>
        <w:jc w:val="center"/>
        <w:rPr>
          <w:rFonts w:ascii="Times New Roman" w:eastAsia="Times New Roman" w:hAnsi="Times New Roman"/>
          <w:color w:val="000000"/>
          <w:sz w:val="24"/>
          <w:szCs w:val="24"/>
        </w:rPr>
      </w:pPr>
      <w:r w:rsidRPr="00252740">
        <w:rPr>
          <w:rFonts w:ascii="Times New Roman" w:eastAsia="Times New Roman" w:hAnsi="Times New Roman"/>
          <w:color w:val="000000"/>
          <w:sz w:val="24"/>
          <w:szCs w:val="24"/>
        </w:rPr>
        <w:t>THE COUNCIL OF THE CITY OF NEW YORK</w:t>
      </w:r>
    </w:p>
    <w:p w:rsidR="0073286D" w:rsidRPr="00252740" w:rsidRDefault="0073286D" w:rsidP="00252740">
      <w:pPr>
        <w:shd w:val="clear" w:color="auto" w:fill="FFFFFF"/>
        <w:spacing w:after="0" w:line="240" w:lineRule="auto"/>
        <w:jc w:val="center"/>
        <w:rPr>
          <w:rFonts w:ascii="Times New Roman" w:eastAsia="Times New Roman" w:hAnsi="Times New Roman"/>
          <w:color w:val="000000"/>
          <w:sz w:val="24"/>
          <w:szCs w:val="24"/>
        </w:rPr>
      </w:pPr>
      <w:r w:rsidRPr="00252740">
        <w:rPr>
          <w:rFonts w:ascii="Times New Roman" w:eastAsia="Times New Roman" w:hAnsi="Times New Roman"/>
          <w:color w:val="000000"/>
          <w:sz w:val="24"/>
          <w:szCs w:val="24"/>
        </w:rPr>
        <w:t xml:space="preserve">RES. NO. </w:t>
      </w:r>
      <w:r w:rsidR="0067530F">
        <w:rPr>
          <w:rFonts w:ascii="Times New Roman" w:eastAsia="Times New Roman" w:hAnsi="Times New Roman"/>
          <w:color w:val="000000"/>
          <w:sz w:val="24"/>
          <w:szCs w:val="24"/>
        </w:rPr>
        <w:t>1006</w:t>
      </w:r>
      <w:bookmarkStart w:id="0" w:name="_GoBack"/>
      <w:bookmarkEnd w:id="0"/>
    </w:p>
    <w:p w:rsidR="0073286D" w:rsidRPr="00251EEF" w:rsidRDefault="0073286D" w:rsidP="00252740">
      <w:pPr>
        <w:shd w:val="clear" w:color="auto" w:fill="FFFFFF"/>
        <w:spacing w:after="0" w:line="240" w:lineRule="auto"/>
        <w:jc w:val="center"/>
        <w:rPr>
          <w:rFonts w:ascii="Times New Roman" w:eastAsia="Times New Roman" w:hAnsi="Times New Roman"/>
          <w:color w:val="000000"/>
          <w:sz w:val="24"/>
          <w:szCs w:val="24"/>
        </w:rPr>
      </w:pPr>
      <w:r w:rsidRPr="00251EEF">
        <w:rPr>
          <w:rFonts w:ascii="Times New Roman" w:eastAsia="Times New Roman" w:hAnsi="Times New Roman"/>
          <w:color w:val="000000"/>
          <w:sz w:val="24"/>
          <w:szCs w:val="24"/>
        </w:rPr>
        <w:t> </w:t>
      </w:r>
    </w:p>
    <w:p w:rsidR="0073286D" w:rsidRPr="00D95A83" w:rsidRDefault="0073286D" w:rsidP="002E2652">
      <w:pPr>
        <w:shd w:val="clear" w:color="auto" w:fill="FFFFFF"/>
        <w:spacing w:after="0" w:line="240" w:lineRule="auto"/>
        <w:jc w:val="both"/>
        <w:rPr>
          <w:rFonts w:ascii="Times New Roman" w:eastAsia="Times New Roman" w:hAnsi="Times New Roman"/>
          <w:vanish/>
          <w:color w:val="000000"/>
          <w:sz w:val="24"/>
          <w:szCs w:val="24"/>
        </w:rPr>
      </w:pPr>
      <w:r w:rsidRPr="00D95A83">
        <w:rPr>
          <w:rFonts w:ascii="Times New Roman" w:eastAsia="Times New Roman" w:hAnsi="Times New Roman"/>
          <w:vanish/>
          <w:color w:val="000000"/>
          <w:sz w:val="24"/>
          <w:szCs w:val="24"/>
        </w:rPr>
        <w:t>..Title</w:t>
      </w:r>
    </w:p>
    <w:p w:rsidR="0073286D" w:rsidRPr="00E56D80" w:rsidRDefault="00AE6C9E" w:rsidP="00EB3DDB">
      <w:pPr>
        <w:shd w:val="clear" w:color="auto" w:fill="FFFFFF"/>
        <w:spacing w:after="0" w:line="240" w:lineRule="auto"/>
        <w:jc w:val="both"/>
        <w:rPr>
          <w:rFonts w:ascii="Times New Roman" w:hAnsi="Times New Roman"/>
          <w:sz w:val="24"/>
          <w:szCs w:val="24"/>
        </w:rPr>
      </w:pPr>
      <w:r w:rsidRPr="00AE6C9E">
        <w:rPr>
          <w:rFonts w:ascii="Times New Roman" w:eastAsia="Times New Roman" w:hAnsi="Times New Roman"/>
          <w:color w:val="000000"/>
          <w:sz w:val="24"/>
          <w:szCs w:val="24"/>
        </w:rPr>
        <w:t xml:space="preserve">Resolution approving an amendment to a previously approved exemption from real property taxes for property located at </w:t>
      </w:r>
      <w:r w:rsidR="0073286D" w:rsidRPr="00D95A83">
        <w:rPr>
          <w:rFonts w:ascii="Times New Roman" w:eastAsia="Times New Roman" w:hAnsi="Times New Roman"/>
          <w:color w:val="000000"/>
          <w:sz w:val="24"/>
          <w:szCs w:val="24"/>
        </w:rPr>
        <w:t>(</w:t>
      </w:r>
      <w:r w:rsidRPr="00AE6C9E">
        <w:rPr>
          <w:rFonts w:ascii="Times New Roman" w:hAnsi="Times New Roman"/>
          <w:sz w:val="24"/>
          <w:szCs w:val="24"/>
        </w:rPr>
        <w:t>Block 2623, Lot 213</w:t>
      </w:r>
      <w:r w:rsidR="0073286D" w:rsidRPr="00AE6C9E">
        <w:rPr>
          <w:rFonts w:ascii="Times New Roman" w:hAnsi="Times New Roman"/>
          <w:sz w:val="24"/>
          <w:szCs w:val="24"/>
        </w:rPr>
        <w:t>)</w:t>
      </w:r>
      <w:r w:rsidR="0073286D" w:rsidRPr="000C348D">
        <w:rPr>
          <w:rFonts w:ascii="Times New Roman" w:eastAsia="Times New Roman" w:hAnsi="Times New Roman"/>
          <w:color w:val="000000"/>
          <w:sz w:val="24"/>
          <w:szCs w:val="24"/>
        </w:rPr>
        <w:t xml:space="preserve"> </w:t>
      </w:r>
      <w:r w:rsidR="00EB3DDB">
        <w:rPr>
          <w:rFonts w:ascii="Times New Roman" w:eastAsia="Times New Roman" w:hAnsi="Times New Roman"/>
          <w:color w:val="000000"/>
          <w:sz w:val="24"/>
          <w:szCs w:val="24"/>
        </w:rPr>
        <w:t>Bronx</w:t>
      </w:r>
      <w:r w:rsidR="0073286D" w:rsidRPr="000C348D">
        <w:rPr>
          <w:rFonts w:ascii="Times New Roman" w:eastAsia="Times New Roman" w:hAnsi="Times New Roman"/>
          <w:color w:val="000000"/>
          <w:sz w:val="24"/>
          <w:szCs w:val="24"/>
        </w:rPr>
        <w:t>, pursuant to Section 577 of the Private Housing Finance Law (Preconsidered L.U. No.</w:t>
      </w:r>
      <w:r w:rsidR="0023425B">
        <w:rPr>
          <w:rFonts w:ascii="Times New Roman" w:eastAsia="Times New Roman" w:hAnsi="Times New Roman"/>
          <w:color w:val="000000"/>
          <w:sz w:val="24"/>
          <w:szCs w:val="24"/>
        </w:rPr>
        <w:t xml:space="preserve"> 472</w:t>
      </w:r>
      <w:r w:rsidR="0073286D" w:rsidRPr="000C348D">
        <w:rPr>
          <w:rFonts w:ascii="Times New Roman" w:eastAsia="Times New Roman" w:hAnsi="Times New Roman"/>
          <w:color w:val="000000"/>
          <w:sz w:val="24"/>
          <w:szCs w:val="24"/>
        </w:rPr>
        <w:t>).</w:t>
      </w:r>
    </w:p>
    <w:p w:rsidR="0073286D" w:rsidRPr="000C348D" w:rsidRDefault="0073286D" w:rsidP="000C348D">
      <w:pPr>
        <w:shd w:val="clear" w:color="auto" w:fill="FFFFFF"/>
        <w:spacing w:after="0" w:line="240" w:lineRule="auto"/>
        <w:rPr>
          <w:rFonts w:ascii="Times New Roman" w:eastAsia="Times New Roman" w:hAnsi="Times New Roman"/>
          <w:vanish/>
          <w:color w:val="000000"/>
          <w:sz w:val="24"/>
          <w:szCs w:val="24"/>
        </w:rPr>
      </w:pPr>
      <w:r w:rsidRPr="000C348D">
        <w:rPr>
          <w:rFonts w:ascii="Times New Roman" w:eastAsia="Times New Roman" w:hAnsi="Times New Roman"/>
          <w:vanish/>
          <w:color w:val="000000"/>
          <w:sz w:val="24"/>
          <w:szCs w:val="24"/>
        </w:rPr>
        <w:t>..Body</w:t>
      </w:r>
    </w:p>
    <w:p w:rsidR="0073286D" w:rsidRPr="000C348D" w:rsidRDefault="0073286D" w:rsidP="00252740">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0C348D">
      <w:pPr>
        <w:shd w:val="clear" w:color="auto" w:fill="FFFFFF"/>
        <w:spacing w:after="0" w:line="240" w:lineRule="auto"/>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xml:space="preserve">By Council Member </w:t>
      </w:r>
      <w:r w:rsidR="000B2D14" w:rsidRPr="000C348D">
        <w:rPr>
          <w:rFonts w:ascii="Times New Roman" w:eastAsia="Times New Roman" w:hAnsi="Times New Roman"/>
          <w:color w:val="000000"/>
          <w:sz w:val="24"/>
          <w:szCs w:val="24"/>
        </w:rPr>
        <w:t>Dromm</w:t>
      </w:r>
    </w:p>
    <w:p w:rsidR="0073286D" w:rsidRPr="000C348D" w:rsidRDefault="0073286D" w:rsidP="000C348D">
      <w:pPr>
        <w:shd w:val="clear" w:color="auto" w:fill="FFFFFF"/>
        <w:spacing w:after="0" w:line="240" w:lineRule="auto"/>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2E2652">
      <w:pPr>
        <w:shd w:val="clear" w:color="auto" w:fill="FFFFFF"/>
        <w:spacing w:after="0" w:line="240" w:lineRule="auto"/>
        <w:ind w:firstLine="720"/>
        <w:jc w:val="both"/>
        <w:rPr>
          <w:rFonts w:ascii="Times New Roman" w:eastAsia="Times New Roman" w:hAnsi="Times New Roman"/>
          <w:color w:val="000000"/>
          <w:sz w:val="24"/>
          <w:szCs w:val="24"/>
        </w:rPr>
      </w:pPr>
      <w:r w:rsidRPr="000C348D">
        <w:rPr>
          <w:rFonts w:ascii="Times New Roman" w:eastAsia="Times New Roman" w:hAnsi="Times New Roman"/>
          <w:b/>
          <w:bCs/>
          <w:color w:val="000000"/>
          <w:sz w:val="24"/>
          <w:szCs w:val="24"/>
        </w:rPr>
        <w:t>WHEREAS</w:t>
      </w:r>
      <w:r w:rsidRPr="000C348D">
        <w:rPr>
          <w:rFonts w:ascii="Times New Roman" w:eastAsia="Times New Roman" w:hAnsi="Times New Roman"/>
          <w:color w:val="000000"/>
          <w:sz w:val="24"/>
          <w:szCs w:val="24"/>
        </w:rPr>
        <w:t xml:space="preserve">, the New York City Department of Housing Preservation and Development (“HPD”) submitted to the Council </w:t>
      </w:r>
      <w:r w:rsidR="00172B46">
        <w:rPr>
          <w:rFonts w:ascii="Times New Roman" w:eastAsia="Times New Roman" w:hAnsi="Times New Roman"/>
          <w:color w:val="000000"/>
          <w:sz w:val="24"/>
          <w:szCs w:val="24"/>
        </w:rPr>
        <w:t>a</w:t>
      </w:r>
      <w:r w:rsidRPr="000C348D">
        <w:rPr>
          <w:rFonts w:ascii="Times New Roman" w:eastAsia="Times New Roman" w:hAnsi="Times New Roman"/>
          <w:color w:val="000000"/>
          <w:sz w:val="24"/>
          <w:szCs w:val="24"/>
        </w:rPr>
        <w:t xml:space="preserve"> request dated </w:t>
      </w:r>
      <w:r w:rsidR="00AE6C9E">
        <w:rPr>
          <w:rFonts w:ascii="Times New Roman" w:eastAsia="Times New Roman" w:hAnsi="Times New Roman"/>
          <w:color w:val="000000"/>
          <w:sz w:val="24"/>
          <w:szCs w:val="24"/>
        </w:rPr>
        <w:t>June 26</w:t>
      </w:r>
      <w:r w:rsidR="00943877" w:rsidRPr="00943877">
        <w:rPr>
          <w:rFonts w:ascii="Times New Roman" w:eastAsia="Times New Roman" w:hAnsi="Times New Roman"/>
          <w:color w:val="000000"/>
          <w:sz w:val="24"/>
          <w:szCs w:val="24"/>
        </w:rPr>
        <w:t>, 2019</w:t>
      </w:r>
      <w:r w:rsidRPr="000C348D">
        <w:rPr>
          <w:rFonts w:ascii="Times New Roman" w:eastAsia="Times New Roman" w:hAnsi="Times New Roman"/>
          <w:color w:val="000000"/>
          <w:sz w:val="24"/>
          <w:szCs w:val="24"/>
        </w:rPr>
        <w:t xml:space="preserve"> that the Council </w:t>
      </w:r>
      <w:r w:rsidR="00AE6C9E" w:rsidRPr="00AE6C9E">
        <w:rPr>
          <w:rFonts w:ascii="Times New Roman" w:eastAsia="Times New Roman" w:hAnsi="Times New Roman"/>
          <w:color w:val="000000"/>
          <w:sz w:val="24"/>
          <w:szCs w:val="24"/>
        </w:rPr>
        <w:t>amend a previously approved tax exemption for property located at</w:t>
      </w:r>
      <w:r w:rsidRPr="00AE6C9E">
        <w:rPr>
          <w:rFonts w:ascii="Times New Roman" w:eastAsia="Times New Roman" w:hAnsi="Times New Roman"/>
          <w:color w:val="000000"/>
          <w:sz w:val="24"/>
          <w:szCs w:val="24"/>
        </w:rPr>
        <w:t xml:space="preserve"> </w:t>
      </w:r>
      <w:r w:rsidR="00EB3DDB" w:rsidRPr="00D95A83">
        <w:rPr>
          <w:rFonts w:ascii="Times New Roman" w:eastAsia="Times New Roman" w:hAnsi="Times New Roman"/>
          <w:color w:val="000000"/>
          <w:sz w:val="24"/>
          <w:szCs w:val="24"/>
        </w:rPr>
        <w:t>(</w:t>
      </w:r>
      <w:r w:rsidR="00AE6C9E" w:rsidRPr="00AE6C9E">
        <w:rPr>
          <w:rFonts w:ascii="Times New Roman" w:hAnsi="Times New Roman"/>
          <w:sz w:val="24"/>
          <w:szCs w:val="24"/>
        </w:rPr>
        <w:t>Block 2623, Lot 213</w:t>
      </w:r>
      <w:r w:rsidR="00EB3DDB" w:rsidRPr="000C348D">
        <w:rPr>
          <w:rFonts w:ascii="Times New Roman" w:hAnsi="Times New Roman"/>
          <w:sz w:val="24"/>
          <w:szCs w:val="24"/>
        </w:rPr>
        <w:t>)</w:t>
      </w:r>
      <w:r w:rsidR="00EB3DDB" w:rsidRPr="000C348D">
        <w:rPr>
          <w:rFonts w:ascii="Times New Roman" w:eastAsia="Times New Roman" w:hAnsi="Times New Roman"/>
          <w:color w:val="000000"/>
          <w:sz w:val="24"/>
          <w:szCs w:val="24"/>
        </w:rPr>
        <w:t xml:space="preserve"> </w:t>
      </w:r>
      <w:r w:rsidR="00EB3DDB">
        <w:rPr>
          <w:rFonts w:ascii="Times New Roman" w:eastAsia="Times New Roman" w:hAnsi="Times New Roman"/>
          <w:color w:val="000000"/>
          <w:sz w:val="24"/>
          <w:szCs w:val="24"/>
        </w:rPr>
        <w:t>Bronx</w:t>
      </w:r>
      <w:r w:rsidR="00EB3DDB" w:rsidRPr="000C348D">
        <w:rPr>
          <w:rFonts w:ascii="Times New Roman" w:eastAsia="Times New Roman" w:hAnsi="Times New Roman"/>
          <w:color w:val="000000"/>
          <w:sz w:val="24"/>
          <w:szCs w:val="24"/>
        </w:rPr>
        <w:t>,</w:t>
      </w:r>
      <w:r w:rsidR="00CD472D" w:rsidRPr="000C348D">
        <w:rPr>
          <w:rFonts w:ascii="Times New Roman" w:eastAsia="Times New Roman" w:hAnsi="Times New Roman"/>
          <w:color w:val="000000"/>
          <w:sz w:val="24"/>
          <w:szCs w:val="24"/>
        </w:rPr>
        <w:t xml:space="preserve"> </w:t>
      </w:r>
      <w:r w:rsidR="00AE6C9E">
        <w:rPr>
          <w:rFonts w:ascii="Times New Roman" w:eastAsia="Times New Roman" w:hAnsi="Times New Roman"/>
          <w:color w:val="000000"/>
          <w:sz w:val="24"/>
          <w:szCs w:val="24"/>
        </w:rPr>
        <w:t>(“Exemption Area”);</w:t>
      </w:r>
    </w:p>
    <w:p w:rsidR="0073286D" w:rsidRPr="000C348D" w:rsidRDefault="0073286D" w:rsidP="00CA1327">
      <w:pPr>
        <w:shd w:val="clear" w:color="auto" w:fill="FFFFFF"/>
        <w:spacing w:after="0" w:line="240" w:lineRule="auto"/>
        <w:ind w:left="87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E9782B" w:rsidRDefault="00AE6C9E" w:rsidP="00E9782B">
      <w:pPr>
        <w:shd w:val="clear" w:color="auto" w:fill="FFFFFF"/>
        <w:spacing w:after="0" w:line="240" w:lineRule="auto"/>
        <w:ind w:firstLine="810"/>
        <w:jc w:val="both"/>
        <w:rPr>
          <w:rFonts w:ascii="Times New Roman" w:eastAsia="Times New Roman" w:hAnsi="Times New Roman"/>
          <w:sz w:val="24"/>
          <w:szCs w:val="24"/>
        </w:rPr>
      </w:pPr>
      <w:r w:rsidRPr="00AE6C9E">
        <w:rPr>
          <w:rFonts w:ascii="Times New Roman" w:eastAsia="Times New Roman" w:hAnsi="Times New Roman"/>
          <w:b/>
          <w:bCs/>
          <w:color w:val="000000"/>
          <w:sz w:val="24"/>
          <w:szCs w:val="24"/>
        </w:rPr>
        <w:t>WHEREAS</w:t>
      </w:r>
      <w:r w:rsidRPr="00AE6C9E">
        <w:rPr>
          <w:rFonts w:ascii="Times New Roman" w:eastAsia="Times New Roman" w:hAnsi="Times New Roman"/>
          <w:color w:val="000000"/>
          <w:sz w:val="24"/>
          <w:szCs w:val="24"/>
        </w:rPr>
        <w:t xml:space="preserve">, </w:t>
      </w:r>
      <w:r w:rsidR="00172B46">
        <w:rPr>
          <w:rFonts w:ascii="Times New Roman" w:eastAsia="Times New Roman" w:hAnsi="Times New Roman"/>
          <w:color w:val="000000"/>
          <w:sz w:val="24"/>
          <w:szCs w:val="24"/>
        </w:rPr>
        <w:t>The</w:t>
      </w:r>
      <w:r w:rsidRPr="00AE6C9E">
        <w:rPr>
          <w:rFonts w:ascii="Times New Roman" w:eastAsia="Times New Roman" w:hAnsi="Times New Roman"/>
          <w:color w:val="000000"/>
          <w:sz w:val="24"/>
          <w:szCs w:val="24"/>
        </w:rPr>
        <w:t xml:space="preserve"> request for </w:t>
      </w:r>
      <w:r w:rsidR="00172B46">
        <w:rPr>
          <w:rFonts w:ascii="Times New Roman" w:eastAsia="Times New Roman" w:hAnsi="Times New Roman"/>
          <w:color w:val="000000"/>
          <w:sz w:val="24"/>
          <w:szCs w:val="24"/>
        </w:rPr>
        <w:t xml:space="preserve">an </w:t>
      </w:r>
      <w:r w:rsidRPr="00AE6C9E">
        <w:rPr>
          <w:rFonts w:ascii="Times New Roman" w:eastAsia="Times New Roman" w:hAnsi="Times New Roman"/>
          <w:color w:val="000000"/>
          <w:sz w:val="24"/>
          <w:szCs w:val="24"/>
        </w:rPr>
        <w:t xml:space="preserve">amendment is related to a previously approved Council Resolution adopted on </w:t>
      </w:r>
      <w:r>
        <w:rPr>
          <w:rFonts w:ascii="Times New Roman" w:eastAsia="Times New Roman" w:hAnsi="Times New Roman"/>
          <w:color w:val="000000"/>
          <w:sz w:val="24"/>
          <w:szCs w:val="24"/>
        </w:rPr>
        <w:t>June 21, 2016 (Res. 1148</w:t>
      </w:r>
      <w:r w:rsidRPr="00AE6C9E">
        <w:rPr>
          <w:rFonts w:ascii="Times New Roman" w:eastAsia="Times New Roman" w:hAnsi="Times New Roman"/>
          <w:color w:val="000000"/>
          <w:sz w:val="24"/>
          <w:szCs w:val="24"/>
        </w:rPr>
        <w:t xml:space="preserve">) (the “Prior Resolution”) granting the Exemption Area an exemption from real property taxation pursuant to Section 577 of the </w:t>
      </w:r>
      <w:r w:rsidR="00616141" w:rsidRPr="000C348D">
        <w:rPr>
          <w:rFonts w:ascii="Times New Roman" w:eastAsia="Times New Roman" w:hAnsi="Times New Roman"/>
          <w:color w:val="000000"/>
          <w:sz w:val="24"/>
          <w:szCs w:val="24"/>
        </w:rPr>
        <w:t>Private Housing Finance</w:t>
      </w:r>
      <w:r w:rsidR="00616141" w:rsidRPr="00AE6C9E" w:rsidDel="0061614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Law;</w:t>
      </w:r>
    </w:p>
    <w:p w:rsidR="00AE6C9E" w:rsidRPr="00AE6C9E" w:rsidRDefault="00AE6C9E" w:rsidP="00E9782B">
      <w:pPr>
        <w:shd w:val="clear" w:color="auto" w:fill="FFFFFF"/>
        <w:spacing w:after="0" w:line="240" w:lineRule="auto"/>
        <w:ind w:firstLine="810"/>
        <w:jc w:val="both"/>
        <w:rPr>
          <w:rFonts w:ascii="Times New Roman" w:eastAsia="Times New Roman" w:hAnsi="Times New Roman"/>
          <w:sz w:val="24"/>
          <w:szCs w:val="24"/>
        </w:rPr>
      </w:pPr>
      <w:r w:rsidRPr="00AE6C9E">
        <w:rPr>
          <w:rFonts w:ascii="Times New Roman" w:eastAsia="Times New Roman" w:hAnsi="Times New Roman"/>
          <w:color w:val="000000"/>
          <w:sz w:val="24"/>
          <w:szCs w:val="24"/>
        </w:rPr>
        <w:t> </w:t>
      </w:r>
    </w:p>
    <w:p w:rsidR="00AE6C9E" w:rsidRDefault="00AE6C9E" w:rsidP="00AE6C9E">
      <w:pPr>
        <w:shd w:val="clear" w:color="auto" w:fill="FFFFFF"/>
        <w:spacing w:after="0" w:line="240" w:lineRule="auto"/>
        <w:ind w:firstLine="720"/>
        <w:jc w:val="both"/>
        <w:rPr>
          <w:rFonts w:ascii="Times New Roman" w:eastAsia="Times New Roman" w:hAnsi="Times New Roman"/>
          <w:color w:val="000000"/>
          <w:sz w:val="24"/>
          <w:szCs w:val="24"/>
        </w:rPr>
      </w:pPr>
      <w:r w:rsidRPr="00AE6C9E">
        <w:rPr>
          <w:rFonts w:ascii="Times New Roman" w:eastAsia="Times New Roman" w:hAnsi="Times New Roman"/>
          <w:b/>
          <w:bCs/>
          <w:color w:val="000000"/>
          <w:sz w:val="24"/>
          <w:szCs w:val="24"/>
        </w:rPr>
        <w:t>WHEREAS</w:t>
      </w:r>
      <w:r w:rsidRPr="00AE6C9E">
        <w:rPr>
          <w:rFonts w:ascii="Times New Roman" w:eastAsia="Times New Roman" w:hAnsi="Times New Roman"/>
          <w:color w:val="000000"/>
          <w:sz w:val="24"/>
          <w:szCs w:val="24"/>
        </w:rPr>
        <w:t xml:space="preserve">, HPD is requesting that the Prior Resolution be amended to </w:t>
      </w:r>
      <w:r>
        <w:rPr>
          <w:rFonts w:ascii="Times New Roman" w:eastAsia="Times New Roman" w:hAnsi="Times New Roman"/>
          <w:color w:val="000000"/>
          <w:sz w:val="24"/>
          <w:szCs w:val="24"/>
        </w:rPr>
        <w:t xml:space="preserve">include </w:t>
      </w:r>
      <w:r w:rsidR="00172B46">
        <w:rPr>
          <w:rFonts w:ascii="Times New Roman" w:eastAsia="Times New Roman" w:hAnsi="Times New Roman"/>
          <w:color w:val="000000"/>
          <w:sz w:val="24"/>
          <w:szCs w:val="24"/>
        </w:rPr>
        <w:t>a</w:t>
      </w:r>
      <w:r w:rsidRPr="00AE6C9E">
        <w:rPr>
          <w:rFonts w:ascii="Times New Roman" w:eastAsia="Times New Roman" w:hAnsi="Times New Roman"/>
          <w:color w:val="000000"/>
          <w:sz w:val="24"/>
          <w:szCs w:val="24"/>
        </w:rPr>
        <w:t xml:space="preserve"> community facility </w:t>
      </w:r>
      <w:r>
        <w:rPr>
          <w:rFonts w:ascii="Times New Roman" w:eastAsia="Times New Roman" w:hAnsi="Times New Roman"/>
          <w:color w:val="000000"/>
          <w:sz w:val="24"/>
          <w:szCs w:val="24"/>
        </w:rPr>
        <w:t>space</w:t>
      </w:r>
      <w:r w:rsidRPr="00AE6C9E">
        <w:rPr>
          <w:rFonts w:ascii="Times New Roman" w:eastAsia="Times New Roman" w:hAnsi="Times New Roman"/>
          <w:color w:val="000000"/>
          <w:sz w:val="24"/>
          <w:szCs w:val="24"/>
        </w:rPr>
        <w:t xml:space="preserve"> </w:t>
      </w:r>
      <w:r w:rsidR="00827097">
        <w:rPr>
          <w:rFonts w:ascii="Times New Roman" w:eastAsia="Times New Roman" w:hAnsi="Times New Roman"/>
          <w:color w:val="000000"/>
          <w:sz w:val="24"/>
          <w:szCs w:val="24"/>
        </w:rPr>
        <w:t>in the Exemption A</w:t>
      </w:r>
      <w:r>
        <w:rPr>
          <w:rFonts w:ascii="Times New Roman" w:eastAsia="Times New Roman" w:hAnsi="Times New Roman"/>
          <w:color w:val="000000"/>
          <w:sz w:val="24"/>
          <w:szCs w:val="24"/>
        </w:rPr>
        <w:t>rea</w:t>
      </w:r>
      <w:r w:rsidRPr="00AE6C9E">
        <w:rPr>
          <w:rFonts w:ascii="Times New Roman" w:eastAsia="Times New Roman" w:hAnsi="Times New Roman"/>
          <w:color w:val="000000"/>
          <w:sz w:val="24"/>
          <w:szCs w:val="24"/>
        </w:rPr>
        <w:t>;</w:t>
      </w:r>
    </w:p>
    <w:p w:rsidR="00AE6C9E" w:rsidRDefault="00AE6C9E" w:rsidP="00CA1327">
      <w:pPr>
        <w:shd w:val="clear" w:color="auto" w:fill="FFFFFF"/>
        <w:spacing w:after="0" w:line="240" w:lineRule="auto"/>
        <w:ind w:firstLine="720"/>
        <w:jc w:val="both"/>
        <w:rPr>
          <w:rFonts w:ascii="Times New Roman" w:eastAsia="Times New Roman" w:hAnsi="Times New Roman"/>
          <w:color w:val="000000"/>
          <w:sz w:val="24"/>
          <w:szCs w:val="24"/>
        </w:rPr>
      </w:pPr>
    </w:p>
    <w:p w:rsidR="0073286D" w:rsidRPr="000C348D" w:rsidRDefault="0073286D" w:rsidP="00CA1327">
      <w:pPr>
        <w:shd w:val="clear" w:color="auto" w:fill="FFFFFF"/>
        <w:spacing w:after="0" w:line="240" w:lineRule="auto"/>
        <w:ind w:firstLine="720"/>
        <w:jc w:val="both"/>
        <w:rPr>
          <w:rFonts w:ascii="Times New Roman" w:eastAsia="Times New Roman" w:hAnsi="Times New Roman"/>
          <w:color w:val="000000"/>
          <w:sz w:val="24"/>
          <w:szCs w:val="24"/>
        </w:rPr>
      </w:pPr>
      <w:r w:rsidRPr="000C348D">
        <w:rPr>
          <w:rFonts w:ascii="Times New Roman" w:eastAsia="Times New Roman" w:hAnsi="Times New Roman"/>
          <w:b/>
          <w:bCs/>
          <w:color w:val="000000"/>
          <w:sz w:val="24"/>
          <w:szCs w:val="24"/>
        </w:rPr>
        <w:t>RESOLVED:</w:t>
      </w:r>
    </w:p>
    <w:p w:rsidR="0073286D" w:rsidRDefault="0073286D" w:rsidP="00CA1327">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6307F1" w:rsidRPr="00A80B89" w:rsidRDefault="006307F1" w:rsidP="006307F1">
      <w:pPr>
        <w:pStyle w:val="NormalWeb"/>
        <w:shd w:val="clear" w:color="auto" w:fill="FFFFFF"/>
        <w:spacing w:before="0" w:beforeAutospacing="0" w:after="0" w:afterAutospacing="0"/>
        <w:ind w:firstLine="720"/>
        <w:jc w:val="both"/>
        <w:rPr>
          <w:color w:val="000000"/>
        </w:rPr>
      </w:pPr>
      <w:r w:rsidRPr="00A80B89">
        <w:rPr>
          <w:color w:val="000000"/>
        </w:rPr>
        <w:t>Pursuant to Section 577 of the Private Housing Finance Law, the Council approves the amendment to the Prior Resolution requested by HPD as follows:</w:t>
      </w:r>
    </w:p>
    <w:p w:rsidR="00AE6C9E" w:rsidRDefault="00AE6C9E" w:rsidP="00290DB9">
      <w:pPr>
        <w:shd w:val="clear" w:color="auto" w:fill="FFFFFF"/>
        <w:spacing w:after="0" w:line="240" w:lineRule="auto"/>
        <w:jc w:val="both"/>
        <w:rPr>
          <w:rFonts w:ascii="Times New Roman" w:eastAsia="Times New Roman" w:hAnsi="Times New Roman"/>
          <w:color w:val="000000"/>
          <w:sz w:val="24"/>
          <w:szCs w:val="24"/>
        </w:rPr>
      </w:pPr>
    </w:p>
    <w:p w:rsidR="00AE6C9E" w:rsidRDefault="00AE6C9E" w:rsidP="00E9782B">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Definition k to Paragraph 1 of the Prior Resolution</w:t>
      </w:r>
      <w:r w:rsidRPr="00AE6C9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is added </w:t>
      </w:r>
      <w:r w:rsidRPr="00AE6C9E">
        <w:rPr>
          <w:rFonts w:ascii="Times New Roman" w:eastAsia="Times New Roman" w:hAnsi="Times New Roman"/>
          <w:color w:val="000000"/>
          <w:sz w:val="24"/>
          <w:szCs w:val="24"/>
        </w:rPr>
        <w:t xml:space="preserve">and Paragraph 2 </w:t>
      </w:r>
      <w:r w:rsidR="006307F1">
        <w:rPr>
          <w:rFonts w:ascii="Times New Roman" w:eastAsia="Times New Roman" w:hAnsi="Times New Roman"/>
          <w:color w:val="000000"/>
          <w:sz w:val="24"/>
          <w:szCs w:val="24"/>
        </w:rPr>
        <w:t xml:space="preserve">of the Prior Resolution </w:t>
      </w:r>
      <w:r w:rsidRPr="00AE6C9E">
        <w:rPr>
          <w:rFonts w:ascii="Times New Roman" w:eastAsia="Times New Roman" w:hAnsi="Times New Roman"/>
          <w:color w:val="000000"/>
          <w:sz w:val="24"/>
          <w:szCs w:val="24"/>
        </w:rPr>
        <w:t xml:space="preserve">is deleted and replaced </w:t>
      </w:r>
      <w:r>
        <w:rPr>
          <w:rFonts w:ascii="Times New Roman" w:eastAsia="Times New Roman" w:hAnsi="Times New Roman"/>
          <w:color w:val="000000"/>
          <w:sz w:val="24"/>
          <w:szCs w:val="24"/>
        </w:rPr>
        <w:t xml:space="preserve">with the </w:t>
      </w:r>
      <w:r w:rsidRPr="00AE6C9E">
        <w:rPr>
          <w:rFonts w:ascii="Times New Roman" w:eastAsia="Times New Roman" w:hAnsi="Times New Roman"/>
          <w:color w:val="000000"/>
          <w:sz w:val="24"/>
          <w:szCs w:val="24"/>
        </w:rPr>
        <w:t>following:</w:t>
      </w:r>
    </w:p>
    <w:p w:rsidR="00AE6C9E" w:rsidRDefault="00AE6C9E" w:rsidP="00AE6C9E">
      <w:pPr>
        <w:shd w:val="clear" w:color="auto" w:fill="FFFFFF"/>
        <w:spacing w:after="0" w:line="240" w:lineRule="auto"/>
        <w:jc w:val="both"/>
        <w:rPr>
          <w:rFonts w:ascii="Times New Roman" w:eastAsia="Times New Roman" w:hAnsi="Times New Roman"/>
          <w:color w:val="000000"/>
          <w:sz w:val="24"/>
          <w:szCs w:val="24"/>
        </w:rPr>
      </w:pPr>
    </w:p>
    <w:p w:rsidR="00AE6C9E" w:rsidRPr="009F7940" w:rsidRDefault="00AE6C9E" w:rsidP="009F7940">
      <w:pPr>
        <w:numPr>
          <w:ilvl w:val="0"/>
          <w:numId w:val="26"/>
        </w:numPr>
        <w:shd w:val="clear" w:color="auto" w:fill="FFFFFF"/>
        <w:spacing w:after="0" w:line="240" w:lineRule="auto"/>
        <w:jc w:val="both"/>
        <w:rPr>
          <w:rFonts w:ascii="Times New Roman" w:eastAsia="Times New Roman" w:hAnsi="Times New Roman"/>
          <w:color w:val="000000"/>
          <w:sz w:val="24"/>
          <w:szCs w:val="24"/>
        </w:rPr>
      </w:pPr>
      <w:r w:rsidRPr="009F7940">
        <w:rPr>
          <w:rFonts w:ascii="Times New Roman" w:eastAsia="Times New Roman" w:hAnsi="Times New Roman"/>
          <w:color w:val="000000"/>
          <w:sz w:val="24"/>
          <w:szCs w:val="24"/>
        </w:rPr>
        <w:t xml:space="preserve">k. “Community Facility Space” shall mean those portions of the Exemption Area which the Regulatory Agreement requires to be devoted solely to community facility uses.  </w:t>
      </w:r>
    </w:p>
    <w:p w:rsidR="00AE6C9E" w:rsidRDefault="00AE6C9E" w:rsidP="00AE6C9E">
      <w:pPr>
        <w:shd w:val="clear" w:color="auto" w:fill="FFFFFF"/>
        <w:spacing w:after="0" w:line="240" w:lineRule="auto"/>
        <w:ind w:left="720"/>
        <w:jc w:val="both"/>
        <w:rPr>
          <w:rFonts w:ascii="Times New Roman" w:eastAsia="Times New Roman" w:hAnsi="Times New Roman"/>
          <w:color w:val="000000"/>
          <w:sz w:val="24"/>
          <w:szCs w:val="24"/>
        </w:rPr>
      </w:pPr>
    </w:p>
    <w:p w:rsidR="00AE6C9E" w:rsidRPr="00AE6C9E" w:rsidRDefault="00AE6C9E" w:rsidP="00AE6C9E">
      <w:pPr>
        <w:numPr>
          <w:ilvl w:val="0"/>
          <w:numId w:val="26"/>
        </w:numPr>
        <w:shd w:val="clear" w:color="auto" w:fill="FFFFFF"/>
        <w:spacing w:after="0" w:line="240" w:lineRule="auto"/>
        <w:jc w:val="both"/>
        <w:rPr>
          <w:rFonts w:ascii="Times New Roman" w:eastAsia="Times New Roman" w:hAnsi="Times New Roman"/>
          <w:color w:val="000000"/>
          <w:sz w:val="24"/>
          <w:szCs w:val="24"/>
        </w:rPr>
      </w:pPr>
      <w:r w:rsidRPr="00AE6C9E">
        <w:rPr>
          <w:rFonts w:ascii="Times New Roman" w:eastAsia="Times New Roman" w:hAnsi="Times New Roman"/>
          <w:color w:val="000000"/>
          <w:sz w:val="24"/>
          <w:szCs w:val="24"/>
        </w:rPr>
        <w:t>All of the value of the property in the Exemption Area, including both the land and any improvements (excluding those portions, if any, devoted to business or commercial use other than the Community Facility Space), shall be exempt from real property taxation, other than assessments for local improvements, for a period commencing upon the Effective Date and terminating upon Expiration Date.</w:t>
      </w:r>
    </w:p>
    <w:p w:rsidR="006307F1" w:rsidRDefault="006307F1" w:rsidP="00290DB9">
      <w:pPr>
        <w:shd w:val="clear" w:color="auto" w:fill="FFFFFF"/>
        <w:spacing w:after="0" w:line="240" w:lineRule="auto"/>
        <w:jc w:val="both"/>
        <w:rPr>
          <w:rFonts w:ascii="Times New Roman" w:eastAsia="Times New Roman" w:hAnsi="Times New Roman"/>
          <w:color w:val="000000"/>
          <w:sz w:val="24"/>
          <w:szCs w:val="24"/>
        </w:rPr>
      </w:pPr>
    </w:p>
    <w:p w:rsidR="006307F1" w:rsidRPr="00A80B89" w:rsidRDefault="006307F1" w:rsidP="006307F1">
      <w:pPr>
        <w:shd w:val="clear" w:color="auto" w:fill="FFFFFF"/>
        <w:spacing w:after="0" w:line="240" w:lineRule="auto"/>
        <w:ind w:left="5910" w:hanging="4320"/>
        <w:jc w:val="both"/>
        <w:rPr>
          <w:rFonts w:ascii="Times New Roman" w:eastAsia="Times New Roman" w:hAnsi="Times New Roman"/>
          <w:color w:val="000000"/>
          <w:sz w:val="24"/>
          <w:szCs w:val="24"/>
        </w:rPr>
      </w:pPr>
      <w:r w:rsidRPr="00A80B89">
        <w:rPr>
          <w:rFonts w:ascii="Times New Roman" w:eastAsia="Times New Roman" w:hAnsi="Times New Roman"/>
          <w:color w:val="000000"/>
          <w:sz w:val="24"/>
          <w:szCs w:val="24"/>
        </w:rPr>
        <w:t>Office of the City Clerk,     }                                                               </w:t>
      </w:r>
    </w:p>
    <w:p w:rsidR="006307F1" w:rsidRPr="00A80B89" w:rsidRDefault="006307F1" w:rsidP="006307F1">
      <w:pPr>
        <w:shd w:val="clear" w:color="auto" w:fill="FFFFFF"/>
        <w:spacing w:after="0" w:line="240" w:lineRule="auto"/>
        <w:ind w:left="1590"/>
        <w:jc w:val="both"/>
        <w:rPr>
          <w:rFonts w:ascii="Times New Roman" w:eastAsia="Times New Roman" w:hAnsi="Times New Roman"/>
          <w:color w:val="000000"/>
          <w:sz w:val="24"/>
          <w:szCs w:val="24"/>
        </w:rPr>
      </w:pPr>
      <w:r w:rsidRPr="00A80B89">
        <w:rPr>
          <w:rFonts w:ascii="Times New Roman" w:eastAsia="Times New Roman" w:hAnsi="Times New Roman"/>
          <w:color w:val="000000"/>
          <w:sz w:val="24"/>
          <w:szCs w:val="24"/>
        </w:rPr>
        <w:t>The City of New York        } ss.:</w:t>
      </w:r>
    </w:p>
    <w:p w:rsidR="006307F1" w:rsidRPr="00A80B89" w:rsidRDefault="006307F1" w:rsidP="006307F1">
      <w:pPr>
        <w:shd w:val="clear" w:color="auto" w:fill="FFFFFF"/>
        <w:spacing w:after="0" w:line="240" w:lineRule="auto"/>
        <w:jc w:val="both"/>
        <w:rPr>
          <w:rFonts w:ascii="Times New Roman" w:eastAsia="Times New Roman" w:hAnsi="Times New Roman"/>
          <w:color w:val="000000"/>
          <w:sz w:val="24"/>
          <w:szCs w:val="24"/>
        </w:rPr>
      </w:pPr>
      <w:r w:rsidRPr="00A80B89">
        <w:rPr>
          <w:rFonts w:ascii="Times New Roman" w:eastAsia="Times New Roman" w:hAnsi="Times New Roman"/>
          <w:color w:val="000000"/>
          <w:sz w:val="24"/>
          <w:szCs w:val="24"/>
        </w:rPr>
        <w:t> </w:t>
      </w:r>
    </w:p>
    <w:p w:rsidR="006307F1" w:rsidRPr="00A80B89" w:rsidRDefault="006307F1" w:rsidP="006307F1">
      <w:pPr>
        <w:shd w:val="clear" w:color="auto" w:fill="FFFFFF"/>
        <w:spacing w:after="0" w:line="240" w:lineRule="auto"/>
        <w:jc w:val="both"/>
        <w:rPr>
          <w:rFonts w:ascii="Times New Roman" w:eastAsia="Times New Roman" w:hAnsi="Times New Roman"/>
          <w:color w:val="000000"/>
          <w:sz w:val="24"/>
          <w:szCs w:val="24"/>
        </w:rPr>
      </w:pPr>
      <w:r w:rsidRPr="00A80B89">
        <w:rPr>
          <w:rFonts w:ascii="Times New Roman" w:eastAsia="Times New Roman" w:hAnsi="Times New Roman"/>
          <w:color w:val="000000"/>
          <w:sz w:val="24"/>
          <w:szCs w:val="24"/>
        </w:rPr>
        <w:t xml:space="preserve">I hereby certify that the foregoing is a true copy of a Resolution passed by The Council of the City of New York on </w:t>
      </w:r>
      <w:r w:rsidR="00E9782B">
        <w:rPr>
          <w:rFonts w:ascii="Times New Roman" w:eastAsia="Times New Roman" w:hAnsi="Times New Roman"/>
          <w:color w:val="000000"/>
          <w:sz w:val="24"/>
          <w:szCs w:val="24"/>
        </w:rPr>
        <w:t>July 23, 2019</w:t>
      </w:r>
      <w:r w:rsidRPr="00A80B89">
        <w:rPr>
          <w:rFonts w:ascii="Times New Roman" w:eastAsia="Times New Roman" w:hAnsi="Times New Roman"/>
          <w:color w:val="000000"/>
          <w:sz w:val="24"/>
          <w:szCs w:val="24"/>
        </w:rPr>
        <w:t>, on file in this office.</w:t>
      </w:r>
    </w:p>
    <w:p w:rsidR="006307F1" w:rsidRPr="00A80B89" w:rsidRDefault="006307F1" w:rsidP="006307F1">
      <w:pPr>
        <w:shd w:val="clear" w:color="auto" w:fill="FFFFFF"/>
        <w:spacing w:after="0" w:line="240" w:lineRule="auto"/>
        <w:ind w:firstLine="5040"/>
        <w:jc w:val="both"/>
        <w:rPr>
          <w:rFonts w:ascii="Times New Roman" w:eastAsia="Times New Roman" w:hAnsi="Times New Roman"/>
          <w:color w:val="000000"/>
          <w:sz w:val="24"/>
          <w:szCs w:val="24"/>
        </w:rPr>
      </w:pPr>
      <w:r w:rsidRPr="00A80B89">
        <w:rPr>
          <w:rFonts w:ascii="Times New Roman" w:eastAsia="Times New Roman" w:hAnsi="Times New Roman"/>
          <w:color w:val="000000"/>
          <w:sz w:val="24"/>
          <w:szCs w:val="24"/>
        </w:rPr>
        <w:t> </w:t>
      </w:r>
    </w:p>
    <w:p w:rsidR="006307F1" w:rsidRPr="00A80B89" w:rsidRDefault="006307F1" w:rsidP="006307F1">
      <w:pPr>
        <w:shd w:val="clear" w:color="auto" w:fill="FFFFFF"/>
        <w:spacing w:after="0" w:line="240" w:lineRule="auto"/>
        <w:ind w:firstLine="5040"/>
        <w:jc w:val="both"/>
        <w:rPr>
          <w:rFonts w:ascii="Times New Roman" w:eastAsia="Times New Roman" w:hAnsi="Times New Roman"/>
          <w:color w:val="000000"/>
          <w:sz w:val="24"/>
          <w:szCs w:val="24"/>
        </w:rPr>
      </w:pPr>
      <w:r w:rsidRPr="00A80B89">
        <w:rPr>
          <w:rFonts w:ascii="Times New Roman" w:eastAsia="Times New Roman" w:hAnsi="Times New Roman"/>
          <w:color w:val="000000"/>
          <w:sz w:val="24"/>
          <w:szCs w:val="24"/>
        </w:rPr>
        <w:t>_______________________</w:t>
      </w:r>
    </w:p>
    <w:p w:rsidR="006307F1" w:rsidRPr="00A80B89" w:rsidRDefault="006307F1" w:rsidP="006307F1">
      <w:pPr>
        <w:shd w:val="clear" w:color="auto" w:fill="FFFFFF"/>
        <w:spacing w:after="0" w:line="240" w:lineRule="auto"/>
        <w:ind w:firstLine="5040"/>
        <w:jc w:val="both"/>
        <w:rPr>
          <w:rFonts w:ascii="Times New Roman" w:eastAsia="Times New Roman" w:hAnsi="Times New Roman"/>
          <w:color w:val="000000"/>
          <w:sz w:val="24"/>
          <w:szCs w:val="24"/>
        </w:rPr>
      </w:pPr>
      <w:r w:rsidRPr="00A80B89">
        <w:rPr>
          <w:rFonts w:ascii="Times New Roman" w:eastAsia="Times New Roman" w:hAnsi="Times New Roman"/>
          <w:color w:val="000000"/>
          <w:sz w:val="24"/>
          <w:szCs w:val="24"/>
        </w:rPr>
        <w:t>City Clerk, Clerk of Council</w:t>
      </w:r>
    </w:p>
    <w:p w:rsidR="009414CB" w:rsidRPr="000C348D" w:rsidRDefault="009414CB" w:rsidP="00252740">
      <w:pPr>
        <w:spacing w:after="0" w:line="240" w:lineRule="auto"/>
        <w:rPr>
          <w:rFonts w:ascii="Times New Roman" w:hAnsi="Times New Roman"/>
          <w:sz w:val="24"/>
          <w:szCs w:val="24"/>
        </w:rPr>
      </w:pPr>
    </w:p>
    <w:sectPr w:rsidR="009414CB" w:rsidRPr="000C348D" w:rsidSect="006307F1">
      <w:pgSz w:w="12240" w:h="15840"/>
      <w:pgMar w:top="1440" w:right="1080" w:bottom="1440" w:left="108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B67"/>
    <w:multiLevelType w:val="hybridMultilevel"/>
    <w:tmpl w:val="B0703D8A"/>
    <w:lvl w:ilvl="0" w:tplc="99A271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7C98"/>
    <w:multiLevelType w:val="hybridMultilevel"/>
    <w:tmpl w:val="E0549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66DD1"/>
    <w:multiLevelType w:val="hybridMultilevel"/>
    <w:tmpl w:val="52B66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75BD6"/>
    <w:multiLevelType w:val="hybridMultilevel"/>
    <w:tmpl w:val="536CE0DC"/>
    <w:lvl w:ilvl="0" w:tplc="0409000F">
      <w:start w:val="1"/>
      <w:numFmt w:val="decimal"/>
      <w:lvlText w:val="%1."/>
      <w:lvlJc w:val="left"/>
      <w:pPr>
        <w:ind w:left="720" w:hanging="360"/>
      </w:pPr>
      <w:rPr>
        <w:rFonts w:hint="default"/>
      </w:rPr>
    </w:lvl>
    <w:lvl w:ilvl="1" w:tplc="174AD584">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7DB2"/>
    <w:multiLevelType w:val="hybridMultilevel"/>
    <w:tmpl w:val="B3D2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60A93"/>
    <w:multiLevelType w:val="hybridMultilevel"/>
    <w:tmpl w:val="C7E65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635C1"/>
    <w:multiLevelType w:val="hybridMultilevel"/>
    <w:tmpl w:val="C414B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33629"/>
    <w:multiLevelType w:val="hybridMultilevel"/>
    <w:tmpl w:val="FE4A08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525AB"/>
    <w:multiLevelType w:val="hybridMultilevel"/>
    <w:tmpl w:val="7496F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80975"/>
    <w:multiLevelType w:val="hybridMultilevel"/>
    <w:tmpl w:val="5120C12C"/>
    <w:lvl w:ilvl="0" w:tplc="9F809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E555E"/>
    <w:multiLevelType w:val="hybridMultilevel"/>
    <w:tmpl w:val="958EE704"/>
    <w:lvl w:ilvl="0" w:tplc="0C4CF96C">
      <w:start w:val="1"/>
      <w:numFmt w:val="lowerLetter"/>
      <w:lvlText w:val="%1."/>
      <w:lvlJc w:val="left"/>
      <w:pPr>
        <w:ind w:left="1440" w:hanging="360"/>
      </w:pPr>
      <w:rPr>
        <w:rFonts w:ascii="Arial" w:eastAsia="Arial" w:hAnsi="Arial" w:cs="Times New Roman" w:hint="default"/>
        <w:spacing w:val="-1"/>
        <w:w w:val="10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30A4353E"/>
    <w:multiLevelType w:val="hybridMultilevel"/>
    <w:tmpl w:val="88244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E31CBB"/>
    <w:multiLevelType w:val="hybridMultilevel"/>
    <w:tmpl w:val="C7DA6834"/>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E6A2A"/>
    <w:multiLevelType w:val="hybridMultilevel"/>
    <w:tmpl w:val="4B043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41DCF"/>
    <w:multiLevelType w:val="hybridMultilevel"/>
    <w:tmpl w:val="53B82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1244D1"/>
    <w:multiLevelType w:val="hybridMultilevel"/>
    <w:tmpl w:val="6C30F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2468A7"/>
    <w:multiLevelType w:val="hybridMultilevel"/>
    <w:tmpl w:val="4A784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601C00"/>
    <w:multiLevelType w:val="hybridMultilevel"/>
    <w:tmpl w:val="D03E4F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120D92"/>
    <w:multiLevelType w:val="hybridMultilevel"/>
    <w:tmpl w:val="8CE0D7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151C53"/>
    <w:multiLevelType w:val="hybridMultilevel"/>
    <w:tmpl w:val="C6BA7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E203F3"/>
    <w:multiLevelType w:val="hybridMultilevel"/>
    <w:tmpl w:val="8C9843F4"/>
    <w:lvl w:ilvl="0" w:tplc="67D4B202">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1445E"/>
    <w:multiLevelType w:val="hybridMultilevel"/>
    <w:tmpl w:val="8EE694D2"/>
    <w:lvl w:ilvl="0" w:tplc="385C8F4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E32156"/>
    <w:multiLevelType w:val="hybridMultilevel"/>
    <w:tmpl w:val="861EBB5E"/>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834EE9"/>
    <w:multiLevelType w:val="hybridMultilevel"/>
    <w:tmpl w:val="319A3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4378CA"/>
    <w:multiLevelType w:val="hybridMultilevel"/>
    <w:tmpl w:val="5622B9EC"/>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F330F1"/>
    <w:multiLevelType w:val="hybridMultilevel"/>
    <w:tmpl w:val="DDC68E42"/>
    <w:lvl w:ilvl="0" w:tplc="A822A9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 w:numId="7">
    <w:abstractNumId w:val="25"/>
  </w:num>
  <w:num w:numId="8">
    <w:abstractNumId w:val="3"/>
  </w:num>
  <w:num w:numId="9">
    <w:abstractNumId w:val="22"/>
  </w:num>
  <w:num w:numId="10">
    <w:abstractNumId w:val="12"/>
  </w:num>
  <w:num w:numId="11">
    <w:abstractNumId w:val="24"/>
  </w:num>
  <w:num w:numId="12">
    <w:abstractNumId w:val="16"/>
  </w:num>
  <w:num w:numId="13">
    <w:abstractNumId w:val="20"/>
  </w:num>
  <w:num w:numId="14">
    <w:abstractNumId w:val="9"/>
  </w:num>
  <w:num w:numId="15">
    <w:abstractNumId w:val="2"/>
  </w:num>
  <w:num w:numId="16">
    <w:abstractNumId w:val="17"/>
  </w:num>
  <w:num w:numId="17">
    <w:abstractNumId w:val="19"/>
  </w:num>
  <w:num w:numId="18">
    <w:abstractNumId w:val="11"/>
  </w:num>
  <w:num w:numId="19">
    <w:abstractNumId w:val="7"/>
  </w:num>
  <w:num w:numId="20">
    <w:abstractNumId w:val="23"/>
  </w:num>
  <w:num w:numId="21">
    <w:abstractNumId w:val="13"/>
  </w:num>
  <w:num w:numId="22">
    <w:abstractNumId w:val="15"/>
  </w:num>
  <w:num w:numId="23">
    <w:abstractNumId w:val="6"/>
  </w:num>
  <w:num w:numId="24">
    <w:abstractNumId w:val="18"/>
  </w:num>
  <w:num w:numId="25">
    <w:abstractNumId w:val="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9B"/>
    <w:rsid w:val="00026476"/>
    <w:rsid w:val="0005653A"/>
    <w:rsid w:val="0006417D"/>
    <w:rsid w:val="00070A6B"/>
    <w:rsid w:val="000B2D14"/>
    <w:rsid w:val="000C348D"/>
    <w:rsid w:val="000C4143"/>
    <w:rsid w:val="000C5345"/>
    <w:rsid w:val="0010256E"/>
    <w:rsid w:val="00123BB6"/>
    <w:rsid w:val="00162218"/>
    <w:rsid w:val="00172B46"/>
    <w:rsid w:val="001A6068"/>
    <w:rsid w:val="001B6394"/>
    <w:rsid w:val="001F1C36"/>
    <w:rsid w:val="0023425B"/>
    <w:rsid w:val="00240274"/>
    <w:rsid w:val="00251EEF"/>
    <w:rsid w:val="00252740"/>
    <w:rsid w:val="00290DB9"/>
    <w:rsid w:val="002E2652"/>
    <w:rsid w:val="002E5D97"/>
    <w:rsid w:val="003614B8"/>
    <w:rsid w:val="00393C20"/>
    <w:rsid w:val="00396B30"/>
    <w:rsid w:val="003A3345"/>
    <w:rsid w:val="003C21B1"/>
    <w:rsid w:val="003C6904"/>
    <w:rsid w:val="004108FA"/>
    <w:rsid w:val="0041337C"/>
    <w:rsid w:val="00422734"/>
    <w:rsid w:val="00464656"/>
    <w:rsid w:val="004C4EEB"/>
    <w:rsid w:val="004D0112"/>
    <w:rsid w:val="00551FC9"/>
    <w:rsid w:val="00575550"/>
    <w:rsid w:val="00612ED6"/>
    <w:rsid w:val="00616141"/>
    <w:rsid w:val="0062559B"/>
    <w:rsid w:val="006307F1"/>
    <w:rsid w:val="00670D5A"/>
    <w:rsid w:val="0067530F"/>
    <w:rsid w:val="0069686E"/>
    <w:rsid w:val="006979EE"/>
    <w:rsid w:val="006A7D8A"/>
    <w:rsid w:val="006C4F12"/>
    <w:rsid w:val="006D086F"/>
    <w:rsid w:val="006D1B86"/>
    <w:rsid w:val="006D2754"/>
    <w:rsid w:val="006D58D3"/>
    <w:rsid w:val="0073286D"/>
    <w:rsid w:val="00775702"/>
    <w:rsid w:val="00775B49"/>
    <w:rsid w:val="00791DEE"/>
    <w:rsid w:val="007A66F7"/>
    <w:rsid w:val="007B5254"/>
    <w:rsid w:val="007B77C1"/>
    <w:rsid w:val="007C1196"/>
    <w:rsid w:val="00827097"/>
    <w:rsid w:val="0084137F"/>
    <w:rsid w:val="00854B17"/>
    <w:rsid w:val="00866B9B"/>
    <w:rsid w:val="008D35E5"/>
    <w:rsid w:val="009414CB"/>
    <w:rsid w:val="00943877"/>
    <w:rsid w:val="0095438A"/>
    <w:rsid w:val="00966B47"/>
    <w:rsid w:val="009B0658"/>
    <w:rsid w:val="009F287F"/>
    <w:rsid w:val="009F7940"/>
    <w:rsid w:val="00A138F6"/>
    <w:rsid w:val="00A41220"/>
    <w:rsid w:val="00A47BD0"/>
    <w:rsid w:val="00A64149"/>
    <w:rsid w:val="00AB3565"/>
    <w:rsid w:val="00AE0401"/>
    <w:rsid w:val="00AE5070"/>
    <w:rsid w:val="00AE6C9E"/>
    <w:rsid w:val="00B0080F"/>
    <w:rsid w:val="00B021F4"/>
    <w:rsid w:val="00B17CA9"/>
    <w:rsid w:val="00B419C7"/>
    <w:rsid w:val="00B64CF7"/>
    <w:rsid w:val="00B71234"/>
    <w:rsid w:val="00BA7FA2"/>
    <w:rsid w:val="00BE749C"/>
    <w:rsid w:val="00C065C4"/>
    <w:rsid w:val="00C377BD"/>
    <w:rsid w:val="00C625C8"/>
    <w:rsid w:val="00C84DD8"/>
    <w:rsid w:val="00C97FA6"/>
    <w:rsid w:val="00CA1327"/>
    <w:rsid w:val="00CA5C7A"/>
    <w:rsid w:val="00CB2A51"/>
    <w:rsid w:val="00CD00B6"/>
    <w:rsid w:val="00CD472D"/>
    <w:rsid w:val="00CF2E71"/>
    <w:rsid w:val="00D01CAB"/>
    <w:rsid w:val="00D116F7"/>
    <w:rsid w:val="00D20A91"/>
    <w:rsid w:val="00D46AD9"/>
    <w:rsid w:val="00D558ED"/>
    <w:rsid w:val="00D95A83"/>
    <w:rsid w:val="00DA2BD0"/>
    <w:rsid w:val="00DC7574"/>
    <w:rsid w:val="00DD167C"/>
    <w:rsid w:val="00E34515"/>
    <w:rsid w:val="00E41905"/>
    <w:rsid w:val="00E56D80"/>
    <w:rsid w:val="00E56FD3"/>
    <w:rsid w:val="00E83ABE"/>
    <w:rsid w:val="00E9782B"/>
    <w:rsid w:val="00EA188C"/>
    <w:rsid w:val="00EB3DDB"/>
    <w:rsid w:val="00EF2B20"/>
    <w:rsid w:val="00F02B0C"/>
    <w:rsid w:val="00F5422F"/>
    <w:rsid w:val="00F7715A"/>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7AF6F"/>
  <w15:chartTrackingRefBased/>
  <w15:docId w15:val="{E9F26A50-D62D-4A7E-B80E-33C89D9F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66B9B"/>
    <w:pPr>
      <w:spacing w:after="0" w:line="240" w:lineRule="auto"/>
      <w:ind w:left="720"/>
    </w:pPr>
    <w:rPr>
      <w:rFonts w:ascii="Times New Roman" w:eastAsia="Times New Roman" w:hAnsi="Times New Roman"/>
      <w:sz w:val="24"/>
      <w:szCs w:val="20"/>
    </w:rPr>
  </w:style>
  <w:style w:type="paragraph" w:styleId="BodyText">
    <w:name w:val="Body Text"/>
    <w:basedOn w:val="Normal"/>
    <w:link w:val="BodyTextChar"/>
    <w:rsid w:val="001F1C36"/>
    <w:pPr>
      <w:spacing w:after="240" w:line="240" w:lineRule="auto"/>
    </w:pPr>
    <w:rPr>
      <w:rFonts w:ascii="Times New Roman" w:eastAsia="Times New Roman" w:hAnsi="Times New Roman"/>
      <w:sz w:val="24"/>
      <w:szCs w:val="20"/>
    </w:rPr>
  </w:style>
  <w:style w:type="character" w:customStyle="1" w:styleId="BodyTextChar">
    <w:name w:val="Body Text Char"/>
    <w:link w:val="BodyText"/>
    <w:rsid w:val="001F1C36"/>
    <w:rPr>
      <w:rFonts w:ascii="Times New Roman" w:eastAsia="Times New Roman" w:hAnsi="Times New Roman" w:cs="Times New Roman"/>
      <w:sz w:val="24"/>
      <w:szCs w:val="20"/>
    </w:rPr>
  </w:style>
  <w:style w:type="paragraph" w:styleId="ListParagraph">
    <w:name w:val="List Paragraph"/>
    <w:basedOn w:val="Normal"/>
    <w:uiPriority w:val="72"/>
    <w:qFormat/>
    <w:rsid w:val="00E83ABE"/>
    <w:pPr>
      <w:ind w:left="720"/>
    </w:pPr>
  </w:style>
  <w:style w:type="paragraph" w:styleId="BalloonText">
    <w:name w:val="Balloon Text"/>
    <w:basedOn w:val="Normal"/>
    <w:link w:val="BalloonTextChar"/>
    <w:uiPriority w:val="99"/>
    <w:semiHidden/>
    <w:unhideWhenUsed/>
    <w:rsid w:val="000C41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143"/>
    <w:rPr>
      <w:rFonts w:ascii="Tahoma" w:hAnsi="Tahoma" w:cs="Tahoma"/>
      <w:sz w:val="16"/>
      <w:szCs w:val="16"/>
    </w:rPr>
  </w:style>
  <w:style w:type="paragraph" w:styleId="NormalWeb">
    <w:name w:val="Normal (Web)"/>
    <w:basedOn w:val="Normal"/>
    <w:uiPriority w:val="99"/>
    <w:semiHidden/>
    <w:unhideWhenUsed/>
    <w:rsid w:val="00AE6C9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1767">
      <w:bodyDiv w:val="1"/>
      <w:marLeft w:val="0"/>
      <w:marRight w:val="0"/>
      <w:marTop w:val="0"/>
      <w:marBottom w:val="0"/>
      <w:divBdr>
        <w:top w:val="none" w:sz="0" w:space="0" w:color="auto"/>
        <w:left w:val="none" w:sz="0" w:space="0" w:color="auto"/>
        <w:bottom w:val="none" w:sz="0" w:space="0" w:color="auto"/>
        <w:right w:val="none" w:sz="0" w:space="0" w:color="auto"/>
      </w:divBdr>
      <w:divsChild>
        <w:div w:id="157814858">
          <w:marLeft w:val="0"/>
          <w:marRight w:val="0"/>
          <w:marTop w:val="0"/>
          <w:marBottom w:val="0"/>
          <w:divBdr>
            <w:top w:val="none" w:sz="0" w:space="0" w:color="auto"/>
            <w:left w:val="none" w:sz="0" w:space="0" w:color="auto"/>
            <w:bottom w:val="none" w:sz="0" w:space="0" w:color="auto"/>
            <w:right w:val="none" w:sz="0" w:space="0" w:color="auto"/>
          </w:divBdr>
          <w:divsChild>
            <w:div w:id="1603688141">
              <w:marLeft w:val="0"/>
              <w:marRight w:val="0"/>
              <w:marTop w:val="0"/>
              <w:marBottom w:val="0"/>
              <w:divBdr>
                <w:top w:val="none" w:sz="0" w:space="0" w:color="C0C0C0"/>
                <w:left w:val="none" w:sz="0" w:space="0" w:color="C0C0C0"/>
                <w:bottom w:val="none" w:sz="0" w:space="0" w:color="C0C0C0"/>
                <w:right w:val="none" w:sz="0" w:space="0" w:color="C0C0C0"/>
              </w:divBdr>
              <w:divsChild>
                <w:div w:id="434835736">
                  <w:marLeft w:val="0"/>
                  <w:marRight w:val="0"/>
                  <w:marTop w:val="0"/>
                  <w:marBottom w:val="0"/>
                  <w:divBdr>
                    <w:top w:val="none" w:sz="0" w:space="0" w:color="auto"/>
                    <w:left w:val="none" w:sz="0" w:space="0" w:color="auto"/>
                    <w:bottom w:val="none" w:sz="0" w:space="0" w:color="auto"/>
                    <w:right w:val="none" w:sz="0" w:space="0" w:color="auto"/>
                  </w:divBdr>
                  <w:divsChild>
                    <w:div w:id="78210910">
                      <w:marLeft w:val="0"/>
                      <w:marRight w:val="0"/>
                      <w:marTop w:val="0"/>
                      <w:marBottom w:val="0"/>
                      <w:divBdr>
                        <w:top w:val="none" w:sz="0" w:space="0" w:color="auto"/>
                        <w:left w:val="none" w:sz="0" w:space="0" w:color="auto"/>
                        <w:bottom w:val="none" w:sz="0" w:space="0" w:color="auto"/>
                        <w:right w:val="none" w:sz="0" w:space="0" w:color="auto"/>
                      </w:divBdr>
                      <w:divsChild>
                        <w:div w:id="1434589739">
                          <w:marLeft w:val="150"/>
                          <w:marRight w:val="150"/>
                          <w:marTop w:val="150"/>
                          <w:marBottom w:val="150"/>
                          <w:divBdr>
                            <w:top w:val="none" w:sz="0" w:space="0" w:color="auto"/>
                            <w:left w:val="none" w:sz="0" w:space="0" w:color="auto"/>
                            <w:bottom w:val="none" w:sz="0" w:space="0" w:color="auto"/>
                            <w:right w:val="none" w:sz="0" w:space="0" w:color="auto"/>
                          </w:divBdr>
                          <w:divsChild>
                            <w:div w:id="657155972">
                              <w:marLeft w:val="0"/>
                              <w:marRight w:val="0"/>
                              <w:marTop w:val="0"/>
                              <w:marBottom w:val="0"/>
                              <w:divBdr>
                                <w:top w:val="none" w:sz="0" w:space="0" w:color="auto"/>
                                <w:left w:val="none" w:sz="0" w:space="0" w:color="auto"/>
                                <w:bottom w:val="none" w:sz="0" w:space="0" w:color="auto"/>
                                <w:right w:val="none" w:sz="0" w:space="0" w:color="auto"/>
                              </w:divBdr>
                              <w:divsChild>
                                <w:div w:id="19124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658427">
      <w:bodyDiv w:val="1"/>
      <w:marLeft w:val="0"/>
      <w:marRight w:val="0"/>
      <w:marTop w:val="0"/>
      <w:marBottom w:val="0"/>
      <w:divBdr>
        <w:top w:val="none" w:sz="0" w:space="0" w:color="auto"/>
        <w:left w:val="none" w:sz="0" w:space="0" w:color="auto"/>
        <w:bottom w:val="none" w:sz="0" w:space="0" w:color="auto"/>
        <w:right w:val="none" w:sz="0" w:space="0" w:color="auto"/>
      </w:divBdr>
      <w:divsChild>
        <w:div w:id="915281815">
          <w:marLeft w:val="0"/>
          <w:marRight w:val="0"/>
          <w:marTop w:val="0"/>
          <w:marBottom w:val="0"/>
          <w:divBdr>
            <w:top w:val="none" w:sz="0" w:space="0" w:color="auto"/>
            <w:left w:val="none" w:sz="0" w:space="0" w:color="auto"/>
            <w:bottom w:val="none" w:sz="0" w:space="0" w:color="auto"/>
            <w:right w:val="none" w:sz="0" w:space="0" w:color="auto"/>
          </w:divBdr>
          <w:divsChild>
            <w:div w:id="1405760707">
              <w:marLeft w:val="0"/>
              <w:marRight w:val="0"/>
              <w:marTop w:val="0"/>
              <w:marBottom w:val="0"/>
              <w:divBdr>
                <w:top w:val="none" w:sz="0" w:space="0" w:color="auto"/>
                <w:left w:val="none" w:sz="0" w:space="0" w:color="auto"/>
                <w:bottom w:val="none" w:sz="0" w:space="0" w:color="auto"/>
                <w:right w:val="none" w:sz="0" w:space="0" w:color="auto"/>
              </w:divBdr>
              <w:divsChild>
                <w:div w:id="2145848576">
                  <w:marLeft w:val="0"/>
                  <w:marRight w:val="0"/>
                  <w:marTop w:val="0"/>
                  <w:marBottom w:val="0"/>
                  <w:divBdr>
                    <w:top w:val="none" w:sz="0" w:space="0" w:color="auto"/>
                    <w:left w:val="none" w:sz="0" w:space="0" w:color="auto"/>
                    <w:bottom w:val="none" w:sz="0" w:space="0" w:color="auto"/>
                    <w:right w:val="none" w:sz="0" w:space="0" w:color="auto"/>
                  </w:divBdr>
                  <w:divsChild>
                    <w:div w:id="1394818039">
                      <w:marLeft w:val="0"/>
                      <w:marRight w:val="0"/>
                      <w:marTop w:val="0"/>
                      <w:marBottom w:val="0"/>
                      <w:divBdr>
                        <w:top w:val="none" w:sz="0" w:space="0" w:color="auto"/>
                        <w:left w:val="none" w:sz="0" w:space="0" w:color="auto"/>
                        <w:bottom w:val="none" w:sz="0" w:space="0" w:color="auto"/>
                        <w:right w:val="none" w:sz="0" w:space="0" w:color="auto"/>
                      </w:divBdr>
                      <w:divsChild>
                        <w:div w:id="212543474">
                          <w:marLeft w:val="0"/>
                          <w:marRight w:val="0"/>
                          <w:marTop w:val="0"/>
                          <w:marBottom w:val="0"/>
                          <w:divBdr>
                            <w:top w:val="none" w:sz="0" w:space="0" w:color="auto"/>
                            <w:left w:val="none" w:sz="0" w:space="0" w:color="auto"/>
                            <w:bottom w:val="none" w:sz="0" w:space="0" w:color="auto"/>
                            <w:right w:val="none" w:sz="0" w:space="0" w:color="auto"/>
                          </w:divBdr>
                          <w:divsChild>
                            <w:div w:id="1745293807">
                              <w:marLeft w:val="0"/>
                              <w:marRight w:val="0"/>
                              <w:marTop w:val="0"/>
                              <w:marBottom w:val="0"/>
                              <w:divBdr>
                                <w:top w:val="none" w:sz="0" w:space="0" w:color="C0C0C0"/>
                                <w:left w:val="none" w:sz="0" w:space="0" w:color="C0C0C0"/>
                                <w:bottom w:val="none" w:sz="0" w:space="0" w:color="C0C0C0"/>
                                <w:right w:val="none" w:sz="0" w:space="0" w:color="C0C0C0"/>
                              </w:divBdr>
                              <w:divsChild>
                                <w:div w:id="1885173080">
                                  <w:marLeft w:val="0"/>
                                  <w:marRight w:val="0"/>
                                  <w:marTop w:val="0"/>
                                  <w:marBottom w:val="0"/>
                                  <w:divBdr>
                                    <w:top w:val="none" w:sz="0" w:space="0" w:color="auto"/>
                                    <w:left w:val="none" w:sz="0" w:space="0" w:color="auto"/>
                                    <w:bottom w:val="none" w:sz="0" w:space="0" w:color="auto"/>
                                    <w:right w:val="none" w:sz="0" w:space="0" w:color="auto"/>
                                  </w:divBdr>
                                  <w:divsChild>
                                    <w:div w:id="308444195">
                                      <w:marLeft w:val="0"/>
                                      <w:marRight w:val="0"/>
                                      <w:marTop w:val="0"/>
                                      <w:marBottom w:val="0"/>
                                      <w:divBdr>
                                        <w:top w:val="none" w:sz="0" w:space="0" w:color="auto"/>
                                        <w:left w:val="none" w:sz="0" w:space="0" w:color="auto"/>
                                        <w:bottom w:val="none" w:sz="0" w:space="0" w:color="auto"/>
                                        <w:right w:val="none" w:sz="0" w:space="0" w:color="auto"/>
                                      </w:divBdr>
                                      <w:divsChild>
                                        <w:div w:id="863641306">
                                          <w:marLeft w:val="150"/>
                                          <w:marRight w:val="150"/>
                                          <w:marTop w:val="150"/>
                                          <w:marBottom w:val="150"/>
                                          <w:divBdr>
                                            <w:top w:val="none" w:sz="0" w:space="0" w:color="auto"/>
                                            <w:left w:val="none" w:sz="0" w:space="0" w:color="auto"/>
                                            <w:bottom w:val="none" w:sz="0" w:space="0" w:color="auto"/>
                                            <w:right w:val="none" w:sz="0" w:space="0" w:color="auto"/>
                                          </w:divBdr>
                                          <w:divsChild>
                                            <w:div w:id="881332944">
                                              <w:marLeft w:val="0"/>
                                              <w:marRight w:val="0"/>
                                              <w:marTop w:val="0"/>
                                              <w:marBottom w:val="0"/>
                                              <w:divBdr>
                                                <w:top w:val="none" w:sz="0" w:space="0" w:color="auto"/>
                                                <w:left w:val="none" w:sz="0" w:space="0" w:color="auto"/>
                                                <w:bottom w:val="none" w:sz="0" w:space="0" w:color="auto"/>
                                                <w:right w:val="none" w:sz="0" w:space="0" w:color="auto"/>
                                              </w:divBdr>
                                              <w:divsChild>
                                                <w:div w:id="160399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 Noah</dc:creator>
  <cp:keywords/>
  <cp:lastModifiedBy>DelFranco, Ruthie</cp:lastModifiedBy>
  <cp:revision>4</cp:revision>
  <cp:lastPrinted>2019-04-16T15:14:00Z</cp:lastPrinted>
  <dcterms:created xsi:type="dcterms:W3CDTF">2019-07-23T13:18:00Z</dcterms:created>
  <dcterms:modified xsi:type="dcterms:W3CDTF">2019-07-23T14:24:00Z</dcterms:modified>
</cp:coreProperties>
</file>