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B8015" w14:textId="36299A0F" w:rsidR="00A43DC1" w:rsidRPr="00CD07F8" w:rsidRDefault="00CF4883" w:rsidP="00CF48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Proposed </w:t>
      </w:r>
      <w:r w:rsidR="00A43DC1" w:rsidRPr="00CD07F8">
        <w:rPr>
          <w:rFonts w:ascii="Times New Roman" w:hAnsi="Times New Roman" w:cs="Times New Roman"/>
          <w:sz w:val="24"/>
          <w:szCs w:val="24"/>
        </w:rPr>
        <w:t>Res. No.</w:t>
      </w:r>
      <w:r w:rsidR="005836FF">
        <w:rPr>
          <w:rFonts w:ascii="Times New Roman" w:hAnsi="Times New Roman" w:cs="Times New Roman"/>
          <w:sz w:val="24"/>
          <w:szCs w:val="24"/>
        </w:rPr>
        <w:t xml:space="preserve"> 714-A</w:t>
      </w:r>
    </w:p>
    <w:p w14:paraId="441DA4C2" w14:textId="77777777" w:rsidR="00CF4883" w:rsidRDefault="00CF4883" w:rsidP="00CF4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B4B9BC" w14:textId="77777777" w:rsidR="00CF4883" w:rsidRPr="00CF4883" w:rsidRDefault="00CF4883" w:rsidP="00CF4883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r w:rsidRPr="00CF4883">
        <w:rPr>
          <w:rFonts w:ascii="Times New Roman" w:hAnsi="Times New Roman" w:cs="Times New Roman"/>
          <w:vanish/>
          <w:sz w:val="24"/>
          <w:szCs w:val="24"/>
        </w:rPr>
        <w:t>..Title</w:t>
      </w:r>
    </w:p>
    <w:p w14:paraId="705D4A6B" w14:textId="604659DB" w:rsidR="00A43DC1" w:rsidRDefault="00A43DC1" w:rsidP="00CF4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7F8">
        <w:rPr>
          <w:rFonts w:ascii="Times New Roman" w:hAnsi="Times New Roman" w:cs="Times New Roman"/>
          <w:sz w:val="24"/>
          <w:szCs w:val="24"/>
        </w:rPr>
        <w:t xml:space="preserve">Resolution calling upon </w:t>
      </w:r>
      <w:r>
        <w:rPr>
          <w:rFonts w:ascii="Times New Roman" w:hAnsi="Times New Roman" w:cs="Times New Roman"/>
          <w:sz w:val="24"/>
          <w:szCs w:val="24"/>
        </w:rPr>
        <w:t>the United States Congress to</w:t>
      </w:r>
      <w:r w:rsidR="002C037A">
        <w:rPr>
          <w:rFonts w:ascii="Times New Roman" w:hAnsi="Times New Roman" w:cs="Times New Roman"/>
          <w:sz w:val="24"/>
          <w:szCs w:val="24"/>
        </w:rPr>
        <w:t xml:space="preserve"> pass </w:t>
      </w:r>
      <w:r w:rsidR="005C1B8D">
        <w:rPr>
          <w:rFonts w:ascii="Times New Roman" w:hAnsi="Times New Roman" w:cs="Times New Roman"/>
          <w:sz w:val="24"/>
          <w:szCs w:val="24"/>
        </w:rPr>
        <w:t>and the President to sign S. 485</w:t>
      </w:r>
      <w:r>
        <w:rPr>
          <w:rFonts w:ascii="Times New Roman" w:hAnsi="Times New Roman" w:cs="Times New Roman"/>
          <w:sz w:val="24"/>
          <w:szCs w:val="24"/>
        </w:rPr>
        <w:t xml:space="preserve"> and H.R. </w:t>
      </w:r>
      <w:r w:rsidR="002C037A">
        <w:rPr>
          <w:rFonts w:ascii="Times New Roman" w:hAnsi="Times New Roman" w:cs="Times New Roman"/>
          <w:sz w:val="24"/>
          <w:szCs w:val="24"/>
        </w:rPr>
        <w:t>1230</w:t>
      </w:r>
      <w:r>
        <w:rPr>
          <w:rFonts w:ascii="Times New Roman" w:hAnsi="Times New Roman" w:cs="Times New Roman"/>
          <w:sz w:val="24"/>
          <w:szCs w:val="24"/>
        </w:rPr>
        <w:t>, the Protecting Older Workers Against Discrimination Act.</w:t>
      </w:r>
    </w:p>
    <w:p w14:paraId="05F20A71" w14:textId="581E3378" w:rsidR="00CF4883" w:rsidRPr="00CF4883" w:rsidRDefault="00CF4883" w:rsidP="00CF4883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r w:rsidRPr="00CF4883">
        <w:rPr>
          <w:rFonts w:ascii="Times New Roman" w:hAnsi="Times New Roman" w:cs="Times New Roman"/>
          <w:vanish/>
          <w:sz w:val="24"/>
          <w:szCs w:val="24"/>
        </w:rPr>
        <w:t>..Body</w:t>
      </w:r>
    </w:p>
    <w:p w14:paraId="19A95D7C" w14:textId="77777777" w:rsidR="00CF4883" w:rsidRDefault="00CF4883" w:rsidP="00CF4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CCBD4" w14:textId="5387F7BC" w:rsidR="00A43DC1" w:rsidRDefault="00FC4CEE" w:rsidP="00FC4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Council Members Chin, Rosenthal, Vallone, Lander, Eugene, Rose, R. Diaz, Ayala, Rivera and Levin</w:t>
      </w:r>
      <w:bookmarkStart w:id="0" w:name="_GoBack"/>
      <w:bookmarkEnd w:id="0"/>
    </w:p>
    <w:p w14:paraId="00C2C7D2" w14:textId="434E6131" w:rsidR="00A969DF" w:rsidRDefault="00A969DF" w:rsidP="0087310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Whereas, </w:t>
      </w:r>
      <w:r w:rsidR="0038138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Age Discrimination in Employment Act of 1967 (ADEA), enforced by the</w:t>
      </w:r>
      <w:r w:rsidR="00383747">
        <w:rPr>
          <w:rFonts w:ascii="Times New Roman" w:hAnsi="Times New Roman" w:cs="Times New Roman"/>
          <w:sz w:val="24"/>
          <w:szCs w:val="24"/>
        </w:rPr>
        <w:t xml:space="preserve"> </w:t>
      </w:r>
      <w:r w:rsidR="00383747" w:rsidRPr="00675B1A">
        <w:rPr>
          <w:rFonts w:ascii="Times New Roman" w:hAnsi="Times New Roman" w:cs="Times New Roman"/>
          <w:sz w:val="24"/>
          <w:szCs w:val="24"/>
        </w:rPr>
        <w:t>United States (U.S.)</w:t>
      </w:r>
      <w:r w:rsidRPr="00675B1A">
        <w:rPr>
          <w:rFonts w:ascii="Times New Roman" w:hAnsi="Times New Roman" w:cs="Times New Roman"/>
          <w:sz w:val="24"/>
          <w:szCs w:val="24"/>
        </w:rPr>
        <w:t xml:space="preserve"> </w:t>
      </w:r>
      <w:r w:rsidR="00873107" w:rsidRPr="00675B1A">
        <w:rPr>
          <w:rFonts w:ascii="Times New Roman" w:hAnsi="Times New Roman" w:cs="Times New Roman"/>
          <w:sz w:val="24"/>
          <w:szCs w:val="24"/>
        </w:rPr>
        <w:t>Equal Employment Opportunity Commission (EEOC)</w:t>
      </w:r>
      <w:r w:rsidRPr="00675B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protects </w:t>
      </w:r>
      <w:r w:rsidR="00381384">
        <w:rPr>
          <w:rFonts w:ascii="Times New Roman" w:hAnsi="Times New Roman" w:cs="Times New Roman"/>
          <w:sz w:val="24"/>
          <w:szCs w:val="24"/>
        </w:rPr>
        <w:t>individuals</w:t>
      </w:r>
      <w:r>
        <w:rPr>
          <w:rFonts w:ascii="Times New Roman" w:hAnsi="Times New Roman" w:cs="Times New Roman"/>
          <w:sz w:val="24"/>
          <w:szCs w:val="24"/>
        </w:rPr>
        <w:t xml:space="preserve"> aged 40 and older from </w:t>
      </w:r>
      <w:r w:rsidR="00381384">
        <w:rPr>
          <w:rFonts w:ascii="Times New Roman" w:hAnsi="Times New Roman" w:cs="Times New Roman"/>
          <w:sz w:val="24"/>
          <w:szCs w:val="24"/>
        </w:rPr>
        <w:t>age</w:t>
      </w:r>
      <w:r>
        <w:rPr>
          <w:rFonts w:ascii="Times New Roman" w:hAnsi="Times New Roman" w:cs="Times New Roman"/>
          <w:sz w:val="24"/>
          <w:szCs w:val="24"/>
        </w:rPr>
        <w:t xml:space="preserve"> discrimination</w:t>
      </w:r>
      <w:r w:rsidR="00381384">
        <w:rPr>
          <w:rFonts w:ascii="Times New Roman" w:hAnsi="Times New Roman" w:cs="Times New Roman"/>
          <w:sz w:val="24"/>
          <w:szCs w:val="24"/>
        </w:rPr>
        <w:t xml:space="preserve"> in the workforce, </w:t>
      </w:r>
      <w:r w:rsidR="00383747">
        <w:rPr>
          <w:rFonts w:ascii="Times New Roman" w:hAnsi="Times New Roman" w:cs="Times New Roman"/>
          <w:sz w:val="24"/>
          <w:szCs w:val="24"/>
        </w:rPr>
        <w:t>i</w:t>
      </w:r>
      <w:r w:rsidR="00381384">
        <w:rPr>
          <w:rFonts w:ascii="Times New Roman" w:hAnsi="Times New Roman" w:cs="Times New Roman"/>
          <w:sz w:val="24"/>
          <w:szCs w:val="24"/>
        </w:rPr>
        <w:t xml:space="preserve">ncluding </w:t>
      </w:r>
      <w:r w:rsidR="00C81689">
        <w:rPr>
          <w:rFonts w:ascii="Times New Roman" w:hAnsi="Times New Roman" w:cs="Times New Roman"/>
          <w:sz w:val="24"/>
          <w:szCs w:val="24"/>
        </w:rPr>
        <w:t>discrimination involving</w:t>
      </w:r>
      <w:r w:rsidRPr="00E86DA1">
        <w:rPr>
          <w:rFonts w:ascii="Times New Roman" w:hAnsi="Times New Roman" w:cs="Times New Roman"/>
          <w:sz w:val="24"/>
          <w:szCs w:val="24"/>
        </w:rPr>
        <w:t xml:space="preserve"> </w:t>
      </w:r>
      <w:r w:rsidR="00381384">
        <w:rPr>
          <w:rFonts w:ascii="Times New Roman" w:hAnsi="Times New Roman" w:cs="Times New Roman"/>
          <w:sz w:val="24"/>
          <w:szCs w:val="24"/>
        </w:rPr>
        <w:t xml:space="preserve">promotion, </w:t>
      </w:r>
      <w:r w:rsidRPr="00E86DA1">
        <w:rPr>
          <w:rFonts w:ascii="Times New Roman" w:hAnsi="Times New Roman" w:cs="Times New Roman"/>
          <w:sz w:val="24"/>
          <w:szCs w:val="24"/>
        </w:rPr>
        <w:t xml:space="preserve">hiring, </w:t>
      </w:r>
      <w:r w:rsidR="00381384">
        <w:rPr>
          <w:rFonts w:ascii="Times New Roman" w:hAnsi="Times New Roman" w:cs="Times New Roman"/>
          <w:sz w:val="24"/>
          <w:szCs w:val="24"/>
        </w:rPr>
        <w:t>compensation</w:t>
      </w:r>
      <w:r w:rsidRPr="00E86DA1">
        <w:rPr>
          <w:rFonts w:ascii="Times New Roman" w:hAnsi="Times New Roman" w:cs="Times New Roman"/>
          <w:sz w:val="24"/>
          <w:szCs w:val="24"/>
        </w:rPr>
        <w:t xml:space="preserve">, discharge, </w:t>
      </w:r>
      <w:r w:rsidR="00381384">
        <w:rPr>
          <w:rFonts w:ascii="Times New Roman" w:hAnsi="Times New Roman" w:cs="Times New Roman"/>
          <w:sz w:val="24"/>
          <w:szCs w:val="24"/>
        </w:rPr>
        <w:t>and</w:t>
      </w:r>
      <w:r w:rsidRPr="00E86D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privileges of employment</w:t>
      </w:r>
      <w:r w:rsidRPr="00A43DC1">
        <w:rPr>
          <w:rFonts w:ascii="Times New Roman" w:hAnsi="Times New Roman" w:cs="Times New Roman"/>
          <w:sz w:val="24"/>
          <w:szCs w:val="24"/>
        </w:rPr>
        <w:t>; and</w:t>
      </w:r>
    </w:p>
    <w:p w14:paraId="4B7870FF" w14:textId="0550F243" w:rsidR="00A969DF" w:rsidRPr="00A43DC1" w:rsidRDefault="00115BA4" w:rsidP="008602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69DF">
        <w:rPr>
          <w:rFonts w:ascii="Times New Roman" w:hAnsi="Times New Roman" w:cs="Times New Roman"/>
          <w:sz w:val="24"/>
          <w:szCs w:val="24"/>
        </w:rPr>
        <w:t xml:space="preserve">Whereas, </w:t>
      </w:r>
      <w:r w:rsidR="00860284">
        <w:rPr>
          <w:rFonts w:ascii="Times New Roman" w:hAnsi="Times New Roman" w:cs="Times New Roman"/>
          <w:sz w:val="24"/>
          <w:szCs w:val="24"/>
        </w:rPr>
        <w:t xml:space="preserve">Advocates argue that </w:t>
      </w:r>
      <w:r w:rsidR="00110E58">
        <w:rPr>
          <w:rFonts w:ascii="Times New Roman" w:hAnsi="Times New Roman" w:cs="Times New Roman"/>
          <w:sz w:val="24"/>
          <w:szCs w:val="24"/>
        </w:rPr>
        <w:t xml:space="preserve">protections put forth by ADEA </w:t>
      </w:r>
      <w:r w:rsidR="005836FF">
        <w:rPr>
          <w:rFonts w:ascii="Times New Roman" w:hAnsi="Times New Roman" w:cs="Times New Roman"/>
          <w:sz w:val="24"/>
          <w:szCs w:val="24"/>
        </w:rPr>
        <w:t xml:space="preserve">were </w:t>
      </w:r>
      <w:r w:rsidR="00110E58">
        <w:rPr>
          <w:rFonts w:ascii="Times New Roman" w:hAnsi="Times New Roman" w:cs="Times New Roman"/>
          <w:sz w:val="24"/>
          <w:szCs w:val="24"/>
        </w:rPr>
        <w:t>weakened by the</w:t>
      </w:r>
      <w:r w:rsidR="00A969DF">
        <w:rPr>
          <w:rFonts w:ascii="Times New Roman" w:hAnsi="Times New Roman" w:cs="Times New Roman"/>
          <w:sz w:val="24"/>
          <w:szCs w:val="24"/>
        </w:rPr>
        <w:t xml:space="preserve"> 2009 U.S. Supreme Court’s decision in </w:t>
      </w:r>
      <w:r w:rsidR="00A969DF">
        <w:rPr>
          <w:rFonts w:ascii="Times New Roman" w:hAnsi="Times New Roman" w:cs="Times New Roman"/>
          <w:i/>
          <w:sz w:val="24"/>
          <w:szCs w:val="24"/>
        </w:rPr>
        <w:t>Gross v. FBL Financial Services, Inc.</w:t>
      </w:r>
      <w:r w:rsidR="00110E58">
        <w:rPr>
          <w:rFonts w:ascii="Times New Roman" w:hAnsi="Times New Roman" w:cs="Times New Roman"/>
          <w:i/>
          <w:sz w:val="24"/>
          <w:szCs w:val="24"/>
        </w:rPr>
        <w:t>,</w:t>
      </w:r>
      <w:r w:rsidR="00A969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0284">
        <w:rPr>
          <w:rFonts w:ascii="Times New Roman" w:hAnsi="Times New Roman" w:cs="Times New Roman"/>
          <w:sz w:val="24"/>
          <w:szCs w:val="24"/>
        </w:rPr>
        <w:t>which requires</w:t>
      </w:r>
      <w:r w:rsidR="00A969DF">
        <w:rPr>
          <w:rFonts w:ascii="Times New Roman" w:hAnsi="Times New Roman" w:cs="Times New Roman"/>
          <w:sz w:val="24"/>
          <w:szCs w:val="24"/>
        </w:rPr>
        <w:t xml:space="preserve"> that plaintiffs </w:t>
      </w:r>
      <w:r w:rsidR="002D0240">
        <w:rPr>
          <w:rFonts w:ascii="Times New Roman" w:hAnsi="Times New Roman" w:cs="Times New Roman"/>
          <w:sz w:val="24"/>
          <w:szCs w:val="24"/>
        </w:rPr>
        <w:t>seeking</w:t>
      </w:r>
      <w:r w:rsidR="00A969DF">
        <w:rPr>
          <w:rFonts w:ascii="Times New Roman" w:hAnsi="Times New Roman" w:cs="Times New Roman"/>
          <w:sz w:val="24"/>
          <w:szCs w:val="24"/>
        </w:rPr>
        <w:t xml:space="preserve"> to prove age discrimination in the workforce </w:t>
      </w:r>
      <w:r w:rsidR="001963C9">
        <w:rPr>
          <w:rFonts w:ascii="Times New Roman" w:hAnsi="Times New Roman" w:cs="Times New Roman"/>
          <w:sz w:val="24"/>
          <w:szCs w:val="24"/>
        </w:rPr>
        <w:t>prove</w:t>
      </w:r>
      <w:r w:rsidR="00A969DF">
        <w:rPr>
          <w:rFonts w:ascii="Times New Roman" w:hAnsi="Times New Roman" w:cs="Times New Roman"/>
          <w:sz w:val="24"/>
          <w:szCs w:val="24"/>
        </w:rPr>
        <w:t xml:space="preserve"> that age was the </w:t>
      </w:r>
      <w:r w:rsidR="002D0240" w:rsidRPr="002D0240">
        <w:rPr>
          <w:rFonts w:ascii="Times New Roman" w:hAnsi="Times New Roman" w:cs="Times New Roman"/>
          <w:sz w:val="24"/>
          <w:szCs w:val="24"/>
        </w:rPr>
        <w:t>only</w:t>
      </w:r>
      <w:r w:rsidR="00A969DF">
        <w:rPr>
          <w:rFonts w:ascii="Times New Roman" w:hAnsi="Times New Roman" w:cs="Times New Roman"/>
          <w:sz w:val="24"/>
          <w:szCs w:val="24"/>
        </w:rPr>
        <w:t xml:space="preserve"> motivating factor for the employer’s action; </w:t>
      </w:r>
      <w:r w:rsidR="00A969DF" w:rsidRPr="00A43DC1">
        <w:rPr>
          <w:rFonts w:ascii="Times New Roman" w:hAnsi="Times New Roman" w:cs="Times New Roman"/>
          <w:sz w:val="24"/>
          <w:szCs w:val="24"/>
        </w:rPr>
        <w:t>and</w:t>
      </w:r>
    </w:p>
    <w:p w14:paraId="4DDFCC5E" w14:textId="0D6AB2AF" w:rsidR="00A969DF" w:rsidRDefault="00A969DF" w:rsidP="0087310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43DC1">
        <w:rPr>
          <w:rFonts w:ascii="Times New Roman" w:hAnsi="Times New Roman" w:cs="Times New Roman"/>
          <w:sz w:val="24"/>
          <w:szCs w:val="24"/>
        </w:rPr>
        <w:t xml:space="preserve">Whereas,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5836FF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, U.S. Senator Robert P. Casey Jr</w:t>
      </w:r>
      <w:r w:rsidR="00E954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and Congressman Robert </w:t>
      </w:r>
      <w:r w:rsidR="00F97C8A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Scott introduced S.4</w:t>
      </w:r>
      <w:r w:rsidR="005C1B8D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 and H.R. </w:t>
      </w:r>
      <w:r w:rsidR="002C037A">
        <w:rPr>
          <w:rFonts w:ascii="Times New Roman" w:hAnsi="Times New Roman" w:cs="Times New Roman"/>
          <w:sz w:val="24"/>
          <w:szCs w:val="24"/>
        </w:rPr>
        <w:t>1230</w:t>
      </w:r>
      <w:r>
        <w:rPr>
          <w:rFonts w:ascii="Times New Roman" w:hAnsi="Times New Roman" w:cs="Times New Roman"/>
          <w:sz w:val="24"/>
          <w:szCs w:val="24"/>
        </w:rPr>
        <w:t>, respectively, also known as the Protecting Older Workers Against Discrimination Act</w:t>
      </w:r>
      <w:r w:rsidR="00200435">
        <w:rPr>
          <w:rFonts w:ascii="Times New Roman" w:hAnsi="Times New Roman" w:cs="Times New Roman"/>
          <w:sz w:val="24"/>
          <w:szCs w:val="24"/>
        </w:rPr>
        <w:t xml:space="preserve"> (POWADA)</w:t>
      </w:r>
      <w:r w:rsidRPr="00A43DC1">
        <w:rPr>
          <w:rFonts w:ascii="Times New Roman" w:hAnsi="Times New Roman" w:cs="Times New Roman"/>
          <w:sz w:val="24"/>
          <w:szCs w:val="24"/>
        </w:rPr>
        <w:t>; and</w:t>
      </w:r>
    </w:p>
    <w:p w14:paraId="1DB003AC" w14:textId="147CD3DA" w:rsidR="00A969DF" w:rsidRDefault="00A969DF" w:rsidP="0087310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200435" w:rsidRPr="00200435">
        <w:rPr>
          <w:rFonts w:ascii="Times New Roman" w:hAnsi="Times New Roman" w:cs="Times New Roman"/>
          <w:sz w:val="24"/>
          <w:szCs w:val="24"/>
        </w:rPr>
        <w:t xml:space="preserve">POWADA </w:t>
      </w:r>
      <w:r>
        <w:rPr>
          <w:rFonts w:ascii="Times New Roman" w:hAnsi="Times New Roman" w:cs="Times New Roman"/>
          <w:sz w:val="24"/>
          <w:szCs w:val="24"/>
        </w:rPr>
        <w:t xml:space="preserve">would reverse the Supreme Court’s decision in </w:t>
      </w:r>
      <w:r>
        <w:rPr>
          <w:rFonts w:ascii="Times New Roman" w:hAnsi="Times New Roman" w:cs="Times New Roman"/>
          <w:i/>
          <w:sz w:val="24"/>
          <w:szCs w:val="24"/>
        </w:rPr>
        <w:t xml:space="preserve">Gross v. </w:t>
      </w:r>
      <w:r w:rsidR="00853452">
        <w:rPr>
          <w:rFonts w:ascii="Times New Roman" w:hAnsi="Times New Roman" w:cs="Times New Roman"/>
          <w:i/>
          <w:sz w:val="24"/>
          <w:szCs w:val="24"/>
        </w:rPr>
        <w:t xml:space="preserve">FBL </w:t>
      </w:r>
      <w:r>
        <w:rPr>
          <w:rFonts w:ascii="Times New Roman" w:hAnsi="Times New Roman" w:cs="Times New Roman"/>
          <w:i/>
          <w:sz w:val="24"/>
          <w:szCs w:val="24"/>
        </w:rPr>
        <w:t xml:space="preserve">Financial Services Inc., </w:t>
      </w:r>
      <w:r>
        <w:rPr>
          <w:rFonts w:ascii="Times New Roman" w:hAnsi="Times New Roman" w:cs="Times New Roman"/>
          <w:sz w:val="24"/>
          <w:szCs w:val="24"/>
        </w:rPr>
        <w:t xml:space="preserve">by reinstating the </w:t>
      </w:r>
      <w:r w:rsidR="0020043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mixed-motive”</w:t>
      </w:r>
      <w:r w:rsidR="008256DC">
        <w:rPr>
          <w:rFonts w:ascii="Times New Roman" w:hAnsi="Times New Roman" w:cs="Times New Roman"/>
          <w:sz w:val="24"/>
          <w:szCs w:val="24"/>
        </w:rPr>
        <w:t xml:space="preserve"> claim,</w:t>
      </w:r>
      <w:r>
        <w:rPr>
          <w:rFonts w:ascii="Times New Roman" w:hAnsi="Times New Roman" w:cs="Times New Roman"/>
          <w:sz w:val="24"/>
          <w:szCs w:val="24"/>
        </w:rPr>
        <w:t xml:space="preserve"> which </w:t>
      </w:r>
      <w:r w:rsidR="001963C9">
        <w:rPr>
          <w:rFonts w:ascii="Times New Roman" w:hAnsi="Times New Roman" w:cs="Times New Roman"/>
          <w:sz w:val="24"/>
          <w:szCs w:val="24"/>
        </w:rPr>
        <w:t>permitted</w:t>
      </w:r>
      <w:r>
        <w:rPr>
          <w:rFonts w:ascii="Times New Roman" w:hAnsi="Times New Roman" w:cs="Times New Roman"/>
          <w:sz w:val="24"/>
          <w:szCs w:val="24"/>
        </w:rPr>
        <w:t xml:space="preserve"> employees to only prove that age was </w:t>
      </w:r>
      <w:r w:rsidRPr="002D0240"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of the factors of an employer’s actions</w:t>
      </w:r>
      <w:r w:rsidRPr="002965F7">
        <w:rPr>
          <w:rFonts w:ascii="Times New Roman" w:hAnsi="Times New Roman" w:cs="Times New Roman"/>
          <w:sz w:val="24"/>
          <w:szCs w:val="24"/>
        </w:rPr>
        <w:t>; and</w:t>
      </w:r>
    </w:p>
    <w:p w14:paraId="3EB8D880" w14:textId="496949AE" w:rsidR="00776358" w:rsidRDefault="00776358" w:rsidP="0077635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The American Association of Retired Persons reported that 78 percent of older voters support legislation that protect </w:t>
      </w:r>
      <w:r w:rsidR="002C037A">
        <w:rPr>
          <w:rFonts w:ascii="Times New Roman" w:hAnsi="Times New Roman" w:cs="Times New Roman"/>
          <w:sz w:val="24"/>
          <w:szCs w:val="24"/>
        </w:rPr>
        <w:t>older adults from</w:t>
      </w:r>
      <w:r>
        <w:rPr>
          <w:rFonts w:ascii="Times New Roman" w:hAnsi="Times New Roman" w:cs="Times New Roman"/>
          <w:sz w:val="24"/>
          <w:szCs w:val="24"/>
        </w:rPr>
        <w:t xml:space="preserve"> age discrimination</w:t>
      </w:r>
      <w:r w:rsidRPr="002965F7">
        <w:rPr>
          <w:rFonts w:ascii="Times New Roman" w:hAnsi="Times New Roman" w:cs="Times New Roman"/>
          <w:sz w:val="24"/>
          <w:szCs w:val="24"/>
        </w:rPr>
        <w:t>; and</w:t>
      </w:r>
    </w:p>
    <w:p w14:paraId="5E191675" w14:textId="18DCAF84" w:rsidR="00185671" w:rsidRDefault="00A969DF" w:rsidP="0087310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52D9">
        <w:rPr>
          <w:rFonts w:ascii="Times New Roman" w:hAnsi="Times New Roman" w:cs="Times New Roman"/>
          <w:sz w:val="24"/>
          <w:szCs w:val="24"/>
        </w:rPr>
        <w:t xml:space="preserve">Whereas, </w:t>
      </w:r>
      <w:r w:rsidR="00C61172">
        <w:rPr>
          <w:rFonts w:ascii="Times New Roman" w:hAnsi="Times New Roman" w:cs="Times New Roman"/>
          <w:sz w:val="24"/>
          <w:szCs w:val="24"/>
        </w:rPr>
        <w:t>In F</w:t>
      </w:r>
      <w:r w:rsidR="00644651">
        <w:rPr>
          <w:rFonts w:ascii="Times New Roman" w:hAnsi="Times New Roman" w:cs="Times New Roman"/>
          <w:sz w:val="24"/>
          <w:szCs w:val="24"/>
        </w:rPr>
        <w:t xml:space="preserve">iscal </w:t>
      </w:r>
      <w:r w:rsidR="00C61172">
        <w:rPr>
          <w:rFonts w:ascii="Times New Roman" w:hAnsi="Times New Roman" w:cs="Times New Roman"/>
          <w:sz w:val="24"/>
          <w:szCs w:val="24"/>
        </w:rPr>
        <w:t>Y</w:t>
      </w:r>
      <w:r w:rsidR="00644651">
        <w:rPr>
          <w:rFonts w:ascii="Times New Roman" w:hAnsi="Times New Roman" w:cs="Times New Roman"/>
          <w:sz w:val="24"/>
          <w:szCs w:val="24"/>
        </w:rPr>
        <w:t xml:space="preserve">ear </w:t>
      </w:r>
      <w:r w:rsidR="001352D9">
        <w:rPr>
          <w:rFonts w:ascii="Times New Roman" w:hAnsi="Times New Roman" w:cs="Times New Roman"/>
          <w:sz w:val="24"/>
          <w:szCs w:val="24"/>
        </w:rPr>
        <w:t xml:space="preserve">2017, age discrimination accounted for 21.8 percent of complaints made to the </w:t>
      </w:r>
      <w:r w:rsidR="00675B1A">
        <w:rPr>
          <w:rFonts w:ascii="Times New Roman" w:hAnsi="Times New Roman" w:cs="Times New Roman"/>
          <w:sz w:val="24"/>
          <w:szCs w:val="24"/>
        </w:rPr>
        <w:t xml:space="preserve">U.S. </w:t>
      </w:r>
      <w:r w:rsidR="001352D9" w:rsidRPr="00675B1A">
        <w:rPr>
          <w:rFonts w:ascii="Times New Roman" w:hAnsi="Times New Roman" w:cs="Times New Roman"/>
          <w:sz w:val="24"/>
          <w:szCs w:val="24"/>
        </w:rPr>
        <w:t>EEOC</w:t>
      </w:r>
      <w:r w:rsidR="001352D9">
        <w:rPr>
          <w:rFonts w:ascii="Times New Roman" w:hAnsi="Times New Roman" w:cs="Times New Roman"/>
          <w:sz w:val="24"/>
          <w:szCs w:val="24"/>
        </w:rPr>
        <w:t xml:space="preserve">, with </w:t>
      </w:r>
      <w:r w:rsidR="00185671">
        <w:rPr>
          <w:rFonts w:ascii="Times New Roman" w:hAnsi="Times New Roman" w:cs="Times New Roman"/>
          <w:sz w:val="24"/>
          <w:szCs w:val="24"/>
        </w:rPr>
        <w:t>more than 18,000</w:t>
      </w:r>
      <w:r w:rsidR="001352D9">
        <w:rPr>
          <w:rFonts w:ascii="Times New Roman" w:hAnsi="Times New Roman" w:cs="Times New Roman"/>
          <w:sz w:val="24"/>
          <w:szCs w:val="24"/>
        </w:rPr>
        <w:t xml:space="preserve"> complaints filed</w:t>
      </w:r>
      <w:r w:rsidR="001352D9" w:rsidRPr="002965F7">
        <w:rPr>
          <w:rFonts w:ascii="Times New Roman" w:hAnsi="Times New Roman" w:cs="Times New Roman"/>
          <w:sz w:val="24"/>
          <w:szCs w:val="24"/>
        </w:rPr>
        <w:t>; and</w:t>
      </w:r>
    </w:p>
    <w:p w14:paraId="2A00FB86" w14:textId="2B92B165" w:rsidR="00185671" w:rsidRDefault="001352D9" w:rsidP="0087310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D66CE">
        <w:rPr>
          <w:rFonts w:ascii="Times New Roman" w:hAnsi="Times New Roman" w:cs="Times New Roman"/>
          <w:sz w:val="24"/>
          <w:szCs w:val="24"/>
        </w:rPr>
        <w:t xml:space="preserve">  </w:t>
      </w:r>
      <w:r w:rsidR="00185671">
        <w:rPr>
          <w:rFonts w:ascii="Times New Roman" w:hAnsi="Times New Roman" w:cs="Times New Roman"/>
          <w:sz w:val="24"/>
          <w:szCs w:val="24"/>
        </w:rPr>
        <w:t xml:space="preserve">Whereas, While recent research on age discrimination in New York City </w:t>
      </w:r>
      <w:r w:rsidR="00A969DF">
        <w:rPr>
          <w:rFonts w:ascii="Times New Roman" w:hAnsi="Times New Roman" w:cs="Times New Roman"/>
          <w:sz w:val="24"/>
          <w:szCs w:val="24"/>
        </w:rPr>
        <w:t xml:space="preserve">(NYC) </w:t>
      </w:r>
      <w:r w:rsidR="00185671">
        <w:rPr>
          <w:rFonts w:ascii="Times New Roman" w:hAnsi="Times New Roman" w:cs="Times New Roman"/>
          <w:sz w:val="24"/>
          <w:szCs w:val="24"/>
        </w:rPr>
        <w:t>is limited,</w:t>
      </w:r>
      <w:r w:rsidR="00185671" w:rsidRPr="002965F7">
        <w:rPr>
          <w:rFonts w:ascii="Times New Roman" w:hAnsi="Times New Roman" w:cs="Times New Roman"/>
          <w:sz w:val="24"/>
          <w:szCs w:val="24"/>
        </w:rPr>
        <w:t xml:space="preserve"> </w:t>
      </w:r>
      <w:r w:rsidR="00860284">
        <w:rPr>
          <w:rFonts w:ascii="Times New Roman" w:hAnsi="Times New Roman" w:cs="Times New Roman"/>
          <w:sz w:val="24"/>
          <w:szCs w:val="24"/>
        </w:rPr>
        <w:t xml:space="preserve">advocates argue that age discrimination is largely prevalent in NYC; </w:t>
      </w:r>
      <w:r w:rsidR="00185671" w:rsidRPr="002965F7">
        <w:rPr>
          <w:rFonts w:ascii="Times New Roman" w:hAnsi="Times New Roman" w:cs="Times New Roman"/>
          <w:sz w:val="24"/>
          <w:szCs w:val="24"/>
        </w:rPr>
        <w:t>and</w:t>
      </w:r>
    </w:p>
    <w:p w14:paraId="77BBF5DB" w14:textId="35AC3DB1" w:rsidR="00A969DF" w:rsidRDefault="00A969DF" w:rsidP="0087310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Whereas, </w:t>
      </w:r>
      <w:r w:rsidR="00860284">
        <w:rPr>
          <w:rFonts w:ascii="Times New Roman" w:hAnsi="Times New Roman" w:cs="Times New Roman"/>
          <w:sz w:val="24"/>
          <w:szCs w:val="24"/>
        </w:rPr>
        <w:t>As reported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28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NYC Commission on Human Rights (CCHR)</w:t>
      </w:r>
      <w:r w:rsidR="007763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the 193 queries CCHR received about age discrimination</w:t>
      </w:r>
      <w:r w:rsidR="002948DA">
        <w:rPr>
          <w:rFonts w:ascii="Times New Roman" w:hAnsi="Times New Roman" w:cs="Times New Roman"/>
          <w:sz w:val="24"/>
          <w:szCs w:val="24"/>
        </w:rPr>
        <w:t xml:space="preserve"> in 2017</w:t>
      </w:r>
      <w:r>
        <w:rPr>
          <w:rFonts w:ascii="Times New Roman" w:hAnsi="Times New Roman" w:cs="Times New Roman"/>
          <w:sz w:val="24"/>
          <w:szCs w:val="24"/>
        </w:rPr>
        <w:t>, 119 of them were related to age discrimination in employment</w:t>
      </w:r>
      <w:r w:rsidRPr="002965F7">
        <w:rPr>
          <w:rFonts w:ascii="Times New Roman" w:hAnsi="Times New Roman" w:cs="Times New Roman"/>
          <w:sz w:val="24"/>
          <w:szCs w:val="24"/>
        </w:rPr>
        <w:t>; and</w:t>
      </w:r>
    </w:p>
    <w:p w14:paraId="4C778E44" w14:textId="7A5B2895" w:rsidR="002948DA" w:rsidRDefault="00A43DC1" w:rsidP="00BE477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43DC1">
        <w:rPr>
          <w:rFonts w:ascii="Times New Roman" w:hAnsi="Times New Roman" w:cs="Times New Roman"/>
          <w:sz w:val="24"/>
          <w:szCs w:val="24"/>
        </w:rPr>
        <w:t xml:space="preserve">Whereas, </w:t>
      </w:r>
      <w:r w:rsidR="00BE4773">
        <w:rPr>
          <w:rFonts w:ascii="Times New Roman" w:hAnsi="Times New Roman"/>
          <w:sz w:val="24"/>
          <w:szCs w:val="24"/>
        </w:rPr>
        <w:t>According to the U.S Senate’s Special Committee on Aging, remaining in the workforce is beneficial for many aging adults, and studies show that work</w:t>
      </w:r>
      <w:r w:rsidR="00596C72">
        <w:rPr>
          <w:rFonts w:ascii="Times New Roman" w:hAnsi="Times New Roman"/>
          <w:sz w:val="24"/>
          <w:szCs w:val="24"/>
        </w:rPr>
        <w:t>ing</w:t>
      </w:r>
      <w:r w:rsidR="00BE4773">
        <w:rPr>
          <w:rFonts w:ascii="Times New Roman" w:hAnsi="Times New Roman"/>
          <w:sz w:val="24"/>
          <w:szCs w:val="24"/>
        </w:rPr>
        <w:t xml:space="preserve"> improve</w:t>
      </w:r>
      <w:r w:rsidR="00596C72">
        <w:rPr>
          <w:rFonts w:ascii="Times New Roman" w:hAnsi="Times New Roman"/>
          <w:sz w:val="24"/>
          <w:szCs w:val="24"/>
        </w:rPr>
        <w:t>s</w:t>
      </w:r>
      <w:r w:rsidR="00BE4773">
        <w:rPr>
          <w:rFonts w:ascii="Times New Roman" w:hAnsi="Times New Roman"/>
          <w:sz w:val="24"/>
          <w:szCs w:val="24"/>
        </w:rPr>
        <w:t xml:space="preserve"> emotional, physical and cognitive health, financial stability and security, and quality of life</w:t>
      </w:r>
      <w:r w:rsidRPr="00A43DC1">
        <w:rPr>
          <w:rFonts w:ascii="Times New Roman" w:hAnsi="Times New Roman" w:cs="Times New Roman"/>
          <w:sz w:val="24"/>
          <w:szCs w:val="24"/>
        </w:rPr>
        <w:t xml:space="preserve">; </w:t>
      </w:r>
      <w:r w:rsidR="002948DA">
        <w:rPr>
          <w:rFonts w:ascii="Times New Roman" w:hAnsi="Times New Roman" w:cs="Times New Roman"/>
          <w:sz w:val="24"/>
          <w:szCs w:val="24"/>
        </w:rPr>
        <w:t>and</w:t>
      </w:r>
    </w:p>
    <w:p w14:paraId="56DCA5EB" w14:textId="2BC78C83" w:rsidR="00A43DC1" w:rsidRPr="00BE4773" w:rsidRDefault="002948DA" w:rsidP="00BE477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Advocates argue that the government should make discrimination laws stronger, not weaker; </w:t>
      </w:r>
      <w:r w:rsidR="00A43DC1" w:rsidRPr="00A43DC1">
        <w:rPr>
          <w:rFonts w:ascii="Times New Roman" w:hAnsi="Times New Roman" w:cs="Times New Roman"/>
          <w:sz w:val="24"/>
          <w:szCs w:val="24"/>
        </w:rPr>
        <w:t>now, therefore, be it</w:t>
      </w:r>
    </w:p>
    <w:p w14:paraId="69D60475" w14:textId="16C3F4EE" w:rsidR="00A43DC1" w:rsidRPr="00A43DC1" w:rsidRDefault="00A43DC1" w:rsidP="0087310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43DC1">
        <w:rPr>
          <w:rFonts w:ascii="Times New Roman" w:hAnsi="Times New Roman" w:cs="Times New Roman"/>
          <w:sz w:val="24"/>
          <w:szCs w:val="24"/>
        </w:rPr>
        <w:t xml:space="preserve">Resolved, That the Council of the City of New York </w:t>
      </w:r>
      <w:r w:rsidR="00873107">
        <w:rPr>
          <w:rFonts w:ascii="Times New Roman" w:hAnsi="Times New Roman" w:cs="Times New Roman"/>
          <w:sz w:val="24"/>
          <w:szCs w:val="24"/>
        </w:rPr>
        <w:t>calls upon t</w:t>
      </w:r>
      <w:r w:rsidR="002C037A">
        <w:rPr>
          <w:rFonts w:ascii="Times New Roman" w:hAnsi="Times New Roman" w:cs="Times New Roman"/>
          <w:sz w:val="24"/>
          <w:szCs w:val="24"/>
        </w:rPr>
        <w:t>he United States Congress to pass</w:t>
      </w:r>
      <w:r w:rsidR="00873107">
        <w:rPr>
          <w:rFonts w:ascii="Times New Roman" w:hAnsi="Times New Roman" w:cs="Times New Roman"/>
          <w:sz w:val="24"/>
          <w:szCs w:val="24"/>
        </w:rPr>
        <w:t xml:space="preserve"> and the President to sign S. 4</w:t>
      </w:r>
      <w:r w:rsidR="005C1B8D">
        <w:rPr>
          <w:rFonts w:ascii="Times New Roman" w:hAnsi="Times New Roman" w:cs="Times New Roman"/>
          <w:sz w:val="24"/>
          <w:szCs w:val="24"/>
        </w:rPr>
        <w:t>85</w:t>
      </w:r>
      <w:r w:rsidR="00873107">
        <w:rPr>
          <w:rFonts w:ascii="Times New Roman" w:hAnsi="Times New Roman" w:cs="Times New Roman"/>
          <w:sz w:val="24"/>
          <w:szCs w:val="24"/>
        </w:rPr>
        <w:t xml:space="preserve"> and H.R. </w:t>
      </w:r>
      <w:r w:rsidR="002C037A">
        <w:rPr>
          <w:rFonts w:ascii="Times New Roman" w:hAnsi="Times New Roman" w:cs="Times New Roman"/>
          <w:sz w:val="24"/>
          <w:szCs w:val="24"/>
        </w:rPr>
        <w:t>1230</w:t>
      </w:r>
      <w:r w:rsidR="00873107">
        <w:rPr>
          <w:rFonts w:ascii="Times New Roman" w:hAnsi="Times New Roman" w:cs="Times New Roman"/>
          <w:sz w:val="24"/>
          <w:szCs w:val="24"/>
        </w:rPr>
        <w:t>, the Protecting Older Workers Against Discrimination Act.</w:t>
      </w:r>
    </w:p>
    <w:p w14:paraId="0F088FFF" w14:textId="63FFAFE8" w:rsidR="00A43DC1" w:rsidRPr="00CD07F8" w:rsidRDefault="00A43DC1" w:rsidP="00A43DC1">
      <w:pPr>
        <w:rPr>
          <w:rFonts w:ascii="Times New Roman" w:hAnsi="Times New Roman" w:cs="Times New Roman"/>
          <w:sz w:val="24"/>
          <w:szCs w:val="24"/>
        </w:rPr>
      </w:pPr>
    </w:p>
    <w:p w14:paraId="5688DCBD" w14:textId="77777777" w:rsidR="00A43DC1" w:rsidRPr="00CD07F8" w:rsidRDefault="00A43DC1" w:rsidP="00A43D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LS # 8809</w:t>
      </w:r>
    </w:p>
    <w:p w14:paraId="5B8913DA" w14:textId="3F50B2ED" w:rsidR="00A43DC1" w:rsidRPr="00CD07F8" w:rsidRDefault="005836FF" w:rsidP="00A43D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5/6/19</w:t>
      </w:r>
    </w:p>
    <w:p w14:paraId="34CB8031" w14:textId="77777777" w:rsidR="00A43DC1" w:rsidRPr="00CD07F8" w:rsidRDefault="00A43DC1" w:rsidP="00A43D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07F8">
        <w:rPr>
          <w:rFonts w:ascii="Times New Roman" w:hAnsi="Times New Roman" w:cs="Times New Roman"/>
          <w:sz w:val="20"/>
          <w:szCs w:val="20"/>
        </w:rPr>
        <w:t>KJ</w:t>
      </w:r>
    </w:p>
    <w:p w14:paraId="7E01A426" w14:textId="77777777" w:rsidR="003160BE" w:rsidRDefault="003160BE"/>
    <w:sectPr w:rsidR="00316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65B66" w14:textId="77777777" w:rsidR="00CE680E" w:rsidRDefault="00CE680E" w:rsidP="00B911DA">
      <w:pPr>
        <w:spacing w:after="0" w:line="240" w:lineRule="auto"/>
      </w:pPr>
      <w:r>
        <w:separator/>
      </w:r>
    </w:p>
  </w:endnote>
  <w:endnote w:type="continuationSeparator" w:id="0">
    <w:p w14:paraId="44867273" w14:textId="77777777" w:rsidR="00CE680E" w:rsidRDefault="00CE680E" w:rsidP="00B9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5A2ED" w14:textId="77777777" w:rsidR="00CE680E" w:rsidRDefault="00CE680E" w:rsidP="00B911DA">
      <w:pPr>
        <w:spacing w:after="0" w:line="240" w:lineRule="auto"/>
      </w:pPr>
      <w:r>
        <w:separator/>
      </w:r>
    </w:p>
  </w:footnote>
  <w:footnote w:type="continuationSeparator" w:id="0">
    <w:p w14:paraId="0A29BEB1" w14:textId="77777777" w:rsidR="00CE680E" w:rsidRDefault="00CE680E" w:rsidP="00B91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C8"/>
    <w:rsid w:val="000039BF"/>
    <w:rsid w:val="00046C78"/>
    <w:rsid w:val="00051E73"/>
    <w:rsid w:val="000D66CE"/>
    <w:rsid w:val="00110E58"/>
    <w:rsid w:val="00115BA4"/>
    <w:rsid w:val="001352D9"/>
    <w:rsid w:val="00157E37"/>
    <w:rsid w:val="00185671"/>
    <w:rsid w:val="001963C9"/>
    <w:rsid w:val="00200435"/>
    <w:rsid w:val="002102C8"/>
    <w:rsid w:val="002948DA"/>
    <w:rsid w:val="002965F7"/>
    <w:rsid w:val="002C037A"/>
    <w:rsid w:val="002D0240"/>
    <w:rsid w:val="003160BE"/>
    <w:rsid w:val="00381384"/>
    <w:rsid w:val="00383747"/>
    <w:rsid w:val="00425599"/>
    <w:rsid w:val="004426DA"/>
    <w:rsid w:val="004478DA"/>
    <w:rsid w:val="004639A3"/>
    <w:rsid w:val="00483BB5"/>
    <w:rsid w:val="004D3B1D"/>
    <w:rsid w:val="005836FF"/>
    <w:rsid w:val="00596C72"/>
    <w:rsid w:val="005B715F"/>
    <w:rsid w:val="005C1B8D"/>
    <w:rsid w:val="00644651"/>
    <w:rsid w:val="00675B1A"/>
    <w:rsid w:val="00680DE2"/>
    <w:rsid w:val="006E49A5"/>
    <w:rsid w:val="006E7CDA"/>
    <w:rsid w:val="00776358"/>
    <w:rsid w:val="00786C66"/>
    <w:rsid w:val="008256DC"/>
    <w:rsid w:val="00851775"/>
    <w:rsid w:val="00853452"/>
    <w:rsid w:val="00860284"/>
    <w:rsid w:val="00873107"/>
    <w:rsid w:val="008E539C"/>
    <w:rsid w:val="009D3956"/>
    <w:rsid w:val="00A43DC1"/>
    <w:rsid w:val="00A46808"/>
    <w:rsid w:val="00A714B9"/>
    <w:rsid w:val="00A969DF"/>
    <w:rsid w:val="00AF6C51"/>
    <w:rsid w:val="00B72681"/>
    <w:rsid w:val="00B911DA"/>
    <w:rsid w:val="00BE4773"/>
    <w:rsid w:val="00C24D28"/>
    <w:rsid w:val="00C5134B"/>
    <w:rsid w:val="00C61172"/>
    <w:rsid w:val="00C622FF"/>
    <w:rsid w:val="00C80EDF"/>
    <w:rsid w:val="00C81689"/>
    <w:rsid w:val="00CA3224"/>
    <w:rsid w:val="00CE680E"/>
    <w:rsid w:val="00CF4883"/>
    <w:rsid w:val="00D06F10"/>
    <w:rsid w:val="00E86DA1"/>
    <w:rsid w:val="00E9546C"/>
    <w:rsid w:val="00EB4F85"/>
    <w:rsid w:val="00EC7983"/>
    <w:rsid w:val="00ED1541"/>
    <w:rsid w:val="00F033DC"/>
    <w:rsid w:val="00F334F3"/>
    <w:rsid w:val="00F46622"/>
    <w:rsid w:val="00F97C8A"/>
    <w:rsid w:val="00FB4BB8"/>
    <w:rsid w:val="00FC4CEE"/>
    <w:rsid w:val="00FE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F7127"/>
  <w15:chartTrackingRefBased/>
  <w15:docId w15:val="{20B737C5-F25F-4F34-98CD-A4CA77A8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911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11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11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911D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3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9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9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9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9B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446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Kalima Johnson</dc:creator>
  <cp:keywords/>
  <dc:description/>
  <cp:lastModifiedBy>DelFranco, Ruthie</cp:lastModifiedBy>
  <cp:revision>6</cp:revision>
  <cp:lastPrinted>2019-05-02T20:18:00Z</cp:lastPrinted>
  <dcterms:created xsi:type="dcterms:W3CDTF">2019-05-23T15:26:00Z</dcterms:created>
  <dcterms:modified xsi:type="dcterms:W3CDTF">2020-11-23T20:53:00Z</dcterms:modified>
</cp:coreProperties>
</file>