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Int. No</w:t>
      </w:r>
      <w:r w:rsidRPr="0051180E">
        <w:rPr>
          <w:color w:val="000000"/>
        </w:rPr>
        <w:t>.</w:t>
      </w:r>
      <w:r>
        <w:rPr>
          <w:color w:val="000000"/>
        </w:rPr>
        <w:t xml:space="preserve"> </w:t>
      </w:r>
      <w:r w:rsidR="0048605F">
        <w:rPr>
          <w:color w:val="000000"/>
        </w:rPr>
        <w:t>1513</w:t>
      </w:r>
      <w:bookmarkStart w:id="0" w:name="_GoBack"/>
      <w:bookmarkEnd w:id="0"/>
    </w:p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By </w:t>
      </w:r>
      <w:r w:rsidR="00247793">
        <w:rPr>
          <w:color w:val="000000"/>
        </w:rPr>
        <w:t>Council Member Ayala</w:t>
      </w:r>
    </w:p>
    <w:p w:rsidR="00B9125D" w:rsidRDefault="00B9125D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67CC" w:rsidRPr="00EC3DF4" w:rsidRDefault="00B467CC" w:rsidP="00BD5F58">
      <w:pPr>
        <w:pStyle w:val="NormalWeb"/>
        <w:suppressLineNumbers/>
        <w:shd w:val="clear" w:color="auto" w:fill="FFFFFF"/>
        <w:spacing w:before="0" w:beforeAutospacing="0" w:after="0" w:afterAutospacing="0"/>
        <w:rPr>
          <w:vanish/>
          <w:color w:val="000000"/>
          <w:u w:val="single"/>
        </w:rPr>
      </w:pPr>
      <w:r w:rsidRPr="00EC3DF4">
        <w:rPr>
          <w:vanish/>
          <w:color w:val="000000"/>
          <w:u w:val="single"/>
        </w:rPr>
        <w:t>..Title</w:t>
      </w:r>
    </w:p>
    <w:p w:rsidR="00473FA1" w:rsidRDefault="00BD5F58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t</w:t>
      </w:r>
      <w:r w:rsidR="00A0557D" w:rsidRPr="00A0557D">
        <w:rPr>
          <w:color w:val="000000"/>
        </w:rPr>
        <w:t xml:space="preserve">o amend the administrative code of the city of New York, in relation to </w:t>
      </w:r>
      <w:r w:rsidR="00B05B4C">
        <w:rPr>
          <w:color w:val="000000"/>
        </w:rPr>
        <w:t>mental health treatment</w:t>
      </w:r>
      <w:r w:rsidR="00EC3DF4">
        <w:rPr>
          <w:color w:val="000000"/>
        </w:rPr>
        <w:t xml:space="preserve"> for transgender</w:t>
      </w:r>
      <w:r w:rsidR="00296485">
        <w:rPr>
          <w:color w:val="000000"/>
        </w:rPr>
        <w:t xml:space="preserve">, gender nonconforming, </w:t>
      </w:r>
      <w:r w:rsidR="00397CD4">
        <w:rPr>
          <w:color w:val="000000"/>
        </w:rPr>
        <w:t xml:space="preserve">non-binary, </w:t>
      </w:r>
      <w:r w:rsidR="00296485">
        <w:rPr>
          <w:color w:val="000000"/>
        </w:rPr>
        <w:t>and intersex</w:t>
      </w:r>
      <w:r w:rsidR="00EE498C">
        <w:rPr>
          <w:color w:val="000000"/>
        </w:rPr>
        <w:t xml:space="preserve"> individuals</w:t>
      </w:r>
    </w:p>
    <w:p w:rsidR="00BB43BC" w:rsidRPr="00BB43BC" w:rsidRDefault="00BB43BC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BB43BC">
        <w:rPr>
          <w:vanish/>
          <w:color w:val="000000"/>
        </w:rPr>
        <w:t>..Body</w:t>
      </w:r>
    </w:p>
    <w:p w:rsidR="00A0557D" w:rsidRDefault="00A0557D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:rsidR="003372AF" w:rsidRPr="00E83199" w:rsidRDefault="003372AF" w:rsidP="003372AF">
      <w:pPr>
        <w:pStyle w:val="DoubleSpaceParagaph"/>
        <w:ind w:firstLine="720"/>
        <w:rPr>
          <w:szCs w:val="24"/>
        </w:rPr>
      </w:pPr>
      <w:r w:rsidRPr="00E83199">
        <w:rPr>
          <w:szCs w:val="24"/>
        </w:rPr>
        <w:t>Section 1. Chapter 1 of title 9 of the administrative code of the city of New York is amended by adding a new section 9-15</w:t>
      </w:r>
      <w:r w:rsidR="0040459E">
        <w:rPr>
          <w:szCs w:val="24"/>
        </w:rPr>
        <w:t>8</w:t>
      </w:r>
      <w:r w:rsidRPr="00E83199">
        <w:rPr>
          <w:szCs w:val="24"/>
        </w:rPr>
        <w:t xml:space="preserve"> to read as follows:</w:t>
      </w:r>
    </w:p>
    <w:p w:rsidR="0040459E" w:rsidRDefault="003372AF" w:rsidP="0040459E">
      <w:pPr>
        <w:pStyle w:val="DoubleSpaceParagaph"/>
        <w:ind w:firstLine="720"/>
        <w:rPr>
          <w:szCs w:val="24"/>
          <w:u w:val="single"/>
        </w:rPr>
      </w:pPr>
      <w:r w:rsidRPr="00E83199">
        <w:rPr>
          <w:szCs w:val="24"/>
          <w:u w:val="single"/>
        </w:rPr>
        <w:t>§ 9-15</w:t>
      </w:r>
      <w:r w:rsidR="0040459E">
        <w:rPr>
          <w:szCs w:val="24"/>
          <w:u w:val="single"/>
        </w:rPr>
        <w:t>8</w:t>
      </w:r>
      <w:r w:rsidRPr="00E83199">
        <w:rPr>
          <w:szCs w:val="24"/>
          <w:u w:val="single"/>
        </w:rPr>
        <w:t xml:space="preserve"> </w:t>
      </w:r>
      <w:proofErr w:type="gramStart"/>
      <w:r w:rsidR="0040459E">
        <w:rPr>
          <w:szCs w:val="24"/>
          <w:u w:val="single"/>
        </w:rPr>
        <w:t>Mental</w:t>
      </w:r>
      <w:proofErr w:type="gramEnd"/>
      <w:r w:rsidR="0040459E">
        <w:rPr>
          <w:szCs w:val="24"/>
          <w:u w:val="single"/>
        </w:rPr>
        <w:t xml:space="preserve"> health treatment. The department shall ensure that any housing unit where transgender, gender non-conforming, non-binary, and intersex individuals reside </w:t>
      </w:r>
      <w:r w:rsidR="006F2557">
        <w:rPr>
          <w:szCs w:val="24"/>
          <w:u w:val="single"/>
        </w:rPr>
        <w:t>has available the same</w:t>
      </w:r>
      <w:r w:rsidR="0040459E">
        <w:rPr>
          <w:szCs w:val="24"/>
          <w:u w:val="single"/>
        </w:rPr>
        <w:t xml:space="preserve"> mental health treatment</w:t>
      </w:r>
      <w:r w:rsidR="006F2557">
        <w:rPr>
          <w:szCs w:val="24"/>
          <w:u w:val="single"/>
        </w:rPr>
        <w:t xml:space="preserve"> available to incarcerated individuals outside such unit</w:t>
      </w:r>
      <w:r w:rsidR="0040459E">
        <w:rPr>
          <w:szCs w:val="24"/>
          <w:u w:val="single"/>
        </w:rPr>
        <w:t xml:space="preserve">. </w:t>
      </w:r>
    </w:p>
    <w:p w:rsidR="003372AF" w:rsidRPr="00E83199" w:rsidRDefault="003372AF" w:rsidP="003372AF">
      <w:pPr>
        <w:pStyle w:val="DoubleSpaceParagaph"/>
        <w:ind w:firstLine="720"/>
        <w:rPr>
          <w:szCs w:val="24"/>
        </w:rPr>
      </w:pPr>
      <w:r w:rsidRPr="00E83199">
        <w:rPr>
          <w:szCs w:val="24"/>
        </w:rPr>
        <w:t>§</w:t>
      </w:r>
      <w:r>
        <w:rPr>
          <w:szCs w:val="24"/>
        </w:rPr>
        <w:t xml:space="preserve"> </w:t>
      </w:r>
      <w:r w:rsidRPr="00E83199">
        <w:rPr>
          <w:szCs w:val="24"/>
        </w:rPr>
        <w:t xml:space="preserve">2. </w:t>
      </w:r>
      <w:r w:rsidR="002C3A90">
        <w:rPr>
          <w:szCs w:val="24"/>
        </w:rPr>
        <w:t>T</w:t>
      </w:r>
      <w:r w:rsidR="00EE498C">
        <w:rPr>
          <w:szCs w:val="24"/>
        </w:rPr>
        <w:t>his local law takes effect 90</w:t>
      </w:r>
      <w:r w:rsidRPr="00E83199">
        <w:rPr>
          <w:szCs w:val="24"/>
        </w:rPr>
        <w:t xml:space="preserve"> days after it becomes law</w:t>
      </w:r>
      <w:r>
        <w:rPr>
          <w:szCs w:val="24"/>
        </w:rPr>
        <w:t xml:space="preserve">. </w:t>
      </w: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1180E" w:rsidRPr="00AD167D" w:rsidRDefault="001637BC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</w:t>
      </w:r>
    </w:p>
    <w:p w:rsidR="00247793" w:rsidRDefault="00CE71C4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LS</w:t>
      </w:r>
      <w:r w:rsidR="00AC74CE">
        <w:rPr>
          <w:color w:val="000000"/>
          <w:sz w:val="20"/>
          <w:szCs w:val="20"/>
        </w:rPr>
        <w:t xml:space="preserve"> </w:t>
      </w:r>
      <w:r w:rsidR="001A2C90" w:rsidRPr="001A2C90">
        <w:rPr>
          <w:color w:val="000000"/>
          <w:sz w:val="20"/>
          <w:szCs w:val="20"/>
        </w:rPr>
        <w:t>10,261</w:t>
      </w:r>
    </w:p>
    <w:p w:rsidR="00753DD5" w:rsidRPr="00AD167D" w:rsidRDefault="00243F06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3/</w:t>
      </w:r>
      <w:r w:rsidR="00CB51F1">
        <w:rPr>
          <w:color w:val="000000"/>
          <w:sz w:val="20"/>
          <w:szCs w:val="20"/>
        </w:rPr>
        <w:t>2</w:t>
      </w:r>
      <w:r w:rsidR="001A2C90">
        <w:rPr>
          <w:color w:val="000000"/>
          <w:sz w:val="20"/>
          <w:szCs w:val="20"/>
        </w:rPr>
        <w:t>3</w:t>
      </w:r>
      <w:r w:rsidR="00CB51F1">
        <w:rPr>
          <w:color w:val="000000"/>
          <w:sz w:val="20"/>
          <w:szCs w:val="20"/>
        </w:rPr>
        <w:t>/2019</w:t>
      </w:r>
    </w:p>
    <w:sectPr w:rsidR="00753DD5" w:rsidRPr="00AD167D" w:rsidSect="00006437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44" w:rsidRDefault="00702044" w:rsidP="00006437">
      <w:pPr>
        <w:spacing w:after="0" w:line="240" w:lineRule="auto"/>
      </w:pPr>
      <w:r>
        <w:separator/>
      </w:r>
    </w:p>
  </w:endnote>
  <w:endnote w:type="continuationSeparator" w:id="0">
    <w:p w:rsidR="00702044" w:rsidRDefault="00702044" w:rsidP="0000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9E" w:rsidRDefault="004045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05F">
      <w:rPr>
        <w:noProof/>
      </w:rPr>
      <w:t>1</w:t>
    </w:r>
    <w:r>
      <w:rPr>
        <w:noProof/>
      </w:rPr>
      <w:fldChar w:fldCharType="end"/>
    </w:r>
  </w:p>
  <w:p w:rsidR="0040459E" w:rsidRDefault="0040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44" w:rsidRDefault="00702044" w:rsidP="00006437">
      <w:pPr>
        <w:spacing w:after="0" w:line="240" w:lineRule="auto"/>
      </w:pPr>
      <w:r>
        <w:separator/>
      </w:r>
    </w:p>
  </w:footnote>
  <w:footnote w:type="continuationSeparator" w:id="0">
    <w:p w:rsidR="00702044" w:rsidRDefault="00702044" w:rsidP="0000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D4D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91DDB"/>
    <w:multiLevelType w:val="hybridMultilevel"/>
    <w:tmpl w:val="521205D8"/>
    <w:lvl w:ilvl="0" w:tplc="B1605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26471"/>
    <w:multiLevelType w:val="hybridMultilevel"/>
    <w:tmpl w:val="6F16F74A"/>
    <w:lvl w:ilvl="0" w:tplc="30FCC1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E"/>
    <w:rsid w:val="00006437"/>
    <w:rsid w:val="0001606A"/>
    <w:rsid w:val="000203E3"/>
    <w:rsid w:val="00026B89"/>
    <w:rsid w:val="00026E08"/>
    <w:rsid w:val="00036FDF"/>
    <w:rsid w:val="00042718"/>
    <w:rsid w:val="00044995"/>
    <w:rsid w:val="00046CAA"/>
    <w:rsid w:val="000558DF"/>
    <w:rsid w:val="00066D2D"/>
    <w:rsid w:val="00076913"/>
    <w:rsid w:val="000A1118"/>
    <w:rsid w:val="000A2AB6"/>
    <w:rsid w:val="000A60F3"/>
    <w:rsid w:val="000B19F9"/>
    <w:rsid w:val="000C145E"/>
    <w:rsid w:val="000C1569"/>
    <w:rsid w:val="000C7B75"/>
    <w:rsid w:val="000E3FF1"/>
    <w:rsid w:val="000E5F9D"/>
    <w:rsid w:val="000F55C0"/>
    <w:rsid w:val="000F7CC6"/>
    <w:rsid w:val="00102AC7"/>
    <w:rsid w:val="0010353E"/>
    <w:rsid w:val="001149AC"/>
    <w:rsid w:val="001162CC"/>
    <w:rsid w:val="00124623"/>
    <w:rsid w:val="001329C3"/>
    <w:rsid w:val="001408FF"/>
    <w:rsid w:val="001425DA"/>
    <w:rsid w:val="00157E2B"/>
    <w:rsid w:val="001637BC"/>
    <w:rsid w:val="00170F58"/>
    <w:rsid w:val="0017715D"/>
    <w:rsid w:val="00182BC9"/>
    <w:rsid w:val="0018336E"/>
    <w:rsid w:val="001A2C90"/>
    <w:rsid w:val="001B5F7E"/>
    <w:rsid w:val="001C4683"/>
    <w:rsid w:val="001C7A8C"/>
    <w:rsid w:val="001D3927"/>
    <w:rsid w:val="001F2B9D"/>
    <w:rsid w:val="001F674F"/>
    <w:rsid w:val="00205578"/>
    <w:rsid w:val="00212CCC"/>
    <w:rsid w:val="00213A91"/>
    <w:rsid w:val="00225EB4"/>
    <w:rsid w:val="002276D8"/>
    <w:rsid w:val="002338FD"/>
    <w:rsid w:val="00233FE9"/>
    <w:rsid w:val="0023618A"/>
    <w:rsid w:val="00243F06"/>
    <w:rsid w:val="00247793"/>
    <w:rsid w:val="002512D9"/>
    <w:rsid w:val="00254E00"/>
    <w:rsid w:val="002558F9"/>
    <w:rsid w:val="00262294"/>
    <w:rsid w:val="00263B66"/>
    <w:rsid w:val="0026724C"/>
    <w:rsid w:val="00284996"/>
    <w:rsid w:val="00296017"/>
    <w:rsid w:val="00296485"/>
    <w:rsid w:val="002A3B79"/>
    <w:rsid w:val="002C3A90"/>
    <w:rsid w:val="002D501F"/>
    <w:rsid w:val="002E4072"/>
    <w:rsid w:val="002F6AF8"/>
    <w:rsid w:val="00303933"/>
    <w:rsid w:val="0030444B"/>
    <w:rsid w:val="00312C9E"/>
    <w:rsid w:val="00316E89"/>
    <w:rsid w:val="00335A77"/>
    <w:rsid w:val="003372AF"/>
    <w:rsid w:val="00344BB8"/>
    <w:rsid w:val="00345A7B"/>
    <w:rsid w:val="00346334"/>
    <w:rsid w:val="00350C95"/>
    <w:rsid w:val="0035335B"/>
    <w:rsid w:val="00354357"/>
    <w:rsid w:val="00386327"/>
    <w:rsid w:val="00397CD4"/>
    <w:rsid w:val="003B4C44"/>
    <w:rsid w:val="003B6B30"/>
    <w:rsid w:val="003C53E7"/>
    <w:rsid w:val="003D1048"/>
    <w:rsid w:val="003E2312"/>
    <w:rsid w:val="0040459E"/>
    <w:rsid w:val="00413C2C"/>
    <w:rsid w:val="00427944"/>
    <w:rsid w:val="00431E12"/>
    <w:rsid w:val="0044220B"/>
    <w:rsid w:val="004523E7"/>
    <w:rsid w:val="00460488"/>
    <w:rsid w:val="00462750"/>
    <w:rsid w:val="00473F40"/>
    <w:rsid w:val="00473FA1"/>
    <w:rsid w:val="00485371"/>
    <w:rsid w:val="0048605F"/>
    <w:rsid w:val="004A548D"/>
    <w:rsid w:val="004A5DFC"/>
    <w:rsid w:val="004C5C06"/>
    <w:rsid w:val="004D3C12"/>
    <w:rsid w:val="004D6DBF"/>
    <w:rsid w:val="004E32FA"/>
    <w:rsid w:val="004F0488"/>
    <w:rsid w:val="004F0F8B"/>
    <w:rsid w:val="004F2837"/>
    <w:rsid w:val="00506274"/>
    <w:rsid w:val="00507D45"/>
    <w:rsid w:val="00510137"/>
    <w:rsid w:val="0051180E"/>
    <w:rsid w:val="005144AB"/>
    <w:rsid w:val="00517FEA"/>
    <w:rsid w:val="00541329"/>
    <w:rsid w:val="00547509"/>
    <w:rsid w:val="00555A54"/>
    <w:rsid w:val="00560D1F"/>
    <w:rsid w:val="00566AD6"/>
    <w:rsid w:val="00570D25"/>
    <w:rsid w:val="005812E2"/>
    <w:rsid w:val="005853C0"/>
    <w:rsid w:val="005A5379"/>
    <w:rsid w:val="005A610B"/>
    <w:rsid w:val="005A6974"/>
    <w:rsid w:val="005E0AD9"/>
    <w:rsid w:val="005F1CAA"/>
    <w:rsid w:val="005F6F7A"/>
    <w:rsid w:val="006011A2"/>
    <w:rsid w:val="006056EE"/>
    <w:rsid w:val="00631BA5"/>
    <w:rsid w:val="006465C8"/>
    <w:rsid w:val="0064739B"/>
    <w:rsid w:val="0067502B"/>
    <w:rsid w:val="006752A5"/>
    <w:rsid w:val="00677C1D"/>
    <w:rsid w:val="00691DD0"/>
    <w:rsid w:val="006962DA"/>
    <w:rsid w:val="006A0643"/>
    <w:rsid w:val="006B52C6"/>
    <w:rsid w:val="006B6131"/>
    <w:rsid w:val="006D0054"/>
    <w:rsid w:val="006D219D"/>
    <w:rsid w:val="006D7165"/>
    <w:rsid w:val="006F2557"/>
    <w:rsid w:val="006F6B1F"/>
    <w:rsid w:val="00702044"/>
    <w:rsid w:val="00704D40"/>
    <w:rsid w:val="00710E59"/>
    <w:rsid w:val="00743F19"/>
    <w:rsid w:val="00747F34"/>
    <w:rsid w:val="00750258"/>
    <w:rsid w:val="007526BA"/>
    <w:rsid w:val="00753DD5"/>
    <w:rsid w:val="00757AFC"/>
    <w:rsid w:val="007601B6"/>
    <w:rsid w:val="00761516"/>
    <w:rsid w:val="007732A3"/>
    <w:rsid w:val="00797A33"/>
    <w:rsid w:val="00797D41"/>
    <w:rsid w:val="007A036B"/>
    <w:rsid w:val="007A3E60"/>
    <w:rsid w:val="007A6286"/>
    <w:rsid w:val="007C785C"/>
    <w:rsid w:val="007E0CA7"/>
    <w:rsid w:val="007E5AB3"/>
    <w:rsid w:val="008503FE"/>
    <w:rsid w:val="00852648"/>
    <w:rsid w:val="008547EB"/>
    <w:rsid w:val="008669A8"/>
    <w:rsid w:val="00883DD7"/>
    <w:rsid w:val="008B36F3"/>
    <w:rsid w:val="008B7FC8"/>
    <w:rsid w:val="008D49DE"/>
    <w:rsid w:val="008E268F"/>
    <w:rsid w:val="008E5EC3"/>
    <w:rsid w:val="008F28CC"/>
    <w:rsid w:val="00904E36"/>
    <w:rsid w:val="0090576B"/>
    <w:rsid w:val="00912974"/>
    <w:rsid w:val="009142EC"/>
    <w:rsid w:val="0091708A"/>
    <w:rsid w:val="00943837"/>
    <w:rsid w:val="009442E4"/>
    <w:rsid w:val="00944895"/>
    <w:rsid w:val="00956481"/>
    <w:rsid w:val="00956B8B"/>
    <w:rsid w:val="00970E99"/>
    <w:rsid w:val="00987A2D"/>
    <w:rsid w:val="00991BC9"/>
    <w:rsid w:val="00997A76"/>
    <w:rsid w:val="009A6F7E"/>
    <w:rsid w:val="009C62F1"/>
    <w:rsid w:val="009D05CE"/>
    <w:rsid w:val="009D47B9"/>
    <w:rsid w:val="009D6244"/>
    <w:rsid w:val="009D6544"/>
    <w:rsid w:val="009E0AF5"/>
    <w:rsid w:val="009E73D4"/>
    <w:rsid w:val="00A04B2D"/>
    <w:rsid w:val="00A0557D"/>
    <w:rsid w:val="00A20564"/>
    <w:rsid w:val="00A2683D"/>
    <w:rsid w:val="00A34AB8"/>
    <w:rsid w:val="00A550F2"/>
    <w:rsid w:val="00A56BD7"/>
    <w:rsid w:val="00A729B4"/>
    <w:rsid w:val="00A74863"/>
    <w:rsid w:val="00A75EAF"/>
    <w:rsid w:val="00A76A2A"/>
    <w:rsid w:val="00A80491"/>
    <w:rsid w:val="00A941D3"/>
    <w:rsid w:val="00AC0426"/>
    <w:rsid w:val="00AC1A2D"/>
    <w:rsid w:val="00AC61E1"/>
    <w:rsid w:val="00AC74CE"/>
    <w:rsid w:val="00AD167D"/>
    <w:rsid w:val="00AD5FE5"/>
    <w:rsid w:val="00AD60A5"/>
    <w:rsid w:val="00AE7E7F"/>
    <w:rsid w:val="00AF0697"/>
    <w:rsid w:val="00B05B4C"/>
    <w:rsid w:val="00B10C00"/>
    <w:rsid w:val="00B11A18"/>
    <w:rsid w:val="00B164A4"/>
    <w:rsid w:val="00B16FDD"/>
    <w:rsid w:val="00B271DB"/>
    <w:rsid w:val="00B27BD3"/>
    <w:rsid w:val="00B31B86"/>
    <w:rsid w:val="00B3475E"/>
    <w:rsid w:val="00B37107"/>
    <w:rsid w:val="00B3713E"/>
    <w:rsid w:val="00B40144"/>
    <w:rsid w:val="00B467CC"/>
    <w:rsid w:val="00B61D1A"/>
    <w:rsid w:val="00B70A16"/>
    <w:rsid w:val="00B9125D"/>
    <w:rsid w:val="00BA1556"/>
    <w:rsid w:val="00BA4666"/>
    <w:rsid w:val="00BB22A9"/>
    <w:rsid w:val="00BB29C6"/>
    <w:rsid w:val="00BB43BC"/>
    <w:rsid w:val="00BB5A55"/>
    <w:rsid w:val="00BC029A"/>
    <w:rsid w:val="00BC258B"/>
    <w:rsid w:val="00BD5F58"/>
    <w:rsid w:val="00BE5BD5"/>
    <w:rsid w:val="00C01FC0"/>
    <w:rsid w:val="00C20253"/>
    <w:rsid w:val="00C23510"/>
    <w:rsid w:val="00C447CC"/>
    <w:rsid w:val="00C46F1A"/>
    <w:rsid w:val="00C575EB"/>
    <w:rsid w:val="00C627D2"/>
    <w:rsid w:val="00C64E8D"/>
    <w:rsid w:val="00C707D1"/>
    <w:rsid w:val="00C7304D"/>
    <w:rsid w:val="00C80E88"/>
    <w:rsid w:val="00CB51F1"/>
    <w:rsid w:val="00CC1D12"/>
    <w:rsid w:val="00CC402C"/>
    <w:rsid w:val="00CC7450"/>
    <w:rsid w:val="00CE01F1"/>
    <w:rsid w:val="00CE2AA9"/>
    <w:rsid w:val="00CE395D"/>
    <w:rsid w:val="00CE71C4"/>
    <w:rsid w:val="00CF09C3"/>
    <w:rsid w:val="00CF7F89"/>
    <w:rsid w:val="00D02820"/>
    <w:rsid w:val="00D03CCF"/>
    <w:rsid w:val="00D11796"/>
    <w:rsid w:val="00D1720A"/>
    <w:rsid w:val="00D22DB2"/>
    <w:rsid w:val="00D27BE3"/>
    <w:rsid w:val="00D31944"/>
    <w:rsid w:val="00D35635"/>
    <w:rsid w:val="00D45DA1"/>
    <w:rsid w:val="00D537F7"/>
    <w:rsid w:val="00D56D2B"/>
    <w:rsid w:val="00D572CC"/>
    <w:rsid w:val="00D57B25"/>
    <w:rsid w:val="00D63105"/>
    <w:rsid w:val="00D67E21"/>
    <w:rsid w:val="00D83BB8"/>
    <w:rsid w:val="00DA6994"/>
    <w:rsid w:val="00DB1FAA"/>
    <w:rsid w:val="00DC0A32"/>
    <w:rsid w:val="00DD5E7F"/>
    <w:rsid w:val="00DE2B19"/>
    <w:rsid w:val="00DE44D9"/>
    <w:rsid w:val="00DE58A3"/>
    <w:rsid w:val="00DF53FA"/>
    <w:rsid w:val="00DF7E9D"/>
    <w:rsid w:val="00E019AB"/>
    <w:rsid w:val="00E057A2"/>
    <w:rsid w:val="00E138DE"/>
    <w:rsid w:val="00E14A84"/>
    <w:rsid w:val="00E17E66"/>
    <w:rsid w:val="00E311E1"/>
    <w:rsid w:val="00E32AA8"/>
    <w:rsid w:val="00E41CB7"/>
    <w:rsid w:val="00E647D0"/>
    <w:rsid w:val="00E67989"/>
    <w:rsid w:val="00E75908"/>
    <w:rsid w:val="00E87860"/>
    <w:rsid w:val="00E92D18"/>
    <w:rsid w:val="00EA1D4E"/>
    <w:rsid w:val="00EC3DF4"/>
    <w:rsid w:val="00EC7953"/>
    <w:rsid w:val="00EE3FFE"/>
    <w:rsid w:val="00EE498C"/>
    <w:rsid w:val="00EF189D"/>
    <w:rsid w:val="00EF509A"/>
    <w:rsid w:val="00F0217F"/>
    <w:rsid w:val="00F27C6C"/>
    <w:rsid w:val="00F35912"/>
    <w:rsid w:val="00F51084"/>
    <w:rsid w:val="00F53928"/>
    <w:rsid w:val="00F548BD"/>
    <w:rsid w:val="00F622A1"/>
    <w:rsid w:val="00F65494"/>
    <w:rsid w:val="00F717A4"/>
    <w:rsid w:val="00F7303B"/>
    <w:rsid w:val="00F80EAD"/>
    <w:rsid w:val="00F818D2"/>
    <w:rsid w:val="00F85C82"/>
    <w:rsid w:val="00F92CF3"/>
    <w:rsid w:val="00FA61D1"/>
    <w:rsid w:val="00FE2AC2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F4CA"/>
  <w15:chartTrackingRefBased/>
  <w15:docId w15:val="{681932EA-ED22-43C8-BB69-72863A9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180E"/>
  </w:style>
  <w:style w:type="paragraph" w:customStyle="1" w:styleId="MediumGrid1-Accent21">
    <w:name w:val="Medium Grid 1 - Accent 21"/>
    <w:basedOn w:val="Normal"/>
    <w:uiPriority w:val="34"/>
    <w:qFormat/>
    <w:rsid w:val="0057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0D2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1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06437"/>
  </w:style>
  <w:style w:type="paragraph" w:styleId="Header">
    <w:name w:val="header"/>
    <w:basedOn w:val="Normal"/>
    <w:link w:val="Head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37"/>
  </w:style>
  <w:style w:type="paragraph" w:styleId="Footer">
    <w:name w:val="footer"/>
    <w:basedOn w:val="Normal"/>
    <w:link w:val="Foot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37"/>
  </w:style>
  <w:style w:type="paragraph" w:customStyle="1" w:styleId="DoubleSpaceParagaph">
    <w:name w:val="Double Space Paragaph"/>
    <w:aliases w:val="DS"/>
    <w:basedOn w:val="Normal"/>
    <w:rsid w:val="00A0557D"/>
    <w:pPr>
      <w:suppressAutoHyphens/>
      <w:spacing w:after="0" w:line="480" w:lineRule="auto"/>
      <w:ind w:firstLine="1440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5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7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5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09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19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7FF3-77CE-4D76-B8B6-7C48F307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Carleen</dc:creator>
  <cp:keywords/>
  <cp:lastModifiedBy>DelFranco, Ruthie</cp:lastModifiedBy>
  <cp:revision>4</cp:revision>
  <cp:lastPrinted>2018-10-29T18:02:00Z</cp:lastPrinted>
  <dcterms:created xsi:type="dcterms:W3CDTF">2019-04-16T14:08:00Z</dcterms:created>
  <dcterms:modified xsi:type="dcterms:W3CDTF">2019-04-17T19:00:00Z</dcterms:modified>
</cp:coreProperties>
</file>