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902A93" w:rsidRPr="00012730" w14:paraId="584449BD" w14:textId="77777777" w:rsidTr="00BE7FFA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14:paraId="5D8530C2" w14:textId="77777777" w:rsidR="00902A93" w:rsidRPr="00012730" w:rsidRDefault="00902A93" w:rsidP="009A400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012730">
              <w:rPr>
                <w:noProof/>
              </w:rPr>
              <w:drawing>
                <wp:inline distT="0" distB="0" distL="0" distR="0" wp14:anchorId="5309DE2F" wp14:editId="3C9DA357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AC7C02" w14:textId="77777777" w:rsidR="00902A93" w:rsidRPr="00012730" w:rsidRDefault="00902A93" w:rsidP="009A4003"/>
        </w:tc>
        <w:tc>
          <w:tcPr>
            <w:tcW w:w="4869" w:type="dxa"/>
            <w:tcBorders>
              <w:bottom w:val="single" w:sz="4" w:space="0" w:color="auto"/>
            </w:tcBorders>
          </w:tcPr>
          <w:p w14:paraId="491E4A64" w14:textId="77777777" w:rsidR="00902A93" w:rsidRPr="00012730" w:rsidRDefault="00902A93" w:rsidP="009A4003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The Council of the City of New York</w:t>
            </w:r>
          </w:p>
          <w:p w14:paraId="2A18CD39" w14:textId="77777777" w:rsidR="00902A93" w:rsidRPr="00012730" w:rsidRDefault="00902A93" w:rsidP="009A4003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Finance Division</w:t>
            </w:r>
          </w:p>
          <w:p w14:paraId="1485D6F5" w14:textId="77777777" w:rsidR="00902A93" w:rsidRPr="00012730" w:rsidRDefault="00A65724" w:rsidP="009A4003">
            <w:pPr>
              <w:spacing w:before="120"/>
              <w:rPr>
                <w:bCs/>
                <w:smallCaps/>
              </w:rPr>
            </w:pPr>
            <w:r>
              <w:rPr>
                <w:bCs/>
                <w:smallCaps/>
              </w:rPr>
              <w:t xml:space="preserve">Latonia </w:t>
            </w:r>
            <w:proofErr w:type="spellStart"/>
            <w:r>
              <w:rPr>
                <w:bCs/>
                <w:smallCaps/>
              </w:rPr>
              <w:t>M</w:t>
            </w:r>
            <w:r w:rsidR="00536117">
              <w:rPr>
                <w:bCs/>
                <w:smallCaps/>
              </w:rPr>
              <w:t>ckinney</w:t>
            </w:r>
            <w:proofErr w:type="spellEnd"/>
            <w:r w:rsidR="00902A93" w:rsidRPr="00012730">
              <w:rPr>
                <w:bCs/>
                <w:smallCaps/>
              </w:rPr>
              <w:t>, Director</w:t>
            </w:r>
          </w:p>
          <w:p w14:paraId="6D9420E9" w14:textId="77777777" w:rsidR="00902A93" w:rsidRPr="00012730" w:rsidRDefault="00902A93" w:rsidP="009A4003">
            <w:pPr>
              <w:spacing w:before="120"/>
            </w:pPr>
            <w:r w:rsidRPr="00012730">
              <w:rPr>
                <w:b/>
                <w:bCs/>
                <w:smallCaps/>
              </w:rPr>
              <w:t>Fiscal Impact Statement</w:t>
            </w:r>
          </w:p>
          <w:p w14:paraId="66BF756A" w14:textId="77777777" w:rsidR="00902A93" w:rsidRPr="006F3420" w:rsidRDefault="00902A93" w:rsidP="009A4003">
            <w:pPr>
              <w:rPr>
                <w:b/>
                <w:bCs/>
                <w:sz w:val="18"/>
              </w:rPr>
            </w:pPr>
          </w:p>
          <w:p w14:paraId="5A085D91" w14:textId="44C6753C" w:rsidR="00810F48" w:rsidRDefault="00CB118F" w:rsidP="00AB7199">
            <w:pPr>
              <w:rPr>
                <w:b/>
                <w:bCs/>
              </w:rPr>
            </w:pPr>
            <w:r>
              <w:rPr>
                <w:b/>
                <w:bCs/>
                <w:smallCaps/>
              </w:rPr>
              <w:t>Proposed</w:t>
            </w:r>
            <w:r w:rsidR="00AB7199">
              <w:rPr>
                <w:b/>
                <w:bCs/>
                <w:smallCaps/>
              </w:rPr>
              <w:t xml:space="preserve"> </w:t>
            </w:r>
            <w:r>
              <w:rPr>
                <w:b/>
                <w:bCs/>
                <w:smallCaps/>
              </w:rPr>
              <w:t xml:space="preserve">Intro. </w:t>
            </w:r>
            <w:r w:rsidR="00AB7199" w:rsidRPr="00EE2325">
              <w:rPr>
                <w:b/>
                <w:bCs/>
                <w:smallCaps/>
              </w:rPr>
              <w:t>No</w:t>
            </w:r>
            <w:r w:rsidR="00810F48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="00DD5668">
              <w:rPr>
                <w:b/>
                <w:bCs/>
              </w:rPr>
              <w:t>1</w:t>
            </w:r>
            <w:r w:rsidR="009D746B">
              <w:rPr>
                <w:b/>
                <w:bCs/>
              </w:rPr>
              <w:t>368</w:t>
            </w:r>
            <w:r w:rsidR="00DD5668">
              <w:rPr>
                <w:b/>
                <w:bCs/>
              </w:rPr>
              <w:t>-A</w:t>
            </w:r>
            <w:r w:rsidR="00553163">
              <w:rPr>
                <w:b/>
                <w:bCs/>
              </w:rPr>
              <w:t xml:space="preserve"> </w:t>
            </w:r>
            <w:r w:rsidR="00810F48">
              <w:rPr>
                <w:b/>
                <w:bCs/>
              </w:rPr>
              <w:t xml:space="preserve">  </w:t>
            </w:r>
          </w:p>
          <w:p w14:paraId="56603E0C" w14:textId="77777777" w:rsidR="00EE08A2" w:rsidRPr="00A267C7" w:rsidRDefault="00EE08A2" w:rsidP="00AB7199">
            <w:pPr>
              <w:rPr>
                <w:color w:val="FF0000"/>
                <w:sz w:val="16"/>
                <w:szCs w:val="16"/>
              </w:rPr>
            </w:pPr>
          </w:p>
          <w:p w14:paraId="0DFA5966" w14:textId="05AA9633" w:rsidR="00902A93" w:rsidRPr="00180FCA" w:rsidRDefault="00902A93" w:rsidP="00426643">
            <w:pPr>
              <w:tabs>
                <w:tab w:val="left" w:pos="-1440"/>
              </w:tabs>
              <w:ind w:left="1440" w:hanging="1440"/>
              <w:jc w:val="left"/>
              <w:rPr>
                <w:bCs/>
              </w:rPr>
            </w:pPr>
            <w:r w:rsidRPr="00012730">
              <w:rPr>
                <w:b/>
                <w:bCs/>
                <w:smallCaps/>
              </w:rPr>
              <w:t>Committee</w:t>
            </w:r>
            <w:r w:rsidRPr="00012730">
              <w:rPr>
                <w:b/>
                <w:bCs/>
              </w:rPr>
              <w:t>:</w:t>
            </w:r>
            <w:r w:rsidRPr="00012730">
              <w:rPr>
                <w:bCs/>
              </w:rPr>
              <w:t xml:space="preserve"> </w:t>
            </w:r>
            <w:r w:rsidR="00744B0A">
              <w:rPr>
                <w:bCs/>
              </w:rPr>
              <w:t>Sanitation</w:t>
            </w:r>
            <w:r w:rsidR="00426643">
              <w:rPr>
                <w:bCs/>
              </w:rPr>
              <w:t xml:space="preserve"> and Solid Waste Management</w:t>
            </w:r>
            <w:r w:rsidR="00744B0A">
              <w:rPr>
                <w:bCs/>
              </w:rPr>
              <w:t xml:space="preserve"> </w:t>
            </w:r>
            <w:r w:rsidR="0046631D">
              <w:rPr>
                <w:bCs/>
              </w:rPr>
              <w:t xml:space="preserve"> </w:t>
            </w:r>
          </w:p>
        </w:tc>
      </w:tr>
      <w:tr w:rsidR="00902A93" w:rsidRPr="00012730" w14:paraId="2B4C7E2C" w14:textId="77777777" w:rsidTr="00744B0A">
        <w:trPr>
          <w:trHeight w:val="953"/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14:paraId="4ECDAD87" w14:textId="7399D196" w:rsidR="00902A93" w:rsidRPr="00AD777B" w:rsidRDefault="00902A93" w:rsidP="00744B0A">
            <w:pPr>
              <w:suppressLineNumbers/>
            </w:pPr>
            <w:r w:rsidRPr="00FA6D6E">
              <w:rPr>
                <w:b/>
                <w:bCs/>
                <w:smallCaps/>
              </w:rPr>
              <w:t>Title</w:t>
            </w:r>
            <w:r w:rsidRPr="00012730">
              <w:rPr>
                <w:b/>
                <w:bCs/>
                <w:smallCaps/>
              </w:rPr>
              <w:t>:</w:t>
            </w:r>
            <w:r w:rsidR="00012730">
              <w:rPr>
                <w:bCs/>
              </w:rPr>
              <w:t xml:space="preserve"> </w:t>
            </w:r>
            <w:r w:rsidR="009D746B" w:rsidRPr="009D746B">
              <w:t>A Local Law to amend the administrative code of the city of New York, in relation to providing information to private sanitation employees</w:t>
            </w: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4386F407" w14:textId="7EDE533B" w:rsidR="003F3497" w:rsidRPr="00AD777B" w:rsidRDefault="00C77D82" w:rsidP="006F3420">
            <w:r>
              <w:rPr>
                <w:b/>
                <w:bCs/>
                <w:smallCaps/>
              </w:rPr>
              <w:t>Sponsor</w:t>
            </w:r>
            <w:r w:rsidR="00902A93" w:rsidRPr="00012730">
              <w:rPr>
                <w:b/>
                <w:bCs/>
              </w:rPr>
              <w:t xml:space="preserve">: </w:t>
            </w:r>
            <w:r w:rsidR="009D746B" w:rsidRPr="009D746B">
              <w:t>By Council Members Moya and Rosenthal</w:t>
            </w:r>
          </w:p>
        </w:tc>
      </w:tr>
    </w:tbl>
    <w:p w14:paraId="3ECB420B" w14:textId="625EAD01" w:rsidR="00AA4464" w:rsidRPr="00AA4464" w:rsidRDefault="00012730" w:rsidP="006F3420">
      <w:pPr>
        <w:spacing w:after="120"/>
        <w:rPr>
          <w:rFonts w:eastAsia="Calibri"/>
          <w:szCs w:val="20"/>
        </w:rPr>
      </w:pPr>
      <w:r>
        <w:rPr>
          <w:b/>
          <w:smallCaps/>
        </w:rPr>
        <w:t>Summary of Legislation:</w:t>
      </w:r>
      <w:r w:rsidR="00BE7FFA" w:rsidRPr="00BE7FFA">
        <w:rPr>
          <w:rFonts w:eastAsia="Calibri"/>
          <w:szCs w:val="20"/>
        </w:rPr>
        <w:t xml:space="preserve"> </w:t>
      </w:r>
      <w:r w:rsidR="009D746B" w:rsidRPr="009D746B">
        <w:rPr>
          <w:rFonts w:eastAsia="Calibri"/>
          <w:szCs w:val="20"/>
        </w:rPr>
        <w:t>Proposed Int. No. 1368-A would mandate that the Business Integrity Commission</w:t>
      </w:r>
      <w:r w:rsidR="000F5F83">
        <w:rPr>
          <w:rFonts w:eastAsia="Calibri"/>
          <w:szCs w:val="20"/>
        </w:rPr>
        <w:t xml:space="preserve"> (BIC)</w:t>
      </w:r>
      <w:r w:rsidR="009D746B" w:rsidRPr="009D746B">
        <w:rPr>
          <w:rFonts w:eastAsia="Calibri"/>
          <w:szCs w:val="20"/>
        </w:rPr>
        <w:t xml:space="preserve"> post information about workers’ rights on their website and that private carters disseminate this information directly to their employees. </w:t>
      </w:r>
      <w:r w:rsidR="000F5F83">
        <w:rPr>
          <w:rFonts w:eastAsia="Calibri"/>
          <w:szCs w:val="20"/>
        </w:rPr>
        <w:t>The</w:t>
      </w:r>
      <w:r w:rsidR="009D746B" w:rsidRPr="009D746B">
        <w:rPr>
          <w:rFonts w:eastAsia="Calibri"/>
          <w:szCs w:val="20"/>
        </w:rPr>
        <w:t xml:space="preserve"> information </w:t>
      </w:r>
      <w:r w:rsidR="000F5F83">
        <w:rPr>
          <w:rFonts w:eastAsia="Calibri"/>
          <w:szCs w:val="20"/>
        </w:rPr>
        <w:t>to be provide</w:t>
      </w:r>
      <w:r w:rsidR="002E7DA1">
        <w:rPr>
          <w:rFonts w:eastAsia="Calibri"/>
          <w:szCs w:val="20"/>
        </w:rPr>
        <w:t>d</w:t>
      </w:r>
      <w:r w:rsidR="000F5F83">
        <w:rPr>
          <w:rFonts w:eastAsia="Calibri"/>
          <w:szCs w:val="20"/>
        </w:rPr>
        <w:t xml:space="preserve"> would include the following: </w:t>
      </w:r>
      <w:r w:rsidR="009D746B" w:rsidRPr="009D746B">
        <w:rPr>
          <w:rFonts w:eastAsia="Calibri"/>
          <w:szCs w:val="20"/>
        </w:rPr>
        <w:t xml:space="preserve">the maximum number of hours an employee can work in a 24 hour period; minimum wage; </w:t>
      </w:r>
      <w:r w:rsidR="000F5F83">
        <w:rPr>
          <w:rFonts w:eastAsia="Calibri"/>
          <w:szCs w:val="20"/>
        </w:rPr>
        <w:t xml:space="preserve">any </w:t>
      </w:r>
      <w:r w:rsidR="009D746B" w:rsidRPr="009D746B">
        <w:rPr>
          <w:rFonts w:eastAsia="Calibri"/>
          <w:szCs w:val="20"/>
        </w:rPr>
        <w:t xml:space="preserve">required worker safety trainings; safety equipment that must be provided by employers; </w:t>
      </w:r>
      <w:r w:rsidR="000F5F83">
        <w:rPr>
          <w:rFonts w:eastAsia="Calibri"/>
          <w:szCs w:val="20"/>
        </w:rPr>
        <w:t xml:space="preserve">description on </w:t>
      </w:r>
      <w:r w:rsidR="009D746B" w:rsidRPr="009D746B">
        <w:rPr>
          <w:rFonts w:eastAsia="Calibri"/>
          <w:szCs w:val="20"/>
        </w:rPr>
        <w:t xml:space="preserve">how to contact </w:t>
      </w:r>
      <w:r w:rsidR="000F5F83">
        <w:rPr>
          <w:rFonts w:eastAsia="Calibri"/>
          <w:szCs w:val="20"/>
        </w:rPr>
        <w:t>BIC</w:t>
      </w:r>
      <w:r w:rsidR="005028A9">
        <w:rPr>
          <w:rFonts w:eastAsia="Calibri"/>
          <w:szCs w:val="20"/>
        </w:rPr>
        <w:t xml:space="preserve"> to log</w:t>
      </w:r>
      <w:r w:rsidR="009D746B" w:rsidRPr="009D746B">
        <w:rPr>
          <w:rFonts w:eastAsia="Calibri"/>
          <w:szCs w:val="20"/>
        </w:rPr>
        <w:t xml:space="preserve"> a complaint; and </w:t>
      </w:r>
      <w:r w:rsidR="000F5F83">
        <w:rPr>
          <w:rFonts w:eastAsia="Calibri"/>
          <w:szCs w:val="20"/>
        </w:rPr>
        <w:t xml:space="preserve">a list of </w:t>
      </w:r>
      <w:r w:rsidR="009D746B" w:rsidRPr="009D746B">
        <w:rPr>
          <w:rFonts w:eastAsia="Calibri"/>
          <w:szCs w:val="20"/>
        </w:rPr>
        <w:t xml:space="preserve">additional government agencies that accept complaints about workers’ rights violations. </w:t>
      </w:r>
    </w:p>
    <w:p w14:paraId="3A873649" w14:textId="2EB55066" w:rsidR="001A7CE0" w:rsidRPr="00012730" w:rsidRDefault="001A7CE0" w:rsidP="006F3420">
      <w:pPr>
        <w:spacing w:after="120"/>
      </w:pPr>
      <w:r w:rsidRPr="00012730">
        <w:rPr>
          <w:b/>
          <w:smallCaps/>
        </w:rPr>
        <w:t>Effective Date:</w:t>
      </w:r>
      <w:r>
        <w:t xml:space="preserve"> </w:t>
      </w:r>
      <w:r w:rsidR="00CB118F" w:rsidRPr="00CB118F">
        <w:t xml:space="preserve">This local law </w:t>
      </w:r>
      <w:r w:rsidR="0060246A">
        <w:t xml:space="preserve">would </w:t>
      </w:r>
      <w:r w:rsidR="00CB118F" w:rsidRPr="00CB118F">
        <w:t>t</w:t>
      </w:r>
      <w:r w:rsidR="003F3497">
        <w:t>ake effect</w:t>
      </w:r>
      <w:r w:rsidR="00AA4464">
        <w:t xml:space="preserve"> </w:t>
      </w:r>
      <w:r w:rsidR="009D746B">
        <w:t>270</w:t>
      </w:r>
      <w:r w:rsidR="00AA4464">
        <w:t xml:space="preserve"> days after it becomes law</w:t>
      </w:r>
      <w:r w:rsidR="003F3497">
        <w:t xml:space="preserve">. </w:t>
      </w:r>
      <w:bookmarkStart w:id="0" w:name="_GoBack"/>
      <w:bookmarkEnd w:id="0"/>
    </w:p>
    <w:p w14:paraId="7F92CC34" w14:textId="707E4035" w:rsidR="002718D2" w:rsidRPr="00012730" w:rsidRDefault="001A7CE0" w:rsidP="006F3420">
      <w:pPr>
        <w:spacing w:after="120"/>
      </w:pPr>
      <w:r w:rsidRPr="00012730">
        <w:rPr>
          <w:b/>
          <w:smallCaps/>
        </w:rPr>
        <w:t xml:space="preserve">Fiscal Year </w:t>
      </w:r>
      <w:r>
        <w:rPr>
          <w:b/>
          <w:smallCaps/>
        </w:rPr>
        <w:t>i</w:t>
      </w:r>
      <w:r w:rsidRPr="00012730">
        <w:rPr>
          <w:b/>
          <w:smallCaps/>
        </w:rPr>
        <w:t>n Which Full Fiscal Impact Anticipated:</w:t>
      </w:r>
      <w:r w:rsidR="00CB118F">
        <w:t xml:space="preserve"> Fiscal 202</w:t>
      </w:r>
      <w:r w:rsidR="00915AA4">
        <w:t>1</w:t>
      </w:r>
    </w:p>
    <w:p w14:paraId="437699E2" w14:textId="2902C9C3" w:rsidR="00706E47" w:rsidRPr="00012730" w:rsidRDefault="00902A93" w:rsidP="006F3420">
      <w:pPr>
        <w:pBdr>
          <w:top w:val="single" w:sz="4" w:space="1" w:color="auto"/>
        </w:pBdr>
        <w:spacing w:after="120"/>
        <w:rPr>
          <w:b/>
          <w:smallCaps/>
        </w:rPr>
      </w:pPr>
      <w:r w:rsidRPr="00012730">
        <w:rPr>
          <w:b/>
          <w:smallCaps/>
        </w:rPr>
        <w:t>Fiscal Impact Statement:</w:t>
      </w: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012730" w14:paraId="14C7772D" w14:textId="77777777" w:rsidTr="00012730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7FA3B2F" w14:textId="77777777" w:rsidR="00706E47" w:rsidRPr="00012730" w:rsidRDefault="00706E47" w:rsidP="00012730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14:paraId="15BD49E0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9C7DB03" w14:textId="5D0812A9" w:rsidR="00706E47" w:rsidRPr="00012730" w:rsidRDefault="0053611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 FY</w:t>
            </w:r>
            <w:r w:rsidR="009D746B">
              <w:rPr>
                <w:b/>
                <w:bCs/>
                <w:sz w:val="20"/>
                <w:szCs w:val="20"/>
              </w:rPr>
              <w:t>20</w:t>
            </w:r>
          </w:p>
          <w:p w14:paraId="2329C441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45AB401" w14:textId="24BB723C" w:rsidR="00706E47" w:rsidRPr="00012730" w:rsidRDefault="00706E47" w:rsidP="005569B6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FY Succeeding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Pr="00012730">
              <w:rPr>
                <w:b/>
                <w:bCs/>
                <w:sz w:val="20"/>
                <w:szCs w:val="20"/>
              </w:rPr>
              <w:t>Effective FY</w:t>
            </w:r>
            <w:r w:rsidR="00CB118F">
              <w:rPr>
                <w:b/>
                <w:bCs/>
                <w:sz w:val="20"/>
                <w:szCs w:val="20"/>
              </w:rPr>
              <w:t>2</w:t>
            </w:r>
            <w:r w:rsidR="009D746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6B83B4A" w14:textId="164DD7F9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Full Fiscal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="008D2431" w:rsidRPr="00012730">
              <w:rPr>
                <w:b/>
                <w:bCs/>
                <w:sz w:val="20"/>
                <w:szCs w:val="20"/>
              </w:rPr>
              <w:t>Impact FY</w:t>
            </w:r>
            <w:r w:rsidR="00CB118F">
              <w:rPr>
                <w:b/>
                <w:bCs/>
                <w:sz w:val="20"/>
                <w:szCs w:val="20"/>
              </w:rPr>
              <w:t>2</w:t>
            </w:r>
            <w:r w:rsidR="009D746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06E47" w:rsidRPr="00012730" w14:paraId="12013CFE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333C566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428C1E8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AA3B1AF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14E4363B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012730" w14:paraId="24E5FBA4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48DA1A8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87F8B83" w14:textId="29613CA6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F10A2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018067E" w14:textId="3931A21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2B0A4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24BDEAD0" w14:textId="6581771C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F10A24">
              <w:rPr>
                <w:bCs/>
                <w:sz w:val="20"/>
                <w:szCs w:val="20"/>
              </w:rPr>
              <w:t>0</w:t>
            </w:r>
          </w:p>
        </w:tc>
      </w:tr>
      <w:tr w:rsidR="00706E47" w:rsidRPr="00012730" w14:paraId="3C0B6B0D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25F38065" w14:textId="77777777" w:rsidR="00706E47" w:rsidRPr="00012730" w:rsidRDefault="00706E47" w:rsidP="00012730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099176EA" w14:textId="7138CFD2" w:rsidR="00706E47" w:rsidRPr="00012730" w:rsidRDefault="00706E47" w:rsidP="00F10A24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F10A2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2C8BA8C7" w14:textId="780825F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2B0A4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04D6B5DC" w14:textId="78F1A10B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F10A24">
              <w:rPr>
                <w:bCs/>
                <w:sz w:val="20"/>
                <w:szCs w:val="20"/>
              </w:rPr>
              <w:t>0</w:t>
            </w:r>
          </w:p>
        </w:tc>
      </w:tr>
    </w:tbl>
    <w:p w14:paraId="53CA65F1" w14:textId="104206A3" w:rsidR="00396260" w:rsidRPr="006F3420" w:rsidRDefault="000A5804" w:rsidP="006F3420">
      <w:pPr>
        <w:spacing w:before="120" w:after="120"/>
      </w:pPr>
      <w:r w:rsidRPr="00012730">
        <w:rPr>
          <w:b/>
          <w:smallCaps/>
        </w:rPr>
        <w:t>Impact on Revenues</w:t>
      </w:r>
      <w:r w:rsidR="00396260">
        <w:rPr>
          <w:b/>
          <w:smallCaps/>
        </w:rPr>
        <w:t>:</w:t>
      </w:r>
      <w:r w:rsidR="00810F48">
        <w:rPr>
          <w:b/>
          <w:smallCaps/>
        </w:rPr>
        <w:t xml:space="preserve"> </w:t>
      </w:r>
      <w:r w:rsidR="00D65B01">
        <w:t>It is anticipated that there would be</w:t>
      </w:r>
      <w:r w:rsidR="00E313BA">
        <w:t xml:space="preserve"> no impact on revenues resulting from the enactment of this legislation</w:t>
      </w:r>
      <w:r w:rsidR="003F3497">
        <w:t xml:space="preserve">. </w:t>
      </w:r>
    </w:p>
    <w:p w14:paraId="16B5B355" w14:textId="367234E7" w:rsidR="002E3635" w:rsidRDefault="00396260" w:rsidP="006F3420">
      <w:pPr>
        <w:spacing w:after="120"/>
      </w:pPr>
      <w:r w:rsidRPr="00012730">
        <w:rPr>
          <w:b/>
          <w:smallCaps/>
        </w:rPr>
        <w:t xml:space="preserve">Impact on </w:t>
      </w:r>
      <w:r w:rsidR="000A5804" w:rsidRPr="00012730">
        <w:rPr>
          <w:b/>
          <w:smallCaps/>
        </w:rPr>
        <w:t>Expenditures:</w:t>
      </w:r>
      <w:r w:rsidR="00012730">
        <w:t xml:space="preserve"> </w:t>
      </w:r>
      <w:r w:rsidR="00F10A24">
        <w:t>It is anticipated that there would be no impact on expenses resulting from th</w:t>
      </w:r>
      <w:r w:rsidR="00257567">
        <w:t>e enactment of this legislation</w:t>
      </w:r>
      <w:r w:rsidR="0060246A">
        <w:t xml:space="preserve"> because </w:t>
      </w:r>
      <w:r w:rsidR="006F3420">
        <w:t>BIC</w:t>
      </w:r>
      <w:r w:rsidR="0060246A">
        <w:t xml:space="preserve"> would use existing resources to implement the requirements of this legislation</w:t>
      </w:r>
      <w:r w:rsidR="00257567">
        <w:t>.</w:t>
      </w:r>
      <w:r w:rsidR="006F3420">
        <w:t xml:space="preserve"> </w:t>
      </w:r>
    </w:p>
    <w:p w14:paraId="12C62EDC" w14:textId="1D9A840A" w:rsidR="00C619FD" w:rsidRPr="00012730" w:rsidRDefault="00B10B2D" w:rsidP="006F3420">
      <w:pPr>
        <w:spacing w:after="120"/>
      </w:pPr>
      <w:r>
        <w:rPr>
          <w:b/>
          <w:smallCaps/>
        </w:rPr>
        <w:t>Source of Funds t</w:t>
      </w:r>
      <w:r w:rsidR="000A5804" w:rsidRPr="00012730">
        <w:rPr>
          <w:b/>
          <w:smallCaps/>
        </w:rPr>
        <w:t>o Cover Estimated Costs:</w:t>
      </w:r>
      <w:r w:rsidR="00012730">
        <w:t xml:space="preserve"> </w:t>
      </w:r>
      <w:r w:rsidR="005569B6">
        <w:t>N/A</w:t>
      </w:r>
    </w:p>
    <w:p w14:paraId="3608FE4E" w14:textId="49577BE9" w:rsidR="00124300" w:rsidRPr="00124300" w:rsidRDefault="000A5804" w:rsidP="00124300">
      <w:pPr>
        <w:pStyle w:val="NoSpacing"/>
        <w:rPr>
          <w:rFonts w:ascii="Times New Roman" w:hAnsi="Times New Roman"/>
          <w:sz w:val="24"/>
          <w:szCs w:val="24"/>
        </w:rPr>
      </w:pPr>
      <w:r w:rsidRPr="00124300">
        <w:rPr>
          <w:rFonts w:ascii="Times New Roman" w:eastAsia="Times New Roman" w:hAnsi="Times New Roman"/>
          <w:b/>
          <w:smallCaps/>
          <w:sz w:val="24"/>
          <w:szCs w:val="24"/>
        </w:rPr>
        <w:t>Source of Information:</w:t>
      </w:r>
      <w:r w:rsidR="00012730">
        <w:t xml:space="preserve"> </w:t>
      </w:r>
      <w:r w:rsidR="00124300">
        <w:tab/>
      </w:r>
      <w:r w:rsidR="00360FBD" w:rsidRPr="00124300">
        <w:rPr>
          <w:rFonts w:ascii="Times New Roman" w:hAnsi="Times New Roman"/>
          <w:sz w:val="24"/>
          <w:szCs w:val="24"/>
        </w:rPr>
        <w:t xml:space="preserve">New York </w:t>
      </w:r>
      <w:r w:rsidR="00124300" w:rsidRPr="00124300">
        <w:rPr>
          <w:rFonts w:ascii="Times New Roman" w:hAnsi="Times New Roman"/>
          <w:sz w:val="24"/>
          <w:szCs w:val="24"/>
        </w:rPr>
        <w:t xml:space="preserve">City Council Finance Division </w:t>
      </w:r>
    </w:p>
    <w:p w14:paraId="279DD837" w14:textId="5D961509" w:rsidR="00B61C69" w:rsidRPr="006F3420" w:rsidRDefault="00124300" w:rsidP="006F3420">
      <w:pPr>
        <w:pStyle w:val="NoSpacing"/>
        <w:spacing w:after="120"/>
        <w:rPr>
          <w:rFonts w:ascii="Times New Roman" w:hAnsi="Times New Roman"/>
          <w:sz w:val="24"/>
          <w:szCs w:val="24"/>
        </w:rPr>
      </w:pPr>
      <w:r w:rsidRPr="00124300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2430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124300">
        <w:rPr>
          <w:rFonts w:ascii="Times New Roman" w:hAnsi="Times New Roman"/>
          <w:sz w:val="24"/>
          <w:szCs w:val="24"/>
        </w:rPr>
        <w:t xml:space="preserve">Mayor’s Office of Legislative Affairs </w:t>
      </w:r>
    </w:p>
    <w:p w14:paraId="6D7C71EC" w14:textId="6894C43A" w:rsidR="000A5804" w:rsidRPr="00012730" w:rsidRDefault="00B10B2D" w:rsidP="006F3420">
      <w:pPr>
        <w:spacing w:after="120"/>
      </w:pPr>
      <w:r>
        <w:rPr>
          <w:b/>
          <w:smallCaps/>
        </w:rPr>
        <w:t>Estimate Prepared b</w:t>
      </w:r>
      <w:r w:rsidR="000A5804" w:rsidRPr="00012730">
        <w:rPr>
          <w:b/>
          <w:smallCaps/>
        </w:rPr>
        <w:t>y:</w:t>
      </w:r>
      <w:r w:rsidR="008B6AC8">
        <w:rPr>
          <w:b/>
          <w:smallCaps/>
        </w:rPr>
        <w:t xml:space="preserve"> </w:t>
      </w:r>
      <w:r w:rsidR="00B61C69">
        <w:rPr>
          <w:b/>
          <w:smallCaps/>
        </w:rPr>
        <w:t xml:space="preserve">  </w:t>
      </w:r>
      <w:r w:rsidR="006F3420">
        <w:rPr>
          <w:b/>
          <w:smallCaps/>
        </w:rPr>
        <w:tab/>
      </w:r>
      <w:r w:rsidR="003F3497">
        <w:t>Jonathan Seltzer</w:t>
      </w:r>
      <w:r w:rsidR="00B61C69">
        <w:t xml:space="preserve">, </w:t>
      </w:r>
      <w:r w:rsidR="003F3497">
        <w:t xml:space="preserve">Senior </w:t>
      </w:r>
      <w:r w:rsidR="00B61C69">
        <w:t>Financial Analyst, Finance Division</w:t>
      </w:r>
      <w:r w:rsidR="000A5804" w:rsidRPr="00012730">
        <w:rPr>
          <w:b/>
          <w:smallCaps/>
        </w:rPr>
        <w:tab/>
      </w:r>
    </w:p>
    <w:p w14:paraId="4ABE7875" w14:textId="2E38C594" w:rsidR="00E313BA" w:rsidRDefault="00A65724" w:rsidP="00E313BA">
      <w:r>
        <w:rPr>
          <w:b/>
          <w:smallCaps/>
        </w:rPr>
        <w:t>Estimate</w:t>
      </w:r>
      <w:r w:rsidR="00B10B2D">
        <w:rPr>
          <w:b/>
          <w:smallCaps/>
        </w:rPr>
        <w:t xml:space="preserve"> Reviewed b</w:t>
      </w:r>
      <w:r w:rsidR="000A5804" w:rsidRPr="00012730">
        <w:rPr>
          <w:b/>
          <w:smallCaps/>
        </w:rPr>
        <w:t>y:</w:t>
      </w:r>
      <w:r w:rsidR="00E313BA">
        <w:t xml:space="preserve"> </w:t>
      </w:r>
      <w:r w:rsidR="006F3420">
        <w:tab/>
      </w:r>
      <w:proofErr w:type="spellStart"/>
      <w:r w:rsidR="003F3497">
        <w:t>Crilhien</w:t>
      </w:r>
      <w:proofErr w:type="spellEnd"/>
      <w:r w:rsidR="003F3497">
        <w:t xml:space="preserve"> Francisco, </w:t>
      </w:r>
      <w:r w:rsidR="00025D6B">
        <w:t>Unit Head</w:t>
      </w:r>
      <w:r w:rsidR="00E313BA">
        <w:t>, Finance Division</w:t>
      </w:r>
    </w:p>
    <w:p w14:paraId="36E78DDD" w14:textId="530096CE" w:rsidR="009C0194" w:rsidRDefault="00E313BA" w:rsidP="00E313BA">
      <w:r>
        <w:tab/>
      </w:r>
      <w:r>
        <w:tab/>
      </w:r>
      <w:r>
        <w:tab/>
        <w:t xml:space="preserve">  </w:t>
      </w:r>
      <w:r w:rsidR="00025D6B">
        <w:t xml:space="preserve">     </w:t>
      </w:r>
      <w:r w:rsidR="006F3420">
        <w:tab/>
      </w:r>
      <w:r w:rsidR="003F3497">
        <w:t xml:space="preserve">Nathan </w:t>
      </w:r>
      <w:proofErr w:type="spellStart"/>
      <w:r w:rsidR="003F3497">
        <w:t>Toth</w:t>
      </w:r>
      <w:proofErr w:type="spellEnd"/>
      <w:r w:rsidR="00025D6B">
        <w:t>, Deputy Director</w:t>
      </w:r>
      <w:r>
        <w:t>, Finance Division</w:t>
      </w:r>
    </w:p>
    <w:p w14:paraId="4DB9F4CE" w14:textId="58A64715" w:rsidR="000A5804" w:rsidRPr="00012730" w:rsidRDefault="00E313BA" w:rsidP="00396260">
      <w:r>
        <w:tab/>
      </w:r>
      <w:r>
        <w:tab/>
      </w:r>
      <w:r>
        <w:tab/>
      </w:r>
      <w:r w:rsidR="003F3497">
        <w:t xml:space="preserve">       </w:t>
      </w:r>
      <w:r w:rsidR="006F3420">
        <w:tab/>
      </w:r>
      <w:r w:rsidR="003F3497">
        <w:t>Stephanie Ruiz</w:t>
      </w:r>
      <w:r w:rsidR="00025D6B">
        <w:t xml:space="preserve">, </w:t>
      </w:r>
      <w:r w:rsidR="003F3497">
        <w:t xml:space="preserve">Assistant </w:t>
      </w:r>
      <w:r>
        <w:t xml:space="preserve">Counsel, Finance Division </w:t>
      </w:r>
      <w:r w:rsidR="000A5804" w:rsidRPr="00012730">
        <w:rPr>
          <w:b/>
          <w:smallCaps/>
        </w:rPr>
        <w:tab/>
      </w:r>
    </w:p>
    <w:p w14:paraId="5CC86851" w14:textId="62776E1A" w:rsidR="00F55F4D" w:rsidRPr="00FE57B9" w:rsidRDefault="000B7EB0" w:rsidP="006F3420">
      <w:pPr>
        <w:spacing w:before="120" w:after="120"/>
        <w:rPr>
          <w:color w:val="C00000"/>
        </w:rPr>
      </w:pPr>
      <w:r w:rsidRPr="00F55F4D">
        <w:rPr>
          <w:b/>
          <w:smallCaps/>
        </w:rPr>
        <w:t>Legislative History:</w:t>
      </w:r>
      <w:r w:rsidR="00D65B01" w:rsidRPr="00F55F4D">
        <w:rPr>
          <w:b/>
          <w:smallCaps/>
        </w:rPr>
        <w:t xml:space="preserve"> </w:t>
      </w:r>
      <w:r w:rsidR="00EE08A2">
        <w:rPr>
          <w:szCs w:val="22"/>
        </w:rPr>
        <w:t>This legislation</w:t>
      </w:r>
      <w:r w:rsidR="002A57D3">
        <w:rPr>
          <w:szCs w:val="22"/>
        </w:rPr>
        <w:t xml:space="preserve"> was introduced by the City Council </w:t>
      </w:r>
      <w:r w:rsidR="00EE08A2">
        <w:rPr>
          <w:szCs w:val="22"/>
        </w:rPr>
        <w:t>as Intro.</w:t>
      </w:r>
      <w:r w:rsidR="00206D65">
        <w:rPr>
          <w:szCs w:val="22"/>
        </w:rPr>
        <w:t>1368</w:t>
      </w:r>
      <w:r w:rsidR="003D3B0F">
        <w:rPr>
          <w:szCs w:val="22"/>
        </w:rPr>
        <w:t xml:space="preserve"> </w:t>
      </w:r>
      <w:r w:rsidR="002A57D3">
        <w:rPr>
          <w:szCs w:val="22"/>
        </w:rPr>
        <w:t xml:space="preserve">on </w:t>
      </w:r>
      <w:r w:rsidR="003D3B0F">
        <w:rPr>
          <w:szCs w:val="22"/>
        </w:rPr>
        <w:t xml:space="preserve">January </w:t>
      </w:r>
      <w:r w:rsidR="00206D65">
        <w:rPr>
          <w:szCs w:val="22"/>
        </w:rPr>
        <w:t>24</w:t>
      </w:r>
      <w:r w:rsidR="003D3B0F">
        <w:rPr>
          <w:szCs w:val="22"/>
        </w:rPr>
        <w:t>, 201</w:t>
      </w:r>
      <w:r w:rsidR="00206D65">
        <w:rPr>
          <w:szCs w:val="22"/>
        </w:rPr>
        <w:t>9</w:t>
      </w:r>
      <w:r w:rsidR="006B4F4D">
        <w:rPr>
          <w:szCs w:val="22"/>
        </w:rPr>
        <w:t xml:space="preserve"> and was referred to the Committee on </w:t>
      </w:r>
      <w:r w:rsidR="0033151E">
        <w:rPr>
          <w:szCs w:val="22"/>
        </w:rPr>
        <w:t>Sanitation and Solid Waste Management</w:t>
      </w:r>
      <w:r w:rsidR="008A228D">
        <w:rPr>
          <w:szCs w:val="22"/>
        </w:rPr>
        <w:t xml:space="preserve"> (Committee)</w:t>
      </w:r>
      <w:r w:rsidR="006F3420">
        <w:rPr>
          <w:szCs w:val="22"/>
        </w:rPr>
        <w:t xml:space="preserve">. </w:t>
      </w:r>
      <w:r w:rsidR="006B4F4D">
        <w:rPr>
          <w:szCs w:val="22"/>
        </w:rPr>
        <w:t>A hearing was held</w:t>
      </w:r>
      <w:r w:rsidR="00EE08A2">
        <w:rPr>
          <w:szCs w:val="22"/>
        </w:rPr>
        <w:t xml:space="preserve"> by the Committee </w:t>
      </w:r>
      <w:r w:rsidR="006B4F4D">
        <w:rPr>
          <w:szCs w:val="22"/>
        </w:rPr>
        <w:t xml:space="preserve">on </w:t>
      </w:r>
      <w:r w:rsidR="0033151E">
        <w:rPr>
          <w:szCs w:val="22"/>
        </w:rPr>
        <w:t>January 29, 2019</w:t>
      </w:r>
      <w:r w:rsidR="006B4F4D">
        <w:rPr>
          <w:szCs w:val="22"/>
        </w:rPr>
        <w:t xml:space="preserve">, and the bill was laid over. </w:t>
      </w:r>
      <w:r w:rsidR="00EE08A2">
        <w:rPr>
          <w:szCs w:val="22"/>
        </w:rPr>
        <w:t xml:space="preserve">The legislation was subsequently amended and the amended version, Proposed Intro. </w:t>
      </w:r>
      <w:r w:rsidR="0033151E">
        <w:rPr>
          <w:szCs w:val="22"/>
        </w:rPr>
        <w:t>13</w:t>
      </w:r>
      <w:r w:rsidR="00206D65">
        <w:rPr>
          <w:szCs w:val="22"/>
        </w:rPr>
        <w:t>68</w:t>
      </w:r>
      <w:r w:rsidR="00EE08A2">
        <w:rPr>
          <w:szCs w:val="22"/>
        </w:rPr>
        <w:t xml:space="preserve">-A, will be voted on by the Committee </w:t>
      </w:r>
      <w:r w:rsidR="003D3B0F">
        <w:rPr>
          <w:szCs w:val="22"/>
        </w:rPr>
        <w:t xml:space="preserve">at a hearing on </w:t>
      </w:r>
      <w:r w:rsidR="0033151E">
        <w:rPr>
          <w:szCs w:val="22"/>
        </w:rPr>
        <w:t>February 27, 2019</w:t>
      </w:r>
      <w:r w:rsidR="00EE08A2">
        <w:rPr>
          <w:szCs w:val="22"/>
        </w:rPr>
        <w:t>.</w:t>
      </w:r>
      <w:r w:rsidR="006B4F4D">
        <w:rPr>
          <w:szCs w:val="22"/>
        </w:rPr>
        <w:t xml:space="preserve"> Upon successful vote by the Committee, </w:t>
      </w:r>
      <w:r w:rsidR="00551BD7">
        <w:rPr>
          <w:szCs w:val="22"/>
        </w:rPr>
        <w:t xml:space="preserve">Proposed Intro. </w:t>
      </w:r>
      <w:r w:rsidR="0033151E">
        <w:rPr>
          <w:szCs w:val="22"/>
        </w:rPr>
        <w:t>13</w:t>
      </w:r>
      <w:r w:rsidR="00206D65">
        <w:rPr>
          <w:szCs w:val="22"/>
        </w:rPr>
        <w:t>69</w:t>
      </w:r>
      <w:r w:rsidR="00551BD7">
        <w:rPr>
          <w:szCs w:val="22"/>
        </w:rPr>
        <w:t>-A will be submitted to the Council for a vote on February 2</w:t>
      </w:r>
      <w:r w:rsidR="00444B30">
        <w:rPr>
          <w:szCs w:val="22"/>
        </w:rPr>
        <w:t>8</w:t>
      </w:r>
      <w:r w:rsidR="00551BD7">
        <w:rPr>
          <w:szCs w:val="22"/>
        </w:rPr>
        <w:t xml:space="preserve">, 2019. </w:t>
      </w:r>
    </w:p>
    <w:p w14:paraId="1B81864C" w14:textId="14530D3F" w:rsidR="00B61C69" w:rsidRDefault="00012730" w:rsidP="006E1466">
      <w:pPr>
        <w:spacing w:before="120"/>
      </w:pPr>
      <w:r>
        <w:rPr>
          <w:b/>
          <w:smallCaps/>
        </w:rPr>
        <w:t>Date Prepared:</w:t>
      </w:r>
      <w:r>
        <w:t xml:space="preserve">  </w:t>
      </w:r>
      <w:r w:rsidR="00551BD7">
        <w:t>February 2</w:t>
      </w:r>
      <w:r w:rsidR="0033151E">
        <w:t>6</w:t>
      </w:r>
      <w:r w:rsidR="00551BD7">
        <w:t>, 2019</w:t>
      </w:r>
    </w:p>
    <w:sectPr w:rsidR="00B61C69" w:rsidSect="00150787">
      <w:footerReference w:type="default" r:id="rId9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68900" w14:textId="77777777" w:rsidR="00586EF2" w:rsidRDefault="00586EF2" w:rsidP="000B7EB0">
      <w:r>
        <w:separator/>
      </w:r>
    </w:p>
  </w:endnote>
  <w:endnote w:type="continuationSeparator" w:id="0">
    <w:p w14:paraId="5E525D3A" w14:textId="77777777" w:rsidR="00586EF2" w:rsidRDefault="00586EF2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1E93A" w14:textId="6D08533D" w:rsidR="000B7EB0" w:rsidRDefault="00CB118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Proposed Intro. No. </w:t>
    </w:r>
    <w:r w:rsidR="00206D65">
      <w:rPr>
        <w:rFonts w:asciiTheme="majorHAnsi" w:eastAsiaTheme="majorEastAsia" w:hAnsiTheme="majorHAnsi" w:cstheme="majorBidi"/>
      </w:rPr>
      <w:t>1368</w:t>
    </w:r>
    <w:r w:rsidR="00551BD7">
      <w:rPr>
        <w:rFonts w:asciiTheme="majorHAnsi" w:eastAsiaTheme="majorEastAsia" w:hAnsiTheme="majorHAnsi" w:cstheme="majorBidi"/>
      </w:rPr>
      <w:t>-A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D2769" w14:textId="77777777" w:rsidR="00586EF2" w:rsidRDefault="00586EF2" w:rsidP="000B7EB0">
      <w:r>
        <w:separator/>
      </w:r>
    </w:p>
  </w:footnote>
  <w:footnote w:type="continuationSeparator" w:id="0">
    <w:p w14:paraId="05F3E439" w14:textId="77777777" w:rsidR="00586EF2" w:rsidRDefault="00586EF2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C2E"/>
    <w:rsid w:val="00006CAB"/>
    <w:rsid w:val="00006D41"/>
    <w:rsid w:val="000075C2"/>
    <w:rsid w:val="00007682"/>
    <w:rsid w:val="00007808"/>
    <w:rsid w:val="00007FDB"/>
    <w:rsid w:val="000101B2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46C4"/>
    <w:rsid w:val="00014B91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5D6B"/>
    <w:rsid w:val="00026028"/>
    <w:rsid w:val="000265E2"/>
    <w:rsid w:val="00026C4B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65E6"/>
    <w:rsid w:val="000367A2"/>
    <w:rsid w:val="00036A79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5AA"/>
    <w:rsid w:val="00057F10"/>
    <w:rsid w:val="000603F4"/>
    <w:rsid w:val="00060D0A"/>
    <w:rsid w:val="00060E6A"/>
    <w:rsid w:val="00060F1A"/>
    <w:rsid w:val="00061183"/>
    <w:rsid w:val="0006147E"/>
    <w:rsid w:val="00061DB1"/>
    <w:rsid w:val="00062215"/>
    <w:rsid w:val="0006249B"/>
    <w:rsid w:val="00062CC2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5BD5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2C7C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9F5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C5D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BB7"/>
    <w:rsid w:val="000D1FCB"/>
    <w:rsid w:val="000D21F4"/>
    <w:rsid w:val="000D2665"/>
    <w:rsid w:val="000D2B52"/>
    <w:rsid w:val="000D2FAC"/>
    <w:rsid w:val="000D351B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5F83"/>
    <w:rsid w:val="000F619F"/>
    <w:rsid w:val="000F6BD3"/>
    <w:rsid w:val="000F7049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40D"/>
    <w:rsid w:val="0012391E"/>
    <w:rsid w:val="00123D07"/>
    <w:rsid w:val="00124195"/>
    <w:rsid w:val="00124300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FC1"/>
    <w:rsid w:val="00133253"/>
    <w:rsid w:val="00133714"/>
    <w:rsid w:val="00133AF4"/>
    <w:rsid w:val="00134132"/>
    <w:rsid w:val="001342B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50787"/>
    <w:rsid w:val="001509E1"/>
    <w:rsid w:val="00150A0F"/>
    <w:rsid w:val="00150D7A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01E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77FAC"/>
    <w:rsid w:val="00180563"/>
    <w:rsid w:val="001807BD"/>
    <w:rsid w:val="00180A2F"/>
    <w:rsid w:val="00180FCA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07"/>
    <w:rsid w:val="001A7AF4"/>
    <w:rsid w:val="001A7CE0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865"/>
    <w:rsid w:val="001B3237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0B1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D2A"/>
    <w:rsid w:val="001D2D9C"/>
    <w:rsid w:val="001D2FA0"/>
    <w:rsid w:val="001D37A0"/>
    <w:rsid w:val="001D4815"/>
    <w:rsid w:val="001D4FFD"/>
    <w:rsid w:val="001D5101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4386"/>
    <w:rsid w:val="001E4629"/>
    <w:rsid w:val="001E46BF"/>
    <w:rsid w:val="001E5ABE"/>
    <w:rsid w:val="001E5ED9"/>
    <w:rsid w:val="001E687F"/>
    <w:rsid w:val="001E6B01"/>
    <w:rsid w:val="001E7067"/>
    <w:rsid w:val="001E7282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D65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082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56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503"/>
    <w:rsid w:val="00271875"/>
    <w:rsid w:val="002718D2"/>
    <w:rsid w:val="00271B7A"/>
    <w:rsid w:val="00271DE5"/>
    <w:rsid w:val="00271FFC"/>
    <w:rsid w:val="0027250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120"/>
    <w:rsid w:val="00293E43"/>
    <w:rsid w:val="00294D2B"/>
    <w:rsid w:val="00294D9A"/>
    <w:rsid w:val="00294E8B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7D3"/>
    <w:rsid w:val="002A5D9D"/>
    <w:rsid w:val="002A5FE9"/>
    <w:rsid w:val="002A6556"/>
    <w:rsid w:val="002A6DFF"/>
    <w:rsid w:val="002A6E86"/>
    <w:rsid w:val="002A7261"/>
    <w:rsid w:val="002A74CE"/>
    <w:rsid w:val="002A785F"/>
    <w:rsid w:val="002B09A6"/>
    <w:rsid w:val="002B0A4C"/>
    <w:rsid w:val="002B0DD7"/>
    <w:rsid w:val="002B176B"/>
    <w:rsid w:val="002B2C59"/>
    <w:rsid w:val="002B2C79"/>
    <w:rsid w:val="002B2F68"/>
    <w:rsid w:val="002B4368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1B9"/>
    <w:rsid w:val="002C6583"/>
    <w:rsid w:val="002C6DD0"/>
    <w:rsid w:val="002C7635"/>
    <w:rsid w:val="002C7DF3"/>
    <w:rsid w:val="002D1744"/>
    <w:rsid w:val="002D1A23"/>
    <w:rsid w:val="002D2453"/>
    <w:rsid w:val="002D27A4"/>
    <w:rsid w:val="002D2E49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635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E7DA1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AA3"/>
    <w:rsid w:val="002F5FFD"/>
    <w:rsid w:val="002F6221"/>
    <w:rsid w:val="002F62CB"/>
    <w:rsid w:val="002F63C3"/>
    <w:rsid w:val="002F6C45"/>
    <w:rsid w:val="002F72AB"/>
    <w:rsid w:val="002F72D2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678F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1E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42D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0FBD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AC1"/>
    <w:rsid w:val="00390F09"/>
    <w:rsid w:val="003910B3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ED0"/>
    <w:rsid w:val="003A745B"/>
    <w:rsid w:val="003A7C20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B0F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497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7E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10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643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B71"/>
    <w:rsid w:val="00430C8D"/>
    <w:rsid w:val="00431722"/>
    <w:rsid w:val="00432548"/>
    <w:rsid w:val="00432A97"/>
    <w:rsid w:val="00432B1D"/>
    <w:rsid w:val="00432CF3"/>
    <w:rsid w:val="00433425"/>
    <w:rsid w:val="00433A2A"/>
    <w:rsid w:val="00433BDD"/>
    <w:rsid w:val="00433EAB"/>
    <w:rsid w:val="00434243"/>
    <w:rsid w:val="00436506"/>
    <w:rsid w:val="00436D59"/>
    <w:rsid w:val="0043774E"/>
    <w:rsid w:val="00437C65"/>
    <w:rsid w:val="00437D56"/>
    <w:rsid w:val="00437E84"/>
    <w:rsid w:val="00437EC5"/>
    <w:rsid w:val="004409B1"/>
    <w:rsid w:val="004415DE"/>
    <w:rsid w:val="004419C8"/>
    <w:rsid w:val="00441F8F"/>
    <w:rsid w:val="00442A5E"/>
    <w:rsid w:val="00442EC6"/>
    <w:rsid w:val="00443A9A"/>
    <w:rsid w:val="004440D9"/>
    <w:rsid w:val="00444417"/>
    <w:rsid w:val="004444A1"/>
    <w:rsid w:val="004445BE"/>
    <w:rsid w:val="00444B30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C28"/>
    <w:rsid w:val="00465E25"/>
    <w:rsid w:val="00465F0B"/>
    <w:rsid w:val="00466313"/>
    <w:rsid w:val="0046631D"/>
    <w:rsid w:val="00467643"/>
    <w:rsid w:val="00467FCA"/>
    <w:rsid w:val="00470B66"/>
    <w:rsid w:val="0047154A"/>
    <w:rsid w:val="00471850"/>
    <w:rsid w:val="00472331"/>
    <w:rsid w:val="00472530"/>
    <w:rsid w:val="00472717"/>
    <w:rsid w:val="00473480"/>
    <w:rsid w:val="0047410E"/>
    <w:rsid w:val="0047423C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685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11C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A0F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15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C00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1E7B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600"/>
    <w:rsid w:val="004F580B"/>
    <w:rsid w:val="004F5C9C"/>
    <w:rsid w:val="004F67D2"/>
    <w:rsid w:val="004F767A"/>
    <w:rsid w:val="004F7900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28A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2D5"/>
    <w:rsid w:val="005076E1"/>
    <w:rsid w:val="00510625"/>
    <w:rsid w:val="005119B2"/>
    <w:rsid w:val="00512411"/>
    <w:rsid w:val="00512450"/>
    <w:rsid w:val="00512532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2850"/>
    <w:rsid w:val="00532A3A"/>
    <w:rsid w:val="00532B9B"/>
    <w:rsid w:val="00532DBD"/>
    <w:rsid w:val="0053348F"/>
    <w:rsid w:val="005338C0"/>
    <w:rsid w:val="00533A88"/>
    <w:rsid w:val="0053400E"/>
    <w:rsid w:val="005343F6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8F"/>
    <w:rsid w:val="00537459"/>
    <w:rsid w:val="00537606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1BD7"/>
    <w:rsid w:val="0055272B"/>
    <w:rsid w:val="005529E8"/>
    <w:rsid w:val="00552A9C"/>
    <w:rsid w:val="00552B26"/>
    <w:rsid w:val="00553163"/>
    <w:rsid w:val="00553342"/>
    <w:rsid w:val="00554225"/>
    <w:rsid w:val="00554241"/>
    <w:rsid w:val="00555119"/>
    <w:rsid w:val="005552CD"/>
    <w:rsid w:val="00555BF5"/>
    <w:rsid w:val="00556260"/>
    <w:rsid w:val="00556299"/>
    <w:rsid w:val="0055662C"/>
    <w:rsid w:val="005569A0"/>
    <w:rsid w:val="005569B6"/>
    <w:rsid w:val="00556AC9"/>
    <w:rsid w:val="0055783C"/>
    <w:rsid w:val="005579FC"/>
    <w:rsid w:val="00560387"/>
    <w:rsid w:val="0056139B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6DE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5EA1"/>
    <w:rsid w:val="005864D2"/>
    <w:rsid w:val="00586EF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87A"/>
    <w:rsid w:val="005A09EA"/>
    <w:rsid w:val="005A1163"/>
    <w:rsid w:val="005A11EE"/>
    <w:rsid w:val="005A1635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A7D65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AE2"/>
    <w:rsid w:val="005C1B80"/>
    <w:rsid w:val="005C1BB1"/>
    <w:rsid w:val="005C1C2D"/>
    <w:rsid w:val="005C205E"/>
    <w:rsid w:val="005C31F6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0E5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4CF7"/>
    <w:rsid w:val="005E5080"/>
    <w:rsid w:val="005E5376"/>
    <w:rsid w:val="005E5754"/>
    <w:rsid w:val="005E5CAF"/>
    <w:rsid w:val="005E5CD9"/>
    <w:rsid w:val="005E5DB3"/>
    <w:rsid w:val="005E6233"/>
    <w:rsid w:val="005E6B8C"/>
    <w:rsid w:val="005E6CD6"/>
    <w:rsid w:val="005E6FC2"/>
    <w:rsid w:val="005E7048"/>
    <w:rsid w:val="005E738C"/>
    <w:rsid w:val="005E739B"/>
    <w:rsid w:val="005E7ABC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716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246A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C7D"/>
    <w:rsid w:val="00610DE4"/>
    <w:rsid w:val="00611ACC"/>
    <w:rsid w:val="00611C73"/>
    <w:rsid w:val="00611F4D"/>
    <w:rsid w:val="00612034"/>
    <w:rsid w:val="00612246"/>
    <w:rsid w:val="006124E5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577F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644"/>
    <w:rsid w:val="0064490B"/>
    <w:rsid w:val="00644A3D"/>
    <w:rsid w:val="0064571E"/>
    <w:rsid w:val="00645B75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3BC"/>
    <w:rsid w:val="006617E3"/>
    <w:rsid w:val="00661C3D"/>
    <w:rsid w:val="00662404"/>
    <w:rsid w:val="00662BBC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68FB"/>
    <w:rsid w:val="00696D8E"/>
    <w:rsid w:val="006974AF"/>
    <w:rsid w:val="0069795C"/>
    <w:rsid w:val="006A0382"/>
    <w:rsid w:val="006A0391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37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3F"/>
    <w:rsid w:val="006B4F4D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719D"/>
    <w:rsid w:val="006E7C5A"/>
    <w:rsid w:val="006F028C"/>
    <w:rsid w:val="006F134D"/>
    <w:rsid w:val="006F17DC"/>
    <w:rsid w:val="006F2130"/>
    <w:rsid w:val="006F254C"/>
    <w:rsid w:val="006F2611"/>
    <w:rsid w:val="006F2F28"/>
    <w:rsid w:val="006F337E"/>
    <w:rsid w:val="006F3420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1E4"/>
    <w:rsid w:val="00723611"/>
    <w:rsid w:val="00723E9B"/>
    <w:rsid w:val="00724461"/>
    <w:rsid w:val="00724814"/>
    <w:rsid w:val="00725265"/>
    <w:rsid w:val="00725401"/>
    <w:rsid w:val="00725801"/>
    <w:rsid w:val="007258A9"/>
    <w:rsid w:val="00725949"/>
    <w:rsid w:val="00725AA3"/>
    <w:rsid w:val="00725F2B"/>
    <w:rsid w:val="007267E1"/>
    <w:rsid w:val="0072688F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3DD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D33"/>
    <w:rsid w:val="007431E8"/>
    <w:rsid w:val="0074322A"/>
    <w:rsid w:val="007435A3"/>
    <w:rsid w:val="00744B0A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171A"/>
    <w:rsid w:val="00772032"/>
    <w:rsid w:val="00772379"/>
    <w:rsid w:val="007724C6"/>
    <w:rsid w:val="007732A7"/>
    <w:rsid w:val="0077359C"/>
    <w:rsid w:val="00773D0F"/>
    <w:rsid w:val="007744A1"/>
    <w:rsid w:val="007744F8"/>
    <w:rsid w:val="00774854"/>
    <w:rsid w:val="00775419"/>
    <w:rsid w:val="00775669"/>
    <w:rsid w:val="00775746"/>
    <w:rsid w:val="00775CD1"/>
    <w:rsid w:val="00775D22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253E"/>
    <w:rsid w:val="00783610"/>
    <w:rsid w:val="00783B20"/>
    <w:rsid w:val="00783C18"/>
    <w:rsid w:val="00783D10"/>
    <w:rsid w:val="007848BE"/>
    <w:rsid w:val="00784F6E"/>
    <w:rsid w:val="00785FDD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1CA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D0C"/>
    <w:rsid w:val="007C1E4E"/>
    <w:rsid w:val="007C2E0D"/>
    <w:rsid w:val="007C34A9"/>
    <w:rsid w:val="007C364F"/>
    <w:rsid w:val="007C384E"/>
    <w:rsid w:val="007C4A14"/>
    <w:rsid w:val="007C55E7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7D5"/>
    <w:rsid w:val="007E38DD"/>
    <w:rsid w:val="007E3ECC"/>
    <w:rsid w:val="007E3FBA"/>
    <w:rsid w:val="007E4127"/>
    <w:rsid w:val="007E42EE"/>
    <w:rsid w:val="007E46AB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217"/>
    <w:rsid w:val="007F3427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C0F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0F48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AC8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2B95"/>
    <w:rsid w:val="00823108"/>
    <w:rsid w:val="00824078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4782A"/>
    <w:rsid w:val="00850309"/>
    <w:rsid w:val="0085047A"/>
    <w:rsid w:val="00850AE4"/>
    <w:rsid w:val="00850FCA"/>
    <w:rsid w:val="008513B7"/>
    <w:rsid w:val="0085176E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19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7E6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BDD"/>
    <w:rsid w:val="00873E68"/>
    <w:rsid w:val="00874761"/>
    <w:rsid w:val="0087497A"/>
    <w:rsid w:val="008749AF"/>
    <w:rsid w:val="00874D90"/>
    <w:rsid w:val="00874FF2"/>
    <w:rsid w:val="008753C7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2F57"/>
    <w:rsid w:val="00893686"/>
    <w:rsid w:val="00893707"/>
    <w:rsid w:val="008938B4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C8A"/>
    <w:rsid w:val="00895F78"/>
    <w:rsid w:val="00896661"/>
    <w:rsid w:val="00896A50"/>
    <w:rsid w:val="00896D4F"/>
    <w:rsid w:val="008974A2"/>
    <w:rsid w:val="00897C37"/>
    <w:rsid w:val="008A0635"/>
    <w:rsid w:val="008A1881"/>
    <w:rsid w:val="008A1C2B"/>
    <w:rsid w:val="008A2179"/>
    <w:rsid w:val="008A228D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AC8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91D"/>
    <w:rsid w:val="008D7A6E"/>
    <w:rsid w:val="008E00B3"/>
    <w:rsid w:val="008E0149"/>
    <w:rsid w:val="008E06AA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D1C"/>
    <w:rsid w:val="008F0E6E"/>
    <w:rsid w:val="008F13F3"/>
    <w:rsid w:val="008F25E0"/>
    <w:rsid w:val="008F2F5F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2A2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4AF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28B"/>
    <w:rsid w:val="009145A1"/>
    <w:rsid w:val="00914A56"/>
    <w:rsid w:val="00915737"/>
    <w:rsid w:val="00915AA4"/>
    <w:rsid w:val="00916A0A"/>
    <w:rsid w:val="00917246"/>
    <w:rsid w:val="00917966"/>
    <w:rsid w:val="009200FF"/>
    <w:rsid w:val="009201F4"/>
    <w:rsid w:val="00920386"/>
    <w:rsid w:val="00920B1A"/>
    <w:rsid w:val="00920C99"/>
    <w:rsid w:val="00920EFE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4E33"/>
    <w:rsid w:val="00936054"/>
    <w:rsid w:val="00937890"/>
    <w:rsid w:val="00937D2C"/>
    <w:rsid w:val="00940320"/>
    <w:rsid w:val="009406A9"/>
    <w:rsid w:val="009408A9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4468"/>
    <w:rsid w:val="00984721"/>
    <w:rsid w:val="009848FC"/>
    <w:rsid w:val="00984A8E"/>
    <w:rsid w:val="00984FB8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28D6"/>
    <w:rsid w:val="009A2AD5"/>
    <w:rsid w:val="009A2B82"/>
    <w:rsid w:val="009A3689"/>
    <w:rsid w:val="009A3DA6"/>
    <w:rsid w:val="009A3DE3"/>
    <w:rsid w:val="009A400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810"/>
    <w:rsid w:val="009B6981"/>
    <w:rsid w:val="009B6F4A"/>
    <w:rsid w:val="009B7402"/>
    <w:rsid w:val="009B76C6"/>
    <w:rsid w:val="009B77F9"/>
    <w:rsid w:val="009B7D80"/>
    <w:rsid w:val="009C0194"/>
    <w:rsid w:val="009C0A8E"/>
    <w:rsid w:val="009C1E96"/>
    <w:rsid w:val="009C214D"/>
    <w:rsid w:val="009C26BA"/>
    <w:rsid w:val="009C2B00"/>
    <w:rsid w:val="009C310F"/>
    <w:rsid w:val="009C3AA7"/>
    <w:rsid w:val="009C5388"/>
    <w:rsid w:val="009C55A3"/>
    <w:rsid w:val="009C5E36"/>
    <w:rsid w:val="009C6586"/>
    <w:rsid w:val="009C6EE0"/>
    <w:rsid w:val="009C717A"/>
    <w:rsid w:val="009C724C"/>
    <w:rsid w:val="009C7A1C"/>
    <w:rsid w:val="009C7ADE"/>
    <w:rsid w:val="009C7FF9"/>
    <w:rsid w:val="009D0008"/>
    <w:rsid w:val="009D00AE"/>
    <w:rsid w:val="009D043C"/>
    <w:rsid w:val="009D0D35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46B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1C6"/>
    <w:rsid w:val="009F020E"/>
    <w:rsid w:val="009F0D6B"/>
    <w:rsid w:val="009F0EA0"/>
    <w:rsid w:val="009F2128"/>
    <w:rsid w:val="009F28B8"/>
    <w:rsid w:val="009F3738"/>
    <w:rsid w:val="009F426B"/>
    <w:rsid w:val="009F4FA3"/>
    <w:rsid w:val="009F5480"/>
    <w:rsid w:val="009F57E2"/>
    <w:rsid w:val="009F5B0E"/>
    <w:rsid w:val="009F6703"/>
    <w:rsid w:val="009F670C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4270"/>
    <w:rsid w:val="00A049A9"/>
    <w:rsid w:val="00A04B70"/>
    <w:rsid w:val="00A05874"/>
    <w:rsid w:val="00A05A76"/>
    <w:rsid w:val="00A05BCC"/>
    <w:rsid w:val="00A0665C"/>
    <w:rsid w:val="00A069E5"/>
    <w:rsid w:val="00A07274"/>
    <w:rsid w:val="00A072BE"/>
    <w:rsid w:val="00A0790C"/>
    <w:rsid w:val="00A07FF1"/>
    <w:rsid w:val="00A1073C"/>
    <w:rsid w:val="00A110BE"/>
    <w:rsid w:val="00A119AE"/>
    <w:rsid w:val="00A1271D"/>
    <w:rsid w:val="00A1274E"/>
    <w:rsid w:val="00A12967"/>
    <w:rsid w:val="00A12B88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762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3AAE"/>
    <w:rsid w:val="00A4420B"/>
    <w:rsid w:val="00A442C7"/>
    <w:rsid w:val="00A4489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3E7"/>
    <w:rsid w:val="00A53511"/>
    <w:rsid w:val="00A535FC"/>
    <w:rsid w:val="00A53CFD"/>
    <w:rsid w:val="00A53FD1"/>
    <w:rsid w:val="00A55165"/>
    <w:rsid w:val="00A55D93"/>
    <w:rsid w:val="00A567AA"/>
    <w:rsid w:val="00A5696C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5724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40DB"/>
    <w:rsid w:val="00A74CC4"/>
    <w:rsid w:val="00A7502B"/>
    <w:rsid w:val="00A753F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07D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6D70"/>
    <w:rsid w:val="00A870DB"/>
    <w:rsid w:val="00A87E24"/>
    <w:rsid w:val="00A90D23"/>
    <w:rsid w:val="00A91489"/>
    <w:rsid w:val="00A91BB5"/>
    <w:rsid w:val="00A91C2F"/>
    <w:rsid w:val="00A92CC2"/>
    <w:rsid w:val="00A931AC"/>
    <w:rsid w:val="00A93EF7"/>
    <w:rsid w:val="00A940C7"/>
    <w:rsid w:val="00A947B0"/>
    <w:rsid w:val="00A94C4E"/>
    <w:rsid w:val="00A94E1A"/>
    <w:rsid w:val="00A96124"/>
    <w:rsid w:val="00A96BB8"/>
    <w:rsid w:val="00A97B8A"/>
    <w:rsid w:val="00A97E2C"/>
    <w:rsid w:val="00A97EDC"/>
    <w:rsid w:val="00AA0D7C"/>
    <w:rsid w:val="00AA1361"/>
    <w:rsid w:val="00AA1537"/>
    <w:rsid w:val="00AA1A72"/>
    <w:rsid w:val="00AA1C9D"/>
    <w:rsid w:val="00AA1FD5"/>
    <w:rsid w:val="00AA29C8"/>
    <w:rsid w:val="00AA2FA3"/>
    <w:rsid w:val="00AA433A"/>
    <w:rsid w:val="00AA4464"/>
    <w:rsid w:val="00AA46EE"/>
    <w:rsid w:val="00AA4733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7199"/>
    <w:rsid w:val="00AB7D15"/>
    <w:rsid w:val="00AC0168"/>
    <w:rsid w:val="00AC0929"/>
    <w:rsid w:val="00AC0DD1"/>
    <w:rsid w:val="00AC1395"/>
    <w:rsid w:val="00AC2CDA"/>
    <w:rsid w:val="00AC320A"/>
    <w:rsid w:val="00AC476F"/>
    <w:rsid w:val="00AC4AB2"/>
    <w:rsid w:val="00AC4CBA"/>
    <w:rsid w:val="00AC4CEE"/>
    <w:rsid w:val="00AC4E74"/>
    <w:rsid w:val="00AC537A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77B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61F"/>
    <w:rsid w:val="00AE5B7B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B2D"/>
    <w:rsid w:val="00B10FEC"/>
    <w:rsid w:val="00B11330"/>
    <w:rsid w:val="00B1140E"/>
    <w:rsid w:val="00B1189A"/>
    <w:rsid w:val="00B118C1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202E4"/>
    <w:rsid w:val="00B210A8"/>
    <w:rsid w:val="00B21120"/>
    <w:rsid w:val="00B21638"/>
    <w:rsid w:val="00B21DCA"/>
    <w:rsid w:val="00B22689"/>
    <w:rsid w:val="00B22B5F"/>
    <w:rsid w:val="00B22CA6"/>
    <w:rsid w:val="00B239F9"/>
    <w:rsid w:val="00B23EFF"/>
    <w:rsid w:val="00B2453C"/>
    <w:rsid w:val="00B2478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E67"/>
    <w:rsid w:val="00B54F3B"/>
    <w:rsid w:val="00B552D5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1C69"/>
    <w:rsid w:val="00B6293F"/>
    <w:rsid w:val="00B62B2A"/>
    <w:rsid w:val="00B64DBF"/>
    <w:rsid w:val="00B654BE"/>
    <w:rsid w:val="00B65878"/>
    <w:rsid w:val="00B65AFC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51E8"/>
    <w:rsid w:val="00B75277"/>
    <w:rsid w:val="00B758BE"/>
    <w:rsid w:val="00B7596B"/>
    <w:rsid w:val="00B75DF1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2A09"/>
    <w:rsid w:val="00B836E2"/>
    <w:rsid w:val="00B84DB7"/>
    <w:rsid w:val="00B84DEB"/>
    <w:rsid w:val="00B85545"/>
    <w:rsid w:val="00B858F9"/>
    <w:rsid w:val="00B85C18"/>
    <w:rsid w:val="00B868F2"/>
    <w:rsid w:val="00B86E2A"/>
    <w:rsid w:val="00B86E2E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1F4"/>
    <w:rsid w:val="00B945BE"/>
    <w:rsid w:val="00B94C3F"/>
    <w:rsid w:val="00B94DEB"/>
    <w:rsid w:val="00B9521A"/>
    <w:rsid w:val="00B9528F"/>
    <w:rsid w:val="00B95528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46E4"/>
    <w:rsid w:val="00BA4B7F"/>
    <w:rsid w:val="00BA4B98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C66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62C0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E7FFA"/>
    <w:rsid w:val="00BF05F0"/>
    <w:rsid w:val="00BF064E"/>
    <w:rsid w:val="00BF0C2E"/>
    <w:rsid w:val="00BF0DC4"/>
    <w:rsid w:val="00BF0DED"/>
    <w:rsid w:val="00BF1060"/>
    <w:rsid w:val="00BF14A2"/>
    <w:rsid w:val="00BF17EE"/>
    <w:rsid w:val="00BF18C0"/>
    <w:rsid w:val="00BF1F90"/>
    <w:rsid w:val="00BF2D06"/>
    <w:rsid w:val="00BF2EF3"/>
    <w:rsid w:val="00BF2F8E"/>
    <w:rsid w:val="00BF3805"/>
    <w:rsid w:val="00BF3930"/>
    <w:rsid w:val="00BF4312"/>
    <w:rsid w:val="00BF44BA"/>
    <w:rsid w:val="00BF4A85"/>
    <w:rsid w:val="00BF5AB3"/>
    <w:rsid w:val="00BF61C1"/>
    <w:rsid w:val="00BF63A0"/>
    <w:rsid w:val="00BF6CAA"/>
    <w:rsid w:val="00BF7EA8"/>
    <w:rsid w:val="00C0032E"/>
    <w:rsid w:val="00C00B25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778F"/>
    <w:rsid w:val="00C27CDE"/>
    <w:rsid w:val="00C27FE7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A14"/>
    <w:rsid w:val="00C57DAE"/>
    <w:rsid w:val="00C60667"/>
    <w:rsid w:val="00C60783"/>
    <w:rsid w:val="00C6083C"/>
    <w:rsid w:val="00C60B76"/>
    <w:rsid w:val="00C614BB"/>
    <w:rsid w:val="00C619FD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2E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352"/>
    <w:rsid w:val="00C75412"/>
    <w:rsid w:val="00C7599A"/>
    <w:rsid w:val="00C75DB6"/>
    <w:rsid w:val="00C762A3"/>
    <w:rsid w:val="00C76811"/>
    <w:rsid w:val="00C76A4C"/>
    <w:rsid w:val="00C77D82"/>
    <w:rsid w:val="00C77F18"/>
    <w:rsid w:val="00C8059C"/>
    <w:rsid w:val="00C80855"/>
    <w:rsid w:val="00C80BF1"/>
    <w:rsid w:val="00C81144"/>
    <w:rsid w:val="00C81286"/>
    <w:rsid w:val="00C818F6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18F"/>
    <w:rsid w:val="00CB140E"/>
    <w:rsid w:val="00CB1B9C"/>
    <w:rsid w:val="00CB221E"/>
    <w:rsid w:val="00CB22A6"/>
    <w:rsid w:val="00CB2712"/>
    <w:rsid w:val="00CB27B4"/>
    <w:rsid w:val="00CB2935"/>
    <w:rsid w:val="00CB303F"/>
    <w:rsid w:val="00CB3A56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3803"/>
    <w:rsid w:val="00CC58E8"/>
    <w:rsid w:val="00CC6137"/>
    <w:rsid w:val="00CC65D0"/>
    <w:rsid w:val="00CC6B79"/>
    <w:rsid w:val="00CC6C93"/>
    <w:rsid w:val="00CC6CC6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B97"/>
    <w:rsid w:val="00CD7E2C"/>
    <w:rsid w:val="00CE0D86"/>
    <w:rsid w:val="00CE0FC6"/>
    <w:rsid w:val="00CE10AA"/>
    <w:rsid w:val="00CE116A"/>
    <w:rsid w:val="00CE2356"/>
    <w:rsid w:val="00CE2390"/>
    <w:rsid w:val="00CE27DE"/>
    <w:rsid w:val="00CE330D"/>
    <w:rsid w:val="00CE3D93"/>
    <w:rsid w:val="00CE41D4"/>
    <w:rsid w:val="00CE43D9"/>
    <w:rsid w:val="00CE45C3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3C97"/>
    <w:rsid w:val="00D543C2"/>
    <w:rsid w:val="00D54B6E"/>
    <w:rsid w:val="00D54E96"/>
    <w:rsid w:val="00D561DB"/>
    <w:rsid w:val="00D57113"/>
    <w:rsid w:val="00D5739C"/>
    <w:rsid w:val="00D576B5"/>
    <w:rsid w:val="00D57B83"/>
    <w:rsid w:val="00D57D2C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B01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6C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9A8"/>
    <w:rsid w:val="00D90119"/>
    <w:rsid w:val="00D9100B"/>
    <w:rsid w:val="00D918CE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1C51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7A0"/>
    <w:rsid w:val="00DC3F60"/>
    <w:rsid w:val="00DC41D9"/>
    <w:rsid w:val="00DC55CA"/>
    <w:rsid w:val="00DC5768"/>
    <w:rsid w:val="00DC585C"/>
    <w:rsid w:val="00DC59FF"/>
    <w:rsid w:val="00DC5DC3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5668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BB"/>
    <w:rsid w:val="00E1019D"/>
    <w:rsid w:val="00E103FA"/>
    <w:rsid w:val="00E1080E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5579"/>
    <w:rsid w:val="00E255C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3BA"/>
    <w:rsid w:val="00E31B96"/>
    <w:rsid w:val="00E321BE"/>
    <w:rsid w:val="00E323E5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43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4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3DA2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8A2"/>
    <w:rsid w:val="00EE0D3F"/>
    <w:rsid w:val="00EE11D2"/>
    <w:rsid w:val="00EE22A9"/>
    <w:rsid w:val="00EE324A"/>
    <w:rsid w:val="00EE3AED"/>
    <w:rsid w:val="00EE3B6E"/>
    <w:rsid w:val="00EE4A0F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758B"/>
    <w:rsid w:val="00EF7616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7B1"/>
    <w:rsid w:val="00F07DD7"/>
    <w:rsid w:val="00F1089C"/>
    <w:rsid w:val="00F10A24"/>
    <w:rsid w:val="00F10E63"/>
    <w:rsid w:val="00F11473"/>
    <w:rsid w:val="00F1172F"/>
    <w:rsid w:val="00F1241E"/>
    <w:rsid w:val="00F12AE6"/>
    <w:rsid w:val="00F13D02"/>
    <w:rsid w:val="00F140A5"/>
    <w:rsid w:val="00F1434E"/>
    <w:rsid w:val="00F1453C"/>
    <w:rsid w:val="00F15201"/>
    <w:rsid w:val="00F15384"/>
    <w:rsid w:val="00F16D76"/>
    <w:rsid w:val="00F175F5"/>
    <w:rsid w:val="00F1799A"/>
    <w:rsid w:val="00F17E18"/>
    <w:rsid w:val="00F2042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010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2F10"/>
    <w:rsid w:val="00F43966"/>
    <w:rsid w:val="00F43DDE"/>
    <w:rsid w:val="00F445B4"/>
    <w:rsid w:val="00F44758"/>
    <w:rsid w:val="00F46861"/>
    <w:rsid w:val="00F46B1B"/>
    <w:rsid w:val="00F46D8A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48B3"/>
    <w:rsid w:val="00F55F4D"/>
    <w:rsid w:val="00F56B4B"/>
    <w:rsid w:val="00F57657"/>
    <w:rsid w:val="00F57F78"/>
    <w:rsid w:val="00F60195"/>
    <w:rsid w:val="00F60622"/>
    <w:rsid w:val="00F6088B"/>
    <w:rsid w:val="00F6096A"/>
    <w:rsid w:val="00F60A02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4D3A"/>
    <w:rsid w:val="00F85190"/>
    <w:rsid w:val="00F85DCA"/>
    <w:rsid w:val="00F85F5E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6D6E"/>
    <w:rsid w:val="00FA6FA1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2ED"/>
    <w:rsid w:val="00FC636C"/>
    <w:rsid w:val="00FC654A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CBE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D77E9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7B9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8F104B"/>
  <w15:docId w15:val="{FB273993-2558-4637-95EB-6EA51592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4B011C"/>
    <w:pPr>
      <w:spacing w:line="480" w:lineRule="auto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4B011C"/>
    <w:rPr>
      <w:rFonts w:ascii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3B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F72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72D2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7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72D2"/>
    <w:rPr>
      <w:rFonts w:ascii="Times New Roman" w:hAnsi="Times New Roman" w:cs="Times New Roman"/>
      <w:b/>
      <w:bCs/>
      <w:sz w:val="20"/>
    </w:rPr>
  </w:style>
  <w:style w:type="paragraph" w:styleId="NoSpacing">
    <w:name w:val="No Spacing"/>
    <w:uiPriority w:val="1"/>
    <w:qFormat/>
    <w:rsid w:val="00F10A24"/>
    <w:rPr>
      <w:rFonts w:eastAsia="Calibri" w:cs="Times New Roman"/>
      <w:sz w:val="22"/>
      <w:szCs w:val="22"/>
    </w:rPr>
  </w:style>
  <w:style w:type="paragraph" w:styleId="NormalWeb">
    <w:name w:val="Normal (Web)"/>
    <w:basedOn w:val="Normal"/>
    <w:semiHidden/>
    <w:unhideWhenUsed/>
    <w:rsid w:val="009D7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12B32-78D6-400B-BF89-C33CF420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Nicole</dc:creator>
  <cp:keywords/>
  <dc:description/>
  <cp:lastModifiedBy>Seltzer, Jonathan</cp:lastModifiedBy>
  <cp:revision>12</cp:revision>
  <cp:lastPrinted>2018-07-11T14:44:00Z</cp:lastPrinted>
  <dcterms:created xsi:type="dcterms:W3CDTF">2019-02-26T20:41:00Z</dcterms:created>
  <dcterms:modified xsi:type="dcterms:W3CDTF">2019-02-26T23:01:00Z</dcterms:modified>
</cp:coreProperties>
</file>