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trPr>
          <w:trHeight w:val="2201"/>
          <w:jc w:val="center"/>
        </w:trPr>
        <w:tc>
          <w:tcPr>
            <w:tcW w:w="6006" w:type="dxa"/>
            <w:tcBorders>
              <w:bottom w:val="single" w:sz="4" w:space="0" w:color="auto"/>
            </w:tcBorders>
          </w:tcPr>
          <w:p w:rsidR="00902A93" w:rsidRDefault="00902A93" w:rsidP="00496D7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496D71"/>
        </w:tc>
        <w:tc>
          <w:tcPr>
            <w:tcW w:w="4869" w:type="dxa"/>
            <w:tcBorders>
              <w:bottom w:val="single" w:sz="4" w:space="0" w:color="auto"/>
            </w:tcBorders>
          </w:tcPr>
          <w:p w:rsidR="00902A93" w:rsidRDefault="00902A93" w:rsidP="00496D71">
            <w:pPr>
              <w:rPr>
                <w:b/>
                <w:bCs/>
                <w:smallCaps/>
              </w:rPr>
            </w:pPr>
            <w:r>
              <w:rPr>
                <w:b/>
                <w:bCs/>
                <w:smallCaps/>
              </w:rPr>
              <w:t>The Council of the City of New York</w:t>
            </w:r>
          </w:p>
          <w:p w:rsidR="00902A93" w:rsidRDefault="00902A93" w:rsidP="00496D71">
            <w:pPr>
              <w:rPr>
                <w:b/>
                <w:bCs/>
                <w:smallCaps/>
              </w:rPr>
            </w:pPr>
            <w:r>
              <w:rPr>
                <w:b/>
                <w:bCs/>
                <w:smallCaps/>
              </w:rPr>
              <w:t>Finance Division</w:t>
            </w:r>
          </w:p>
          <w:p w:rsidR="00902A93" w:rsidRDefault="00B14918" w:rsidP="00496D71">
            <w:pPr>
              <w:spacing w:before="120"/>
              <w:rPr>
                <w:b/>
                <w:bCs/>
                <w:smallCaps/>
              </w:rPr>
            </w:pPr>
            <w:r>
              <w:rPr>
                <w:b/>
                <w:bCs/>
                <w:smallCaps/>
              </w:rPr>
              <w:t>Latonia McKinney</w:t>
            </w:r>
            <w:r w:rsidR="00902A93">
              <w:rPr>
                <w:b/>
                <w:bCs/>
                <w:smallCaps/>
              </w:rPr>
              <w:t>, Director</w:t>
            </w:r>
          </w:p>
          <w:p w:rsidR="00902A93" w:rsidRDefault="00902A93" w:rsidP="00496D71">
            <w:pPr>
              <w:spacing w:before="120"/>
            </w:pPr>
            <w:r>
              <w:rPr>
                <w:b/>
                <w:bCs/>
                <w:smallCaps/>
              </w:rPr>
              <w:t>Fiscal Impact Statement</w:t>
            </w:r>
          </w:p>
          <w:p w:rsidR="00902A93" w:rsidRPr="00ED74D9" w:rsidRDefault="00902A93" w:rsidP="00496D71">
            <w:pPr>
              <w:rPr>
                <w:b/>
                <w:bCs/>
                <w:sz w:val="16"/>
                <w:szCs w:val="16"/>
              </w:rPr>
            </w:pPr>
          </w:p>
          <w:p w:rsidR="00902A93" w:rsidRPr="00A267C7" w:rsidRDefault="009908D8" w:rsidP="00496D71">
            <w:pPr>
              <w:rPr>
                <w:color w:val="FF0000"/>
                <w:sz w:val="16"/>
                <w:szCs w:val="16"/>
              </w:rPr>
            </w:pPr>
            <w:r>
              <w:rPr>
                <w:b/>
                <w:bCs/>
                <w:smallCaps/>
              </w:rPr>
              <w:t>Pr</w:t>
            </w:r>
            <w:r w:rsidR="000D71E5">
              <w:rPr>
                <w:b/>
                <w:bCs/>
                <w:smallCaps/>
              </w:rPr>
              <w:t>oposed</w:t>
            </w:r>
            <w:r>
              <w:rPr>
                <w:b/>
                <w:bCs/>
                <w:smallCaps/>
              </w:rPr>
              <w:t xml:space="preserve"> </w:t>
            </w:r>
            <w:r w:rsidR="00902A93">
              <w:rPr>
                <w:b/>
                <w:bCs/>
                <w:smallCaps/>
              </w:rPr>
              <w:t>Intro. No</w:t>
            </w:r>
            <w:r w:rsidR="00902A93">
              <w:rPr>
                <w:b/>
                <w:bCs/>
              </w:rPr>
              <w:t>:</w:t>
            </w:r>
            <w:r w:rsidR="00F0058E">
              <w:rPr>
                <w:b/>
                <w:bCs/>
              </w:rPr>
              <w:t xml:space="preserve"> </w:t>
            </w:r>
            <w:r w:rsidR="005542EC">
              <w:rPr>
                <w:b/>
                <w:bCs/>
              </w:rPr>
              <w:t>Pre-Considered</w:t>
            </w:r>
          </w:p>
          <w:p w:rsidR="00902A93" w:rsidRPr="00A267C7" w:rsidRDefault="00902A93" w:rsidP="00C10D18">
            <w:pPr>
              <w:tabs>
                <w:tab w:val="left" w:pos="-1440"/>
              </w:tabs>
              <w:spacing w:before="120"/>
              <w:ind w:left="1440" w:hanging="1440"/>
              <w:jc w:val="left"/>
              <w:rPr>
                <w:color w:val="FF0000"/>
              </w:rPr>
            </w:pPr>
            <w:r>
              <w:rPr>
                <w:b/>
                <w:bCs/>
                <w:smallCaps/>
              </w:rPr>
              <w:t>Committee</w:t>
            </w:r>
            <w:r>
              <w:rPr>
                <w:b/>
                <w:bCs/>
              </w:rPr>
              <w:t xml:space="preserve">: </w:t>
            </w:r>
            <w:r w:rsidR="00A267C7">
              <w:rPr>
                <w:b/>
                <w:bCs/>
              </w:rPr>
              <w:t xml:space="preserve"> </w:t>
            </w:r>
            <w:r w:rsidR="001E30D7">
              <w:rPr>
                <w:b/>
                <w:bCs/>
              </w:rPr>
              <w:t>Parks</w:t>
            </w:r>
            <w:r w:rsidR="007D317E">
              <w:rPr>
                <w:b/>
                <w:bCs/>
              </w:rPr>
              <w:t xml:space="preserve"> and Recreation</w:t>
            </w:r>
          </w:p>
        </w:tc>
      </w:tr>
      <w:tr w:rsidR="00902A93" w:rsidRPr="00CD4FDD">
        <w:trPr>
          <w:trHeight w:val="912"/>
          <w:jc w:val="center"/>
        </w:trPr>
        <w:tc>
          <w:tcPr>
            <w:tcW w:w="6006" w:type="dxa"/>
            <w:tcBorders>
              <w:top w:val="single" w:sz="4" w:space="0" w:color="auto"/>
            </w:tcBorders>
          </w:tcPr>
          <w:p w:rsidR="00902A93" w:rsidRPr="00CD4FDD" w:rsidRDefault="00902A93" w:rsidP="00C10D18">
            <w:pPr>
              <w:ind w:right="312"/>
              <w:rPr>
                <w:sz w:val="22"/>
                <w:szCs w:val="22"/>
              </w:rPr>
            </w:pPr>
            <w:r w:rsidRPr="00CD4FDD">
              <w:rPr>
                <w:b/>
                <w:bCs/>
                <w:smallCaps/>
                <w:sz w:val="22"/>
                <w:szCs w:val="22"/>
              </w:rPr>
              <w:t xml:space="preserve">Title: </w:t>
            </w:r>
            <w:r w:rsidR="0063673C" w:rsidRPr="00CD4FDD">
              <w:rPr>
                <w:sz w:val="22"/>
                <w:szCs w:val="22"/>
              </w:rPr>
              <w:t>A Local Law in relation</w:t>
            </w:r>
            <w:r w:rsidR="00F457E7" w:rsidRPr="00CD4FDD">
              <w:rPr>
                <w:sz w:val="22"/>
                <w:szCs w:val="22"/>
              </w:rPr>
              <w:t xml:space="preserve"> to the naming of </w:t>
            </w:r>
            <w:r w:rsidR="00F0058E">
              <w:rPr>
                <w:sz w:val="22"/>
                <w:szCs w:val="22"/>
              </w:rPr>
              <w:t>fifty-three</w:t>
            </w:r>
            <w:r w:rsidR="00F457E7" w:rsidRPr="00CD4FDD">
              <w:rPr>
                <w:sz w:val="22"/>
                <w:szCs w:val="22"/>
              </w:rPr>
              <w:t xml:space="preserve"> thoroughfares and public places</w:t>
            </w:r>
            <w:r w:rsidR="0063673C" w:rsidRPr="00CD4FDD">
              <w:rPr>
                <w:sz w:val="22"/>
                <w:szCs w:val="22"/>
              </w:rPr>
              <w:t>.</w:t>
            </w:r>
          </w:p>
        </w:tc>
        <w:tc>
          <w:tcPr>
            <w:tcW w:w="4869" w:type="dxa"/>
            <w:tcBorders>
              <w:top w:val="single" w:sz="4" w:space="0" w:color="auto"/>
            </w:tcBorders>
          </w:tcPr>
          <w:p w:rsidR="002B43D7" w:rsidRPr="00306F6A" w:rsidRDefault="00F0058E" w:rsidP="002B43D7">
            <w:pPr>
              <w:widowControl w:val="0"/>
              <w:autoSpaceDE w:val="0"/>
              <w:autoSpaceDN w:val="0"/>
              <w:adjustRightInd w:val="0"/>
              <w:rPr>
                <w:color w:val="000000"/>
                <w:sz w:val="22"/>
                <w:szCs w:val="22"/>
              </w:rPr>
            </w:pPr>
            <w:r w:rsidRPr="00CD4FDD">
              <w:rPr>
                <w:b/>
                <w:bCs/>
                <w:smallCaps/>
                <w:sz w:val="22"/>
                <w:szCs w:val="22"/>
              </w:rPr>
              <w:t>SPONSOR (</w:t>
            </w:r>
            <w:r w:rsidR="00902A93" w:rsidRPr="00CD4FDD">
              <w:rPr>
                <w:b/>
                <w:bCs/>
                <w:smallCaps/>
                <w:sz w:val="22"/>
                <w:szCs w:val="22"/>
              </w:rPr>
              <w:t>S)</w:t>
            </w:r>
            <w:r w:rsidR="00902A93" w:rsidRPr="00CD4FDD">
              <w:rPr>
                <w:b/>
                <w:bCs/>
                <w:sz w:val="22"/>
                <w:szCs w:val="22"/>
              </w:rPr>
              <w:t xml:space="preserve">: </w:t>
            </w:r>
            <w:r w:rsidRPr="00891B38">
              <w:t xml:space="preserve">By </w:t>
            </w:r>
            <w:r>
              <w:t>The Speaker (</w:t>
            </w:r>
            <w:r w:rsidRPr="00682D29">
              <w:t>Council Member Mark-Viverito</w:t>
            </w:r>
            <w:r>
              <w:t>)</w:t>
            </w:r>
            <w:r w:rsidRPr="00891B38">
              <w:t xml:space="preserve"> </w:t>
            </w:r>
            <w:r>
              <w:t xml:space="preserve">and </w:t>
            </w:r>
            <w:r w:rsidRPr="00891B38">
              <w:t xml:space="preserve">Council Members </w:t>
            </w:r>
            <w:r>
              <w:t xml:space="preserve">Barron, </w:t>
            </w:r>
            <w:r w:rsidRPr="00891B38">
              <w:t>B</w:t>
            </w:r>
            <w:r>
              <w:t>orelli</w:t>
            </w:r>
            <w:r w:rsidRPr="00891B38">
              <w:t xml:space="preserve">, </w:t>
            </w:r>
            <w:r>
              <w:t>Cabrera</w:t>
            </w:r>
            <w:r w:rsidRPr="00891B38">
              <w:t>,</w:t>
            </w:r>
            <w:r>
              <w:t xml:space="preserve"> Constantinides,</w:t>
            </w:r>
            <w:r w:rsidRPr="00891B38">
              <w:t xml:space="preserve"> </w:t>
            </w:r>
            <w:r>
              <w:t>Cumbo, Deutsch, Dromm</w:t>
            </w:r>
            <w:r w:rsidRPr="00891B38">
              <w:t xml:space="preserve">, </w:t>
            </w:r>
            <w:r>
              <w:t xml:space="preserve">Eugene, Gentile, Grodenchik, Levin, Matteo, Menchaca, Mendez, Palma, Perkins, Reynoso, Richards, </w:t>
            </w:r>
            <w:r w:rsidRPr="00891B38">
              <w:t xml:space="preserve">Rodriguez, </w:t>
            </w:r>
            <w:r>
              <w:t>Rosenthal, Salamanca, Jr., Torres, Treyger</w:t>
            </w:r>
            <w:r w:rsidR="00263817">
              <w:t>,</w:t>
            </w:r>
            <w:r>
              <w:t xml:space="preserve"> Vacca</w:t>
            </w:r>
            <w:r w:rsidR="00263817">
              <w:t xml:space="preserve"> and Gibson.</w:t>
            </w:r>
          </w:p>
          <w:p w:rsidR="00F0058E" w:rsidRDefault="00F0058E" w:rsidP="00317ACC">
            <w:pPr>
              <w:widowControl w:val="0"/>
              <w:autoSpaceDE w:val="0"/>
              <w:autoSpaceDN w:val="0"/>
              <w:adjustRightInd w:val="0"/>
              <w:rPr>
                <w:b/>
                <w:sz w:val="22"/>
                <w:szCs w:val="22"/>
              </w:rPr>
            </w:pPr>
          </w:p>
        </w:tc>
      </w:tr>
    </w:tbl>
    <w:p w:rsidR="008058A1" w:rsidRDefault="008058A1" w:rsidP="008058A1">
      <w:pPr>
        <w:rPr>
          <w:sz w:val="22"/>
          <w:szCs w:val="22"/>
        </w:rPr>
      </w:pPr>
    </w:p>
    <w:p w:rsidR="00AB06EC" w:rsidRPr="00F0058E" w:rsidRDefault="00F0058E" w:rsidP="00AB06EC">
      <w:proofErr w:type="gramStart"/>
      <w:r w:rsidRPr="00891B38">
        <w:t>In relation to the naming of</w:t>
      </w:r>
      <w:r>
        <w:t xml:space="preserve"> 53</w:t>
      </w:r>
      <w:r w:rsidRPr="00891B38">
        <w:t xml:space="preserve"> thoroughfares and public places, </w:t>
      </w:r>
      <w:r w:rsidR="008A539C">
        <w:rPr>
          <w:lang w:val="en"/>
        </w:rPr>
        <w:t xml:space="preserve">Susannah </w:t>
      </w:r>
      <w:proofErr w:type="spellStart"/>
      <w:r w:rsidR="008A539C">
        <w:rPr>
          <w:lang w:val="en"/>
        </w:rPr>
        <w:t>Mushatt</w:t>
      </w:r>
      <w:proofErr w:type="spellEnd"/>
      <w:r w:rsidR="008A539C">
        <w:rPr>
          <w:lang w:val="en"/>
        </w:rPr>
        <w:t xml:space="preserve"> Jones Avenue</w:t>
      </w:r>
      <w:r w:rsidRPr="006D18B6">
        <w:t xml:space="preserve">, Borough of Brooklyn, Horace L. </w:t>
      </w:r>
      <w:proofErr w:type="spellStart"/>
      <w:r w:rsidRPr="006D18B6">
        <w:t>Morancie</w:t>
      </w:r>
      <w:proofErr w:type="spellEnd"/>
      <w:r w:rsidRPr="006D18B6">
        <w:t xml:space="preserve"> Way, Borough of Brooklyn, Annie Beveridge Way, Borough of Staten Island, Pvt. Buford Brown Way, Borough of the Bronx, Yadira Arroyo Way, Borough of the Bronx, Francis “Al” Chapman Way, Borough of the Bronx, Cosmos FM Way, Borough of Queens, Jimmy Lanza Way, Borough of Queens, Nicholas J. </w:t>
      </w:r>
      <w:proofErr w:type="spellStart"/>
      <w:r w:rsidRPr="006D18B6">
        <w:t>DeMasi</w:t>
      </w:r>
      <w:proofErr w:type="spellEnd"/>
      <w:r w:rsidRPr="006D18B6">
        <w:t xml:space="preserve"> Way, Borough of Queens, Police Officer Christie </w:t>
      </w:r>
      <w:proofErr w:type="spellStart"/>
      <w:r w:rsidRPr="006D18B6">
        <w:t>Masone</w:t>
      </w:r>
      <w:proofErr w:type="spellEnd"/>
      <w:r w:rsidRPr="006D18B6">
        <w:t xml:space="preserve"> Way, Borough of Brooklyn, Dr. Dolores Beckham Way, Borough of Queens, Lenore G. Briggs Way, Borough of Brooklyn, Barbara Simmons Way, Borough of Brooklyn, </w:t>
      </w:r>
      <w:proofErr w:type="spellStart"/>
      <w:r w:rsidRPr="006D18B6">
        <w:t>Rebbetzin</w:t>
      </w:r>
      <w:proofErr w:type="spellEnd"/>
      <w:r w:rsidRPr="006D18B6">
        <w:t xml:space="preserve"> Chaya </w:t>
      </w:r>
      <w:proofErr w:type="spellStart"/>
      <w:r w:rsidRPr="006D18B6">
        <w:t>Mushka</w:t>
      </w:r>
      <w:proofErr w:type="spellEnd"/>
      <w:r w:rsidRPr="006D18B6">
        <w:t xml:space="preserve"> </w:t>
      </w:r>
      <w:proofErr w:type="spellStart"/>
      <w:r w:rsidRPr="006D18B6">
        <w:t>Schneerson</w:t>
      </w:r>
      <w:proofErr w:type="spellEnd"/>
      <w:r w:rsidRPr="006D18B6">
        <w:t xml:space="preserve">, </w:t>
      </w:r>
      <w:proofErr w:type="spellStart"/>
      <w:r w:rsidRPr="006D18B6">
        <w:t>Schneerson</w:t>
      </w:r>
      <w:proofErr w:type="spellEnd"/>
      <w:r w:rsidRPr="006D18B6">
        <w:t xml:space="preserve"> Square, Borough of Brooklyn, Patrolman David Guttenberg Way, Borough of Brooklyn, Our Lady of Angels Way, Borough of Brooklyn, Alberto </w:t>
      </w:r>
      <w:proofErr w:type="spellStart"/>
      <w:r w:rsidRPr="006D18B6">
        <w:t>Ingravallo</w:t>
      </w:r>
      <w:proofErr w:type="spellEnd"/>
      <w:r w:rsidRPr="006D18B6">
        <w:t xml:space="preserve"> Way, Borough of Brooklyn, Father John J. Murray Way, Borough of Queens, Emily Warren Roebling Way, Borough of Brooklyn, Leslie Lewis Way, Borough of Brooklyn, Christine </w:t>
      </w:r>
      <w:proofErr w:type="spellStart"/>
      <w:r w:rsidRPr="006D18B6">
        <w:t>Zounek</w:t>
      </w:r>
      <w:proofErr w:type="spellEnd"/>
      <w:r w:rsidRPr="006D18B6">
        <w:t xml:space="preserve"> Way, Borough of Brooklyn, </w:t>
      </w:r>
      <w:r w:rsidRPr="006D18B6">
        <w:rPr>
          <w:color w:val="000000" w:themeColor="text1"/>
        </w:rPr>
        <w:t xml:space="preserve">Woody’s Way, Borough of Manhattan, Jesus ‘Tato’ </w:t>
      </w:r>
      <w:proofErr w:type="spellStart"/>
      <w:r w:rsidRPr="006D18B6">
        <w:rPr>
          <w:color w:val="000000" w:themeColor="text1"/>
        </w:rPr>
        <w:t>Laviera</w:t>
      </w:r>
      <w:proofErr w:type="spellEnd"/>
      <w:r w:rsidRPr="006D18B6">
        <w:rPr>
          <w:color w:val="000000" w:themeColor="text1"/>
        </w:rPr>
        <w:t xml:space="preserve"> Way, Borough of Manhattan, </w:t>
      </w:r>
      <w:r w:rsidRPr="006D18B6">
        <w:t xml:space="preserve">Jacques </w:t>
      </w:r>
      <w:proofErr w:type="spellStart"/>
      <w:r w:rsidRPr="006D18B6">
        <w:t>Marchais</w:t>
      </w:r>
      <w:proofErr w:type="spellEnd"/>
      <w:r w:rsidRPr="006D18B6">
        <w:t xml:space="preserve"> Way, Borough of Staten Island, Thomas Coppola II Way, Borough of Staten Island, U.S. Coast Guard Way, Borough of Staten Island, The Honorable Jerome X. “Jay” O’Donovan Way, Borough of Staten Island, </w:t>
      </w:r>
      <w:r w:rsidRPr="006D18B6">
        <w:rPr>
          <w:bCs/>
        </w:rPr>
        <w:t xml:space="preserve">Retired NYPD Captain Edward D. </w:t>
      </w:r>
      <w:proofErr w:type="spellStart"/>
      <w:r w:rsidRPr="006D18B6">
        <w:rPr>
          <w:bCs/>
        </w:rPr>
        <w:t>Reuss</w:t>
      </w:r>
      <w:proofErr w:type="spellEnd"/>
      <w:r w:rsidRPr="006D18B6">
        <w:rPr>
          <w:bCs/>
        </w:rPr>
        <w:t xml:space="preserve"> Way, Borough of Staten Island, Cinco de Mayo Place, Borough of Brooklyn, </w:t>
      </w:r>
      <w:r w:rsidRPr="006D18B6">
        <w:t xml:space="preserve">Moises </w:t>
      </w:r>
      <w:proofErr w:type="spellStart"/>
      <w:r w:rsidRPr="006D18B6">
        <w:t>Locon</w:t>
      </w:r>
      <w:proofErr w:type="spellEnd"/>
      <w:r w:rsidRPr="006D18B6">
        <w:t xml:space="preserve"> and Nicholas Figueroa Way, Borough of Manhattan, Mother Cabrini Way, Borough of Manhattan, </w:t>
      </w:r>
      <w:proofErr w:type="spellStart"/>
      <w:r w:rsidRPr="006D18B6">
        <w:t>Elzina</w:t>
      </w:r>
      <w:proofErr w:type="spellEnd"/>
      <w:r w:rsidRPr="006D18B6">
        <w:t xml:space="preserve"> L. Dunn Brown Way, Borough of the Bronx, Sgt. Paul J. </w:t>
      </w:r>
      <w:proofErr w:type="spellStart"/>
      <w:r w:rsidRPr="006D18B6">
        <w:t>Tuozzolo</w:t>
      </w:r>
      <w:proofErr w:type="spellEnd"/>
      <w:r w:rsidRPr="006D18B6">
        <w:t xml:space="preserve"> Way, Borough of the Bronx, </w:t>
      </w:r>
      <w:proofErr w:type="spellStart"/>
      <w:r w:rsidRPr="006D18B6">
        <w:t>Elombe</w:t>
      </w:r>
      <w:proofErr w:type="spellEnd"/>
      <w:r w:rsidRPr="006D18B6">
        <w:t xml:space="preserve"> </w:t>
      </w:r>
      <w:proofErr w:type="spellStart"/>
      <w:r w:rsidRPr="006D18B6">
        <w:t>Brath</w:t>
      </w:r>
      <w:proofErr w:type="spellEnd"/>
      <w:r w:rsidRPr="006D18B6">
        <w:t xml:space="preserve"> Way, Borough of Manhattan, Johnnie Mae Johnson Way, Borough of Manhattan, Luz Yolanda Coca Way, Borough of Brooklyn, Tillie Tarantino Way, Borough of Brooklyn, David D. Pagan Way, Borough of Brooklyn, Walter Kelly Jr. Way, Borough of Queens, Julius Freeman Way, Borough of Queens, Ted </w:t>
      </w:r>
      <w:proofErr w:type="spellStart"/>
      <w:r w:rsidRPr="006D18B6">
        <w:t>Buczek</w:t>
      </w:r>
      <w:proofErr w:type="spellEnd"/>
      <w:r w:rsidRPr="006D18B6">
        <w:t xml:space="preserve"> Way, Borough of Manhattan, </w:t>
      </w:r>
      <w:r w:rsidRPr="006D18B6">
        <w:rPr>
          <w:bCs/>
        </w:rPr>
        <w:t>Dr. Norbert Sander Way, Borough of Manhattan,</w:t>
      </w:r>
      <w:r>
        <w:rPr>
          <w:b/>
          <w:bCs/>
        </w:rPr>
        <w:t xml:space="preserve"> </w:t>
      </w:r>
      <w:proofErr w:type="spellStart"/>
      <w:r w:rsidRPr="00DD0607">
        <w:rPr>
          <w:bCs/>
        </w:rPr>
        <w:t>Mirabal</w:t>
      </w:r>
      <w:proofErr w:type="spellEnd"/>
      <w:r w:rsidRPr="00DD0607">
        <w:rPr>
          <w:bCs/>
        </w:rPr>
        <w:t xml:space="preserve"> Sisters Way, Borough of Manhattan, Albert and Dorothy Rose Blumberg Way, Borough of Manhattan, Mrs. </w:t>
      </w:r>
      <w:proofErr w:type="spellStart"/>
      <w:r w:rsidRPr="00DD0607">
        <w:rPr>
          <w:bCs/>
        </w:rPr>
        <w:t>Ponsie</w:t>
      </w:r>
      <w:proofErr w:type="spellEnd"/>
      <w:r w:rsidRPr="00DD0607">
        <w:rPr>
          <w:bCs/>
        </w:rPr>
        <w:t xml:space="preserve"> B. Hillman Way, Borough of Manhattan, Ramon J. Jimenez Corner, Borough of the Bronx, Msgr. William Smith Way, Borough of the Bronx, Alfredo </w:t>
      </w:r>
      <w:proofErr w:type="spellStart"/>
      <w:r w:rsidRPr="00DD0607">
        <w:rPr>
          <w:bCs/>
        </w:rPr>
        <w:t>Thiebaud</w:t>
      </w:r>
      <w:proofErr w:type="spellEnd"/>
      <w:r w:rsidRPr="00DD0607">
        <w:rPr>
          <w:bCs/>
        </w:rPr>
        <w:t xml:space="preserve"> Way, Borough of the Bronx, </w:t>
      </w:r>
      <w:r w:rsidRPr="00DD0607">
        <w:t xml:space="preserve">Bill Finger Way, Borough of the Bronx, Julio </w:t>
      </w:r>
      <w:proofErr w:type="spellStart"/>
      <w:r w:rsidRPr="00DD0607">
        <w:t>Infante</w:t>
      </w:r>
      <w:proofErr w:type="spellEnd"/>
      <w:r w:rsidRPr="00DD0607">
        <w:t xml:space="preserve"> Way, Borough of the Bronx, Larry </w:t>
      </w:r>
      <w:proofErr w:type="spellStart"/>
      <w:r w:rsidRPr="00DD0607">
        <w:t>Savinkin</w:t>
      </w:r>
      <w:proofErr w:type="spellEnd"/>
      <w:r w:rsidRPr="00DD0607">
        <w:t xml:space="preserve"> Way, Borough of Brooklyn, LEP Joseph A. </w:t>
      </w:r>
      <w:proofErr w:type="spellStart"/>
      <w:r w:rsidRPr="00DD0607">
        <w:t>Morabito</w:t>
      </w:r>
      <w:proofErr w:type="spellEnd"/>
      <w:r w:rsidRPr="00DD0607">
        <w:t xml:space="preserve"> Way, Borough of the Bronx</w:t>
      </w:r>
      <w:r>
        <w:t xml:space="preserve">, Detective Steven McDonald Way, Borough </w:t>
      </w:r>
      <w:proofErr w:type="spellStart"/>
      <w:r>
        <w:t>ksof</w:t>
      </w:r>
      <w:proofErr w:type="spellEnd"/>
      <w:r>
        <w:t xml:space="preserve"> Manhattan</w:t>
      </w:r>
      <w:r>
        <w:rPr>
          <w:b/>
        </w:rPr>
        <w:t xml:space="preserve"> </w:t>
      </w:r>
      <w:r w:rsidRPr="00891B38">
        <w:t>and the repeal of section</w:t>
      </w:r>
      <w:r>
        <w:t>s 20 and</w:t>
      </w:r>
      <w:r w:rsidRPr="00891B38">
        <w:t xml:space="preserve"> </w:t>
      </w:r>
      <w:r>
        <w:t>26</w:t>
      </w:r>
      <w:r w:rsidRPr="00891B38">
        <w:t xml:space="preserve"> of local law number </w:t>
      </w:r>
      <w:r>
        <w:t>45</w:t>
      </w:r>
      <w:r w:rsidRPr="00891B38">
        <w:t xml:space="preserve"> for the year 201</w:t>
      </w:r>
      <w:r>
        <w:t>7.</w:t>
      </w:r>
      <w:proofErr w:type="gramEnd"/>
      <w:r w:rsidRPr="003B1515">
        <w:rPr>
          <w:b/>
        </w:rPr>
        <w:t xml:space="preserve"> </w:t>
      </w:r>
    </w:p>
    <w:p w:rsidR="00F0058E" w:rsidRDefault="00F0058E" w:rsidP="00B14918">
      <w:pPr>
        <w:rPr>
          <w:sz w:val="22"/>
          <w:szCs w:val="22"/>
        </w:rPr>
      </w:pPr>
    </w:p>
    <w:p w:rsidR="00F0058E" w:rsidRDefault="00F0058E" w:rsidP="00B14918">
      <w:pPr>
        <w:rPr>
          <w:sz w:val="22"/>
          <w:szCs w:val="22"/>
        </w:rPr>
      </w:pPr>
    </w:p>
    <w:p w:rsidR="00F0058E" w:rsidRDefault="00F0058E" w:rsidP="00B14918">
      <w:pPr>
        <w:rPr>
          <w:sz w:val="22"/>
          <w:szCs w:val="22"/>
        </w:rPr>
      </w:pPr>
    </w:p>
    <w:p w:rsidR="00F0058E" w:rsidRDefault="00F0058E" w:rsidP="00B14918">
      <w:pPr>
        <w:rPr>
          <w:sz w:val="22"/>
          <w:szCs w:val="22"/>
        </w:rPr>
      </w:pPr>
    </w:p>
    <w:p w:rsidR="00F0058E" w:rsidRDefault="00F0058E" w:rsidP="00B14918">
      <w:pPr>
        <w:rPr>
          <w:sz w:val="22"/>
          <w:szCs w:val="22"/>
        </w:rPr>
      </w:pPr>
    </w:p>
    <w:p w:rsidR="002B43D7" w:rsidRPr="00306F6A" w:rsidRDefault="002B43D7" w:rsidP="00B14918">
      <w:pPr>
        <w:rPr>
          <w:sz w:val="22"/>
          <w:szCs w:val="22"/>
        </w:rPr>
      </w:pPr>
    </w:p>
    <w:p w:rsidR="00306F6A" w:rsidRPr="00C10D18" w:rsidRDefault="00902A93" w:rsidP="0063673C">
      <w:r w:rsidRPr="00C10D18">
        <w:rPr>
          <w:b/>
          <w:smallCaps/>
        </w:rPr>
        <w:t xml:space="preserve">Summary of Legislation: </w:t>
      </w:r>
      <w:r w:rsidR="00A267C7" w:rsidRPr="00C10D18">
        <w:rPr>
          <w:b/>
          <w:smallCaps/>
        </w:rPr>
        <w:t xml:space="preserve"> </w:t>
      </w:r>
      <w:r w:rsidR="0063673C" w:rsidRPr="00C10D18">
        <w:t xml:space="preserve">The proposed law would add, through the posting of additional signs, the following </w:t>
      </w:r>
      <w:r w:rsidR="007D317E" w:rsidRPr="00C10D18">
        <w:t xml:space="preserve">new street </w:t>
      </w:r>
      <w:r w:rsidR="0063673C" w:rsidRPr="00C10D18">
        <w:t>name</w:t>
      </w:r>
      <w:r w:rsidR="0050044A" w:rsidRPr="00C10D18">
        <w:t>s</w:t>
      </w:r>
      <w:r w:rsidR="00306F6A" w:rsidRPr="00C10D18">
        <w:t>:</w:t>
      </w:r>
    </w:p>
    <w:p w:rsidR="0063673C" w:rsidRPr="00F77CA8" w:rsidRDefault="0063673C" w:rsidP="0063673C">
      <w:pPr>
        <w:rPr>
          <w:b/>
          <w:sz w:val="22"/>
          <w:szCs w:val="22"/>
        </w:rPr>
      </w:pPr>
    </w:p>
    <w:tbl>
      <w:tblPr>
        <w:tblW w:w="10800" w:type="dxa"/>
        <w:tblInd w:w="120" w:type="dxa"/>
        <w:tblLayout w:type="fixed"/>
        <w:tblCellMar>
          <w:left w:w="120" w:type="dxa"/>
          <w:right w:w="120" w:type="dxa"/>
        </w:tblCellMar>
        <w:tblLook w:val="0000" w:firstRow="0" w:lastRow="0" w:firstColumn="0" w:lastColumn="0" w:noHBand="0" w:noVBand="0"/>
      </w:tblPr>
      <w:tblGrid>
        <w:gridCol w:w="3600"/>
        <w:gridCol w:w="3510"/>
        <w:gridCol w:w="3690"/>
      </w:tblGrid>
      <w:tr w:rsidR="0063673C" w:rsidRPr="0005391D">
        <w:tc>
          <w:tcPr>
            <w:tcW w:w="3600" w:type="dxa"/>
            <w:tcBorders>
              <w:top w:val="single" w:sz="7" w:space="0" w:color="000000"/>
              <w:left w:val="single" w:sz="7" w:space="0" w:color="000000"/>
              <w:bottom w:val="single" w:sz="7" w:space="0" w:color="000000"/>
              <w:right w:val="single" w:sz="7" w:space="0" w:color="000000"/>
            </w:tcBorders>
          </w:tcPr>
          <w:p w:rsidR="0063673C" w:rsidRPr="0005391D" w:rsidRDefault="0063673C" w:rsidP="00496D71">
            <w:pPr>
              <w:spacing w:line="120" w:lineRule="exact"/>
              <w:rPr>
                <w:b/>
                <w:sz w:val="20"/>
                <w:szCs w:val="20"/>
              </w:rPr>
            </w:pPr>
          </w:p>
          <w:p w:rsidR="0063673C" w:rsidRPr="0005391D" w:rsidRDefault="0063673C" w:rsidP="00496D71">
            <w:pPr>
              <w:spacing w:after="58"/>
              <w:rPr>
                <w:b/>
                <w:sz w:val="20"/>
                <w:szCs w:val="20"/>
              </w:rPr>
            </w:pPr>
            <w:r w:rsidRPr="0005391D">
              <w:rPr>
                <w:b/>
                <w:sz w:val="20"/>
                <w:szCs w:val="20"/>
              </w:rPr>
              <w:t>New Name</w:t>
            </w:r>
          </w:p>
        </w:tc>
        <w:tc>
          <w:tcPr>
            <w:tcW w:w="3510" w:type="dxa"/>
            <w:tcBorders>
              <w:top w:val="single" w:sz="7" w:space="0" w:color="000000"/>
              <w:left w:val="single" w:sz="7" w:space="0" w:color="000000"/>
              <w:bottom w:val="single" w:sz="7" w:space="0" w:color="000000"/>
              <w:right w:val="single" w:sz="7" w:space="0" w:color="000000"/>
            </w:tcBorders>
          </w:tcPr>
          <w:p w:rsidR="0063673C" w:rsidRPr="0005391D" w:rsidRDefault="0063673C" w:rsidP="00496D71">
            <w:pPr>
              <w:spacing w:line="120" w:lineRule="exact"/>
              <w:rPr>
                <w:b/>
                <w:sz w:val="20"/>
                <w:szCs w:val="20"/>
              </w:rPr>
            </w:pPr>
          </w:p>
          <w:p w:rsidR="0063673C" w:rsidRPr="0005391D" w:rsidRDefault="0063673C" w:rsidP="00496D71">
            <w:pPr>
              <w:spacing w:after="58"/>
              <w:rPr>
                <w:b/>
                <w:sz w:val="20"/>
                <w:szCs w:val="20"/>
              </w:rPr>
            </w:pPr>
            <w:r w:rsidRPr="0005391D">
              <w:rPr>
                <w:b/>
                <w:sz w:val="20"/>
                <w:szCs w:val="20"/>
              </w:rPr>
              <w:t>Present Name</w:t>
            </w:r>
          </w:p>
        </w:tc>
        <w:tc>
          <w:tcPr>
            <w:tcW w:w="3690" w:type="dxa"/>
            <w:tcBorders>
              <w:top w:val="single" w:sz="7" w:space="0" w:color="000000"/>
              <w:left w:val="single" w:sz="7" w:space="0" w:color="000000"/>
              <w:bottom w:val="single" w:sz="7" w:space="0" w:color="000000"/>
              <w:right w:val="single" w:sz="7" w:space="0" w:color="000000"/>
            </w:tcBorders>
          </w:tcPr>
          <w:p w:rsidR="0063673C" w:rsidRPr="0005391D" w:rsidRDefault="0063673C" w:rsidP="00496D71">
            <w:pPr>
              <w:spacing w:line="120" w:lineRule="exact"/>
              <w:rPr>
                <w:b/>
                <w:sz w:val="20"/>
                <w:szCs w:val="20"/>
              </w:rPr>
            </w:pPr>
          </w:p>
          <w:p w:rsidR="0063673C" w:rsidRPr="0005391D" w:rsidRDefault="0063673C" w:rsidP="00496D71">
            <w:pPr>
              <w:spacing w:after="58"/>
              <w:rPr>
                <w:b/>
                <w:sz w:val="20"/>
                <w:szCs w:val="20"/>
              </w:rPr>
            </w:pPr>
            <w:r w:rsidRPr="0005391D">
              <w:rPr>
                <w:b/>
                <w:sz w:val="20"/>
                <w:szCs w:val="20"/>
              </w:rPr>
              <w:t>Limits</w:t>
            </w:r>
          </w:p>
        </w:tc>
      </w:tr>
      <w:tr w:rsidR="00A97FC7" w:rsidRPr="0005391D">
        <w:tc>
          <w:tcPr>
            <w:tcW w:w="3600" w:type="dxa"/>
            <w:tcBorders>
              <w:top w:val="single" w:sz="7" w:space="0" w:color="000000"/>
              <w:left w:val="single" w:sz="7" w:space="0" w:color="000000"/>
              <w:bottom w:val="single" w:sz="7" w:space="0" w:color="000000"/>
              <w:right w:val="single" w:sz="7" w:space="0" w:color="000000"/>
            </w:tcBorders>
          </w:tcPr>
          <w:p w:rsidR="00A97FC7" w:rsidRPr="00306F6A" w:rsidRDefault="008A539C" w:rsidP="008058A1">
            <w:pPr>
              <w:rPr>
                <w:sz w:val="20"/>
                <w:szCs w:val="20"/>
              </w:rPr>
            </w:pPr>
            <w:r>
              <w:rPr>
                <w:lang w:val="en"/>
              </w:rPr>
              <w:t xml:space="preserve">Susannah </w:t>
            </w:r>
            <w:proofErr w:type="spellStart"/>
            <w:r>
              <w:rPr>
                <w:lang w:val="en"/>
              </w:rPr>
              <w:t>Mushatt</w:t>
            </w:r>
            <w:proofErr w:type="spellEnd"/>
            <w:r>
              <w:rPr>
                <w:lang w:val="en"/>
              </w:rPr>
              <w:t xml:space="preserve"> Jones Avenue</w:t>
            </w:r>
          </w:p>
        </w:tc>
        <w:tc>
          <w:tcPr>
            <w:tcW w:w="3510" w:type="dxa"/>
            <w:tcBorders>
              <w:top w:val="single" w:sz="7" w:space="0" w:color="000000"/>
              <w:left w:val="single" w:sz="7" w:space="0" w:color="000000"/>
              <w:bottom w:val="single" w:sz="7" w:space="0" w:color="000000"/>
              <w:right w:val="single" w:sz="7" w:space="0" w:color="000000"/>
            </w:tcBorders>
          </w:tcPr>
          <w:p w:rsidR="00A97FC7" w:rsidRPr="00306F6A" w:rsidRDefault="00A97FC7" w:rsidP="008058A1">
            <w:pPr>
              <w:rPr>
                <w:sz w:val="20"/>
                <w:szCs w:val="20"/>
              </w:rPr>
            </w:pPr>
            <w:r w:rsidRPr="00306F6A">
              <w:rPr>
                <w:sz w:val="20"/>
                <w:szCs w:val="20"/>
              </w:rPr>
              <w:t>None</w:t>
            </w:r>
          </w:p>
        </w:tc>
        <w:tc>
          <w:tcPr>
            <w:tcW w:w="3690" w:type="dxa"/>
            <w:tcBorders>
              <w:top w:val="single" w:sz="7" w:space="0" w:color="000000"/>
              <w:left w:val="single" w:sz="7" w:space="0" w:color="000000"/>
              <w:bottom w:val="single" w:sz="7" w:space="0" w:color="000000"/>
              <w:right w:val="single" w:sz="7" w:space="0" w:color="000000"/>
            </w:tcBorders>
          </w:tcPr>
          <w:p w:rsidR="00A97FC7" w:rsidRPr="00306F6A" w:rsidRDefault="00F0058E" w:rsidP="008058A1">
            <w:pPr>
              <w:rPr>
                <w:sz w:val="20"/>
                <w:szCs w:val="20"/>
              </w:rPr>
            </w:pPr>
            <w:r>
              <w:rPr>
                <w:sz w:val="20"/>
                <w:szCs w:val="20"/>
              </w:rPr>
              <w:t>At the intersection of Vandalia Avenue and Louisiana Avenue</w:t>
            </w:r>
          </w:p>
        </w:tc>
      </w:tr>
      <w:tr w:rsidR="00454D81" w:rsidRPr="0005391D">
        <w:tc>
          <w:tcPr>
            <w:tcW w:w="360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rPr>
                <w:sz w:val="20"/>
                <w:szCs w:val="20"/>
              </w:rPr>
              <w:t xml:space="preserve">Horace L. </w:t>
            </w:r>
            <w:proofErr w:type="spellStart"/>
            <w:r>
              <w:rPr>
                <w:sz w:val="20"/>
                <w:szCs w:val="20"/>
              </w:rPr>
              <w:t>Morancie</w:t>
            </w:r>
            <w:proofErr w:type="spellEnd"/>
            <w:r>
              <w:rPr>
                <w:sz w:val="20"/>
                <w:szCs w:val="20"/>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rPr>
                <w:sz w:val="20"/>
                <w:szCs w:val="20"/>
              </w:rPr>
              <w:t>Rockaway Parkway</w:t>
            </w:r>
          </w:p>
        </w:tc>
        <w:tc>
          <w:tcPr>
            <w:tcW w:w="369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rPr>
                <w:sz w:val="20"/>
                <w:szCs w:val="20"/>
              </w:rPr>
              <w:t xml:space="preserve">Between </w:t>
            </w:r>
            <w:proofErr w:type="spellStart"/>
            <w:r>
              <w:rPr>
                <w:sz w:val="20"/>
                <w:szCs w:val="20"/>
              </w:rPr>
              <w:t>Wilmohr</w:t>
            </w:r>
            <w:proofErr w:type="spellEnd"/>
            <w:r>
              <w:rPr>
                <w:sz w:val="20"/>
                <w:szCs w:val="20"/>
              </w:rPr>
              <w:t xml:space="preserve"> Street and Church Avenue</w:t>
            </w:r>
          </w:p>
        </w:tc>
      </w:tr>
      <w:tr w:rsidR="00454D81" w:rsidRPr="0005391D">
        <w:tc>
          <w:tcPr>
            <w:tcW w:w="360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rPr>
                <w:sz w:val="20"/>
                <w:szCs w:val="20"/>
              </w:rPr>
              <w:t>Annie Beveridge Way</w:t>
            </w:r>
          </w:p>
        </w:tc>
        <w:tc>
          <w:tcPr>
            <w:tcW w:w="351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rPr>
                <w:sz w:val="20"/>
                <w:szCs w:val="20"/>
              </w:rPr>
              <w:t>None</w:t>
            </w:r>
          </w:p>
        </w:tc>
        <w:tc>
          <w:tcPr>
            <w:tcW w:w="369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rPr>
                <w:sz w:val="20"/>
                <w:szCs w:val="20"/>
              </w:rPr>
              <w:t>At the intersection of Osborne Street and Woods of Arden Road</w:t>
            </w:r>
          </w:p>
        </w:tc>
      </w:tr>
      <w:tr w:rsidR="00454D81" w:rsidRPr="0005391D">
        <w:tc>
          <w:tcPr>
            <w:tcW w:w="360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rPr>
                <w:sz w:val="20"/>
                <w:szCs w:val="20"/>
              </w:rPr>
              <w:t>Pvt. Buford Brown Way</w:t>
            </w:r>
          </w:p>
        </w:tc>
        <w:tc>
          <w:tcPr>
            <w:tcW w:w="351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rPr>
                <w:sz w:val="20"/>
                <w:szCs w:val="20"/>
              </w:rPr>
              <w:t>None</w:t>
            </w:r>
          </w:p>
        </w:tc>
        <w:tc>
          <w:tcPr>
            <w:tcW w:w="369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rPr>
                <w:sz w:val="20"/>
                <w:szCs w:val="20"/>
              </w:rPr>
              <w:t>At the intersection of East 179</w:t>
            </w:r>
            <w:r w:rsidRPr="00F0058E">
              <w:rPr>
                <w:sz w:val="20"/>
                <w:szCs w:val="20"/>
                <w:vertAlign w:val="superscript"/>
              </w:rPr>
              <w:t>th</w:t>
            </w:r>
            <w:r>
              <w:rPr>
                <w:sz w:val="20"/>
                <w:szCs w:val="20"/>
              </w:rPr>
              <w:t xml:space="preserve"> Street and Morris Avenue</w:t>
            </w:r>
          </w:p>
        </w:tc>
      </w:tr>
      <w:tr w:rsidR="00454D81" w:rsidRPr="0005391D">
        <w:tc>
          <w:tcPr>
            <w:tcW w:w="360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rsidRPr="00E562D7">
              <w:t>Yadira Arroyo Way</w:t>
            </w:r>
          </w:p>
        </w:tc>
        <w:tc>
          <w:tcPr>
            <w:tcW w:w="351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t>None</w:t>
            </w:r>
            <w:r w:rsidRPr="00306F6A" w:rsidDel="008058A1">
              <w:rPr>
                <w:sz w:val="20"/>
                <w:szCs w:val="20"/>
              </w:rPr>
              <w:t xml:space="preserve"> </w:t>
            </w:r>
          </w:p>
        </w:tc>
        <w:tc>
          <w:tcPr>
            <w:tcW w:w="369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t>At the intersection of Creston Avenue and East 188</w:t>
            </w:r>
            <w:r w:rsidRPr="00780650">
              <w:rPr>
                <w:vertAlign w:val="superscript"/>
              </w:rPr>
              <w:t>th</w:t>
            </w:r>
            <w:r>
              <w:t xml:space="preserve"> Street</w:t>
            </w:r>
          </w:p>
        </w:tc>
      </w:tr>
      <w:tr w:rsidR="00454D81" w:rsidRPr="0005391D">
        <w:tc>
          <w:tcPr>
            <w:tcW w:w="360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rsidRPr="00E562D7">
              <w:t>Francis “Al” Chapman Way</w:t>
            </w:r>
          </w:p>
        </w:tc>
        <w:tc>
          <w:tcPr>
            <w:tcW w:w="351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t>None</w:t>
            </w:r>
          </w:p>
        </w:tc>
        <w:tc>
          <w:tcPr>
            <w:tcW w:w="3690" w:type="dxa"/>
            <w:tcBorders>
              <w:top w:val="single" w:sz="7" w:space="0" w:color="000000"/>
              <w:left w:val="single" w:sz="7" w:space="0" w:color="000000"/>
              <w:bottom w:val="single" w:sz="7" w:space="0" w:color="000000"/>
              <w:right w:val="single" w:sz="7" w:space="0" w:color="000000"/>
            </w:tcBorders>
          </w:tcPr>
          <w:p w:rsidR="00454D81" w:rsidRPr="00306F6A" w:rsidRDefault="00F0058E" w:rsidP="008058A1">
            <w:pPr>
              <w:rPr>
                <w:sz w:val="20"/>
                <w:szCs w:val="20"/>
              </w:rPr>
            </w:pPr>
            <w:r>
              <w:t>A</w:t>
            </w:r>
            <w:r w:rsidRPr="007F6C8A">
              <w:t>t the intersection of 29</w:t>
            </w:r>
            <w:r w:rsidRPr="007F6C8A">
              <w:rPr>
                <w:vertAlign w:val="superscript"/>
              </w:rPr>
              <w:t>th</w:t>
            </w:r>
            <w:r w:rsidRPr="007F6C8A">
              <w:t xml:space="preserve"> Street and 23</w:t>
            </w:r>
            <w:r w:rsidRPr="007F6C8A">
              <w:rPr>
                <w:vertAlign w:val="superscript"/>
              </w:rPr>
              <w:t>rd</w:t>
            </w:r>
            <w:r w:rsidRPr="007F6C8A">
              <w:t xml:space="preserve"> Avenue</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306F6A" w:rsidRDefault="00F0058E" w:rsidP="008058A1">
            <w:pPr>
              <w:rPr>
                <w:sz w:val="20"/>
                <w:szCs w:val="20"/>
              </w:rPr>
            </w:pPr>
            <w:r w:rsidRPr="00E562D7">
              <w:t>Jimmy Lanza Way</w:t>
            </w:r>
          </w:p>
        </w:tc>
        <w:tc>
          <w:tcPr>
            <w:tcW w:w="3510" w:type="dxa"/>
            <w:tcBorders>
              <w:top w:val="single" w:sz="7" w:space="0" w:color="000000"/>
              <w:left w:val="single" w:sz="7" w:space="0" w:color="000000"/>
              <w:bottom w:val="single" w:sz="7" w:space="0" w:color="000000"/>
              <w:right w:val="single" w:sz="7" w:space="0" w:color="000000"/>
            </w:tcBorders>
          </w:tcPr>
          <w:p w:rsidR="00F0058E" w:rsidRPr="00306F6A" w:rsidRDefault="00F0058E" w:rsidP="008058A1">
            <w:pPr>
              <w:rPr>
                <w:sz w:val="20"/>
                <w:szCs w:val="20"/>
              </w:rPr>
            </w:pPr>
            <w:r>
              <w:t>None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At the intersection of 31</w:t>
            </w:r>
            <w:r w:rsidRPr="00102B3E">
              <w:rPr>
                <w:vertAlign w:val="superscript"/>
              </w:rPr>
              <w:t>st</w:t>
            </w:r>
            <w:r>
              <w:t xml:space="preserve"> Avenue and 54</w:t>
            </w:r>
            <w:r w:rsidRPr="00102B3E">
              <w:rPr>
                <w:vertAlign w:val="superscript"/>
              </w:rPr>
              <w:t>th</w:t>
            </w:r>
            <w:r>
              <w:t xml:space="preserve"> Street</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56169E" w:rsidRDefault="00F0058E" w:rsidP="00F0058E">
            <w:r w:rsidRPr="0056169E">
              <w:t xml:space="preserve">Nicholas J. </w:t>
            </w:r>
            <w:proofErr w:type="spellStart"/>
            <w:r w:rsidRPr="0056169E">
              <w:t>DeMasi</w:t>
            </w:r>
            <w:proofErr w:type="spellEnd"/>
            <w:r w:rsidRPr="0056169E">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None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At the intersection of 77</w:t>
            </w:r>
            <w:r w:rsidRPr="00427668">
              <w:rPr>
                <w:vertAlign w:val="superscript"/>
              </w:rPr>
              <w:t>th</w:t>
            </w:r>
            <w:r>
              <w:t xml:space="preserve"> Street and 21</w:t>
            </w:r>
            <w:r w:rsidRPr="00427668">
              <w:rPr>
                <w:vertAlign w:val="superscript"/>
              </w:rPr>
              <w:t>st</w:t>
            </w:r>
            <w:r>
              <w:t xml:space="preserve"> Avenue</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56169E" w:rsidRDefault="00F0058E" w:rsidP="00F0058E">
            <w:r w:rsidRPr="0056169E">
              <w:t xml:space="preserve">Police Officer Christie </w:t>
            </w:r>
            <w:proofErr w:type="spellStart"/>
            <w:r w:rsidRPr="0056169E">
              <w:t>Masone</w:t>
            </w:r>
            <w:proofErr w:type="spellEnd"/>
            <w:r w:rsidRPr="0056169E">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Washington Avenue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Between Myrtle Avenue and Willoughby Avenue</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56169E" w:rsidRDefault="00F0058E" w:rsidP="00F0058E">
            <w:r w:rsidRPr="0056169E">
              <w:t>Dr. Dolores Beckham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80</w:t>
            </w:r>
            <w:r w:rsidRPr="004B6F07">
              <w:rPr>
                <w:vertAlign w:val="superscript"/>
              </w:rPr>
              <w:t>th</w:t>
            </w:r>
            <w:r>
              <w:t xml:space="preserve"> Street</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Between 34</w:t>
            </w:r>
            <w:r w:rsidRPr="004B6F07">
              <w:rPr>
                <w:vertAlign w:val="superscript"/>
              </w:rPr>
              <w:t>th</w:t>
            </w:r>
            <w:r>
              <w:t xml:space="preserve"> Avenue and Northern Boulevard</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56169E" w:rsidRDefault="00F0058E" w:rsidP="00F0058E">
            <w:r w:rsidRPr="0056169E">
              <w:t>Lenore G. Briggs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None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A</w:t>
            </w:r>
            <w:r w:rsidRPr="00113A1A">
              <w:t>t the intersection of Rutland Road and Rogers Avenue</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56169E" w:rsidRDefault="00F0058E" w:rsidP="00F0058E">
            <w:r w:rsidRPr="0056169E">
              <w:t>Barbara Simmons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None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 xml:space="preserve">At the intersection of </w:t>
            </w:r>
            <w:proofErr w:type="spellStart"/>
            <w:r>
              <w:t>Lefferts</w:t>
            </w:r>
            <w:proofErr w:type="spellEnd"/>
            <w:r>
              <w:t xml:space="preserve"> Avenue and Kingston Avenue</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56169E" w:rsidRDefault="00F0058E" w:rsidP="00F0058E">
            <w:proofErr w:type="spellStart"/>
            <w:r w:rsidRPr="0056169E">
              <w:t>Rebbetzin</w:t>
            </w:r>
            <w:proofErr w:type="spellEnd"/>
            <w:r w:rsidRPr="0056169E">
              <w:t xml:space="preserve"> Chaya </w:t>
            </w:r>
            <w:proofErr w:type="spellStart"/>
            <w:r w:rsidRPr="0056169E">
              <w:t>Mushka</w:t>
            </w:r>
            <w:proofErr w:type="spellEnd"/>
            <w:r w:rsidRPr="0056169E">
              <w:t xml:space="preserve"> </w:t>
            </w:r>
            <w:proofErr w:type="spellStart"/>
            <w:r w:rsidRPr="0056169E">
              <w:t>Schneerson</w:t>
            </w:r>
            <w:proofErr w:type="spellEnd"/>
            <w:r w:rsidRPr="0056169E">
              <w:t xml:space="preserve">, </w:t>
            </w:r>
            <w:proofErr w:type="spellStart"/>
            <w:r w:rsidRPr="0056169E">
              <w:t>Schneerson</w:t>
            </w:r>
            <w:proofErr w:type="spellEnd"/>
            <w:r w:rsidRPr="0056169E">
              <w:t xml:space="preserve"> Square</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proofErr w:type="spellStart"/>
            <w:r>
              <w:t>Lefferts</w:t>
            </w:r>
            <w:proofErr w:type="spellEnd"/>
            <w:r>
              <w:t xml:space="preserve"> Avenue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Between Brooklyn Avenue and New York Avenue</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9A0025" w:rsidRDefault="00F0058E" w:rsidP="00F0058E">
            <w:r w:rsidRPr="009A0025">
              <w:t>Patrolman David Guttenberg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None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At the intersection of 86</w:t>
            </w:r>
            <w:r w:rsidRPr="000A4AB3">
              <w:rPr>
                <w:vertAlign w:val="superscript"/>
              </w:rPr>
              <w:t>th</w:t>
            </w:r>
            <w:r>
              <w:t xml:space="preserve"> Street and 7</w:t>
            </w:r>
            <w:r w:rsidRPr="000A4AB3">
              <w:rPr>
                <w:vertAlign w:val="superscript"/>
              </w:rPr>
              <w:t>th</w:t>
            </w:r>
            <w:r>
              <w:t xml:space="preserve"> Avenue</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9A0025" w:rsidRDefault="00F0058E" w:rsidP="00F0058E">
            <w:r w:rsidRPr="009A0025">
              <w:t>Our Lady of Angels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None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At the southwest corner of 4</w:t>
            </w:r>
            <w:r w:rsidRPr="008E7C03">
              <w:rPr>
                <w:vertAlign w:val="superscript"/>
              </w:rPr>
              <w:t>th</w:t>
            </w:r>
            <w:r>
              <w:t xml:space="preserve"> Avenue and 73</w:t>
            </w:r>
            <w:r w:rsidRPr="008E7C03">
              <w:rPr>
                <w:vertAlign w:val="superscript"/>
              </w:rPr>
              <w:t>rd</w:t>
            </w:r>
            <w:r>
              <w:t xml:space="preserve"> Street</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9A0025" w:rsidRDefault="00F0058E" w:rsidP="00F0058E">
            <w:r w:rsidRPr="009A0025">
              <w:t xml:space="preserve">Alberto </w:t>
            </w:r>
            <w:proofErr w:type="spellStart"/>
            <w:r w:rsidRPr="009A0025">
              <w:t>Ingravallo</w:t>
            </w:r>
            <w:proofErr w:type="spellEnd"/>
            <w:r w:rsidRPr="009A0025">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None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At the northeast corner of Bay Ridge Parkway and 18</w:t>
            </w:r>
            <w:r w:rsidRPr="000F5358">
              <w:rPr>
                <w:vertAlign w:val="superscript"/>
              </w:rPr>
              <w:t>th</w:t>
            </w:r>
            <w:r>
              <w:t xml:space="preserve"> Avenue</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9A0025" w:rsidRDefault="00F0058E" w:rsidP="00F0058E">
            <w:r w:rsidRPr="009A0025">
              <w:t>Father John J. Murray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None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At the northeast corner of Union Turnpike and Bell Boulevard</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9A0025" w:rsidRDefault="00F0058E" w:rsidP="00F0058E">
            <w:r w:rsidRPr="009A0025">
              <w:t>Emily Warren Roebling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Columbia Heights</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Between Pineapple Street and Orange Street</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975B9D" w:rsidRDefault="00F0058E" w:rsidP="00F0058E">
            <w:r w:rsidRPr="00975B9D">
              <w:t>Leslie Lewis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Wyckoff Street</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Between Bond Street and Nevins Street</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975B9D" w:rsidRDefault="00F0058E" w:rsidP="00F0058E">
            <w:r w:rsidRPr="00975B9D">
              <w:t xml:space="preserve">Christine </w:t>
            </w:r>
            <w:proofErr w:type="spellStart"/>
            <w:r w:rsidRPr="00975B9D">
              <w:t>Zounek</w:t>
            </w:r>
            <w:proofErr w:type="spellEnd"/>
            <w:r w:rsidRPr="00975B9D">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rsidRPr="00A45B27">
              <w:t>Milton Street</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B</w:t>
            </w:r>
            <w:r w:rsidRPr="00A45B27">
              <w:t>etween Franklin Street and Manhattan Avenue</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981C77" w:rsidRDefault="00F0058E" w:rsidP="00F0058E">
            <w:r w:rsidRPr="00981C77">
              <w:rPr>
                <w:color w:val="000000" w:themeColor="text1"/>
              </w:rPr>
              <w:t>Woody’s Way</w:t>
            </w:r>
          </w:p>
        </w:tc>
        <w:tc>
          <w:tcPr>
            <w:tcW w:w="3510" w:type="dxa"/>
            <w:tcBorders>
              <w:top w:val="single" w:sz="7" w:space="0" w:color="000000"/>
              <w:left w:val="single" w:sz="7" w:space="0" w:color="000000"/>
              <w:bottom w:val="single" w:sz="7" w:space="0" w:color="000000"/>
              <w:right w:val="single" w:sz="7" w:space="0" w:color="000000"/>
            </w:tcBorders>
          </w:tcPr>
          <w:p w:rsidR="00F0058E" w:rsidRPr="00144581" w:rsidRDefault="00F0058E" w:rsidP="00F0058E">
            <w:r>
              <w:t>None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rPr>
                <w:color w:val="000000" w:themeColor="text1"/>
              </w:rPr>
              <w:t>A</w:t>
            </w:r>
            <w:r w:rsidRPr="00F3448D">
              <w:rPr>
                <w:color w:val="000000" w:themeColor="text1"/>
              </w:rPr>
              <w:t>t the southwest corner of 118</w:t>
            </w:r>
            <w:r w:rsidRPr="00F3448D">
              <w:rPr>
                <w:color w:val="000000" w:themeColor="text1"/>
                <w:vertAlign w:val="superscript"/>
              </w:rPr>
              <w:t>th</w:t>
            </w:r>
            <w:r w:rsidRPr="00F3448D">
              <w:rPr>
                <w:color w:val="000000" w:themeColor="text1"/>
              </w:rPr>
              <w:t xml:space="preserve"> Street and Park Avenue</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981C77" w:rsidRDefault="00F0058E" w:rsidP="00F0058E">
            <w:r w:rsidRPr="00981C77">
              <w:rPr>
                <w:color w:val="000000" w:themeColor="text1"/>
              </w:rPr>
              <w:t xml:space="preserve">Jesus ‘Tato’ </w:t>
            </w:r>
            <w:proofErr w:type="spellStart"/>
            <w:r w:rsidRPr="00981C77">
              <w:rPr>
                <w:color w:val="000000" w:themeColor="text1"/>
              </w:rPr>
              <w:t>Laviera</w:t>
            </w:r>
            <w:proofErr w:type="spellEnd"/>
            <w:r w:rsidRPr="00981C77">
              <w:rPr>
                <w:color w:val="000000" w:themeColor="text1"/>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None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rPr>
                <w:color w:val="000000" w:themeColor="text1"/>
              </w:rPr>
              <w:t>A</w:t>
            </w:r>
            <w:r w:rsidRPr="00F3448D">
              <w:rPr>
                <w:color w:val="000000" w:themeColor="text1"/>
              </w:rPr>
              <w:t>t the intersection of East 123</w:t>
            </w:r>
            <w:r w:rsidRPr="00F3448D">
              <w:rPr>
                <w:color w:val="000000" w:themeColor="text1"/>
                <w:vertAlign w:val="superscript"/>
              </w:rPr>
              <w:t>rd</w:t>
            </w:r>
            <w:r w:rsidRPr="00F3448D">
              <w:rPr>
                <w:color w:val="000000" w:themeColor="text1"/>
              </w:rPr>
              <w:t xml:space="preserve"> Street and Second Avenue</w:t>
            </w:r>
          </w:p>
        </w:tc>
      </w:tr>
      <w:tr w:rsidR="00F0058E" w:rsidRPr="0005391D">
        <w:tc>
          <w:tcPr>
            <w:tcW w:w="3600" w:type="dxa"/>
            <w:tcBorders>
              <w:top w:val="single" w:sz="7" w:space="0" w:color="000000"/>
              <w:left w:val="single" w:sz="7" w:space="0" w:color="000000"/>
              <w:bottom w:val="single" w:sz="7" w:space="0" w:color="000000"/>
              <w:right w:val="single" w:sz="7" w:space="0" w:color="000000"/>
            </w:tcBorders>
          </w:tcPr>
          <w:p w:rsidR="00F0058E" w:rsidRPr="00981C77" w:rsidRDefault="00F0058E" w:rsidP="00F0058E">
            <w:r w:rsidRPr="00981C77">
              <w:lastRenderedPageBreak/>
              <w:t xml:space="preserve">Jacques </w:t>
            </w:r>
            <w:proofErr w:type="spellStart"/>
            <w:r w:rsidRPr="00981C77">
              <w:t>Marchais</w:t>
            </w:r>
            <w:proofErr w:type="spellEnd"/>
            <w:r w:rsidRPr="00981C77">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None</w:t>
            </w:r>
          </w:p>
        </w:tc>
        <w:tc>
          <w:tcPr>
            <w:tcW w:w="3690" w:type="dxa"/>
            <w:tcBorders>
              <w:top w:val="single" w:sz="7" w:space="0" w:color="000000"/>
              <w:left w:val="single" w:sz="7" w:space="0" w:color="000000"/>
              <w:bottom w:val="single" w:sz="7" w:space="0" w:color="000000"/>
              <w:right w:val="single" w:sz="7" w:space="0" w:color="000000"/>
            </w:tcBorders>
          </w:tcPr>
          <w:p w:rsidR="00F0058E" w:rsidRPr="00891B38" w:rsidRDefault="00F0058E" w:rsidP="00F0058E">
            <w:r>
              <w:t>A</w:t>
            </w:r>
            <w:r w:rsidRPr="006311FE">
              <w:t>t the intersection of Lighthouse Avenue and Windsor Avenue</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981C77" w:rsidRDefault="001A4131" w:rsidP="001A4131">
            <w:r w:rsidRPr="00981C77">
              <w:t>Thomas Coppola II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w:t>
            </w:r>
            <w:r w:rsidRPr="002F5255">
              <w:t>t the intersection of Cotter Avenue and Royal Oak Road</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981C77" w:rsidRDefault="001A4131" w:rsidP="001A4131">
            <w:r w:rsidRPr="00981C77">
              <w:t>U.S. Coast Guard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w:t>
            </w:r>
            <w:r w:rsidRPr="00323459">
              <w:t>t the intersection of School Road and Bay Street</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981C77" w:rsidRDefault="001A4131" w:rsidP="001A4131">
            <w:r w:rsidRPr="00981C77">
              <w:t>The Honorable Jerome X. “Jay” O’Donovan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w:t>
            </w:r>
            <w:r w:rsidRPr="002F5255">
              <w:t xml:space="preserve">t the intersection of Rochelle Street and </w:t>
            </w:r>
            <w:proofErr w:type="spellStart"/>
            <w:r w:rsidRPr="002F5255">
              <w:t>Dalemere</w:t>
            </w:r>
            <w:proofErr w:type="spellEnd"/>
            <w:r w:rsidRPr="002F5255">
              <w:t xml:space="preserve"> Road</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794D86" w:rsidRDefault="001A4131" w:rsidP="001A4131">
            <w:r w:rsidRPr="00794D86">
              <w:rPr>
                <w:bCs/>
              </w:rPr>
              <w:t xml:space="preserve">Retired NYPD Captain Edward D. </w:t>
            </w:r>
            <w:proofErr w:type="spellStart"/>
            <w:r w:rsidRPr="00794D86">
              <w:rPr>
                <w:bCs/>
              </w:rPr>
              <w:t>Reuss</w:t>
            </w:r>
            <w:proofErr w:type="spellEnd"/>
            <w:r w:rsidRPr="00794D86">
              <w:rPr>
                <w:bCs/>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Pr>
                <w:bCs/>
              </w:rPr>
              <w:t>At the intersection of Jefferson Street and Seaview Avenue</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794D86" w:rsidRDefault="001A4131" w:rsidP="001A4131">
            <w:r w:rsidRPr="00794D86">
              <w:rPr>
                <w:bCs/>
              </w:rPr>
              <w:t>Cinco de Mayo Place</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sidRPr="00B867A9">
              <w:t>5</w:t>
            </w:r>
            <w:r w:rsidRPr="00B867A9">
              <w:rPr>
                <w:vertAlign w:val="superscript"/>
              </w:rPr>
              <w:t>th</w:t>
            </w:r>
            <w:r w:rsidRPr="00B867A9">
              <w:t xml:space="preserve"> Avenue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B</w:t>
            </w:r>
            <w:r w:rsidRPr="00B867A9">
              <w:t>etween 43</w:t>
            </w:r>
            <w:r w:rsidRPr="00B867A9">
              <w:rPr>
                <w:vertAlign w:val="superscript"/>
              </w:rPr>
              <w:t>rd</w:t>
            </w:r>
            <w:r w:rsidRPr="00B867A9">
              <w:t xml:space="preserve"> Street and 42</w:t>
            </w:r>
            <w:r w:rsidRPr="00B867A9">
              <w:rPr>
                <w:vertAlign w:val="superscript"/>
              </w:rPr>
              <w:t>nd</w:t>
            </w:r>
            <w:r w:rsidRPr="00B867A9">
              <w:t xml:space="preserve"> Street</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794D86" w:rsidRDefault="001A4131" w:rsidP="001A4131">
            <w:r w:rsidRPr="00794D86">
              <w:t xml:space="preserve">Moises </w:t>
            </w:r>
            <w:proofErr w:type="spellStart"/>
            <w:r w:rsidRPr="00794D86">
              <w:t>Locon</w:t>
            </w:r>
            <w:proofErr w:type="spellEnd"/>
            <w:r w:rsidRPr="00794D86">
              <w:t xml:space="preserve"> and Nicholas Figueroa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w:t>
            </w:r>
            <w:r w:rsidRPr="0020107B">
              <w:t>t the northwest corner of East 7</w:t>
            </w:r>
            <w:r w:rsidRPr="0020107B">
              <w:rPr>
                <w:vertAlign w:val="superscript"/>
              </w:rPr>
              <w:t>th</w:t>
            </w:r>
            <w:r w:rsidRPr="0020107B">
              <w:t xml:space="preserve"> Street and Second Avenue</w:t>
            </w:r>
          </w:p>
        </w:tc>
      </w:tr>
      <w:tr w:rsidR="001A4131" w:rsidRPr="0005391D">
        <w:trPr>
          <w:trHeight w:val="343"/>
        </w:trPr>
        <w:tc>
          <w:tcPr>
            <w:tcW w:w="3600" w:type="dxa"/>
            <w:tcBorders>
              <w:top w:val="single" w:sz="7" w:space="0" w:color="000000"/>
              <w:left w:val="single" w:sz="7" w:space="0" w:color="000000"/>
              <w:bottom w:val="single" w:sz="7" w:space="0" w:color="000000"/>
              <w:right w:val="single" w:sz="7" w:space="0" w:color="000000"/>
            </w:tcBorders>
          </w:tcPr>
          <w:p w:rsidR="001A4131" w:rsidRPr="00794D86" w:rsidRDefault="001A4131" w:rsidP="001A4131">
            <w:r w:rsidRPr="00794D86">
              <w:t>Mother Cabrini Way</w:t>
            </w:r>
          </w:p>
        </w:tc>
        <w:tc>
          <w:tcPr>
            <w:tcW w:w="3510" w:type="dxa"/>
            <w:tcBorders>
              <w:top w:val="single" w:sz="7" w:space="0" w:color="000000"/>
              <w:left w:val="single" w:sz="7" w:space="0" w:color="000000"/>
              <w:bottom w:val="single" w:sz="7" w:space="0" w:color="000000"/>
              <w:right w:val="single" w:sz="7" w:space="0" w:color="000000"/>
            </w:tcBorders>
          </w:tcPr>
          <w:p w:rsidR="001A4131" w:rsidRPr="00CB79E8" w:rsidRDefault="001A4131" w:rsidP="001A4131">
            <w:r>
              <w:t>East 19</w:t>
            </w:r>
            <w:r w:rsidRPr="006025E5">
              <w:rPr>
                <w:vertAlign w:val="superscript"/>
              </w:rPr>
              <w:t>th</w:t>
            </w:r>
            <w:r>
              <w:t xml:space="preserve"> Street</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Between Second Avenue and Third Avenue</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794D86" w:rsidRDefault="001A4131" w:rsidP="001A4131">
            <w:proofErr w:type="spellStart"/>
            <w:r w:rsidRPr="00794D86">
              <w:t>Elzina</w:t>
            </w:r>
            <w:proofErr w:type="spellEnd"/>
            <w:r w:rsidRPr="00794D86">
              <w:t xml:space="preserve"> L. Dunn Brown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w:t>
            </w:r>
            <w:r w:rsidRPr="00CD0B54">
              <w:t>t the intersection</w:t>
            </w:r>
            <w:r>
              <w:t xml:space="preserve"> of </w:t>
            </w:r>
            <w:proofErr w:type="spellStart"/>
            <w:r>
              <w:t>Thieriot</w:t>
            </w:r>
            <w:proofErr w:type="spellEnd"/>
            <w:r>
              <w:t xml:space="preserve"> Avenue and Randall Avenue</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794D86" w:rsidRDefault="001A4131" w:rsidP="001A4131">
            <w:r w:rsidRPr="00794D86">
              <w:t xml:space="preserve">Sgt. Paul J. </w:t>
            </w:r>
            <w:proofErr w:type="spellStart"/>
            <w:r w:rsidRPr="00794D86">
              <w:t>Tuozzolo</w:t>
            </w:r>
            <w:proofErr w:type="spellEnd"/>
            <w:r w:rsidRPr="00794D86">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sidRPr="002F5255">
              <w:t>Purdy Street</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B</w:t>
            </w:r>
            <w:r w:rsidRPr="002F5255">
              <w:t>etween Metropolitan Avenue and St. Raymond’s Avenue</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CE4E88" w:rsidRDefault="001A4131" w:rsidP="001A4131">
            <w:proofErr w:type="spellStart"/>
            <w:r w:rsidRPr="00CE4E88">
              <w:t>Elombe</w:t>
            </w:r>
            <w:proofErr w:type="spellEnd"/>
            <w:r w:rsidRPr="00CE4E88">
              <w:t xml:space="preserve"> </w:t>
            </w:r>
            <w:proofErr w:type="spellStart"/>
            <w:r w:rsidRPr="00CE4E88">
              <w:t>Brath</w:t>
            </w:r>
            <w:proofErr w:type="spellEnd"/>
            <w:r w:rsidRPr="00CE4E88">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w:t>
            </w:r>
            <w:r w:rsidRPr="00757621">
              <w:t>t the southwest corner of Adam Clayton Powell Jr. Boulevard and 125</w:t>
            </w:r>
            <w:r w:rsidRPr="00757621">
              <w:rPr>
                <w:vertAlign w:val="superscript"/>
              </w:rPr>
              <w:t>th</w:t>
            </w:r>
            <w:r w:rsidRPr="00757621">
              <w:t xml:space="preserve"> Street</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CE4E88" w:rsidRDefault="001A4131" w:rsidP="001A4131">
            <w:r w:rsidRPr="00CE4E88">
              <w:t>Johnnie Mae Johnson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w:t>
            </w:r>
            <w:r w:rsidRPr="00757621">
              <w:t>t the northwest corner of 130</w:t>
            </w:r>
            <w:r w:rsidRPr="00757621">
              <w:rPr>
                <w:vertAlign w:val="superscript"/>
              </w:rPr>
              <w:t>th</w:t>
            </w:r>
            <w:r w:rsidRPr="00757621">
              <w:t xml:space="preserve"> Street and Lexington Avenue</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CE4E88" w:rsidRDefault="001A4131" w:rsidP="001A4131">
            <w:r w:rsidRPr="00CE4E88">
              <w:t>Luz Yolanda Coca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 xml:space="preserve">At the intersection of </w:t>
            </w:r>
            <w:proofErr w:type="spellStart"/>
            <w:r>
              <w:t>Suydam</w:t>
            </w:r>
            <w:proofErr w:type="spellEnd"/>
            <w:r>
              <w:t xml:space="preserve"> Street and Wilson Avenue</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CE4E88" w:rsidRDefault="001A4131" w:rsidP="001A4131">
            <w:r w:rsidRPr="00CE4E88">
              <w:t>Tillie Tarantino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 xml:space="preserve">At the intersection of </w:t>
            </w:r>
            <w:proofErr w:type="spellStart"/>
            <w:r>
              <w:t>Conselyea</w:t>
            </w:r>
            <w:proofErr w:type="spellEnd"/>
            <w:r>
              <w:t xml:space="preserve"> Street and Leonard Street</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CE4E88" w:rsidRDefault="001A4131" w:rsidP="001A4131">
            <w:r w:rsidRPr="00CE4E88">
              <w:t>David D. Pagan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At the intersection of South 4</w:t>
            </w:r>
            <w:r w:rsidRPr="009A7D27">
              <w:rPr>
                <w:vertAlign w:val="superscript"/>
              </w:rPr>
              <w:t>th</w:t>
            </w:r>
            <w:r>
              <w:t xml:space="preserve"> Street and Roebling Street</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CE4E88" w:rsidRDefault="001A4131" w:rsidP="001A4131">
            <w:r w:rsidRPr="00CE4E88">
              <w:t>Walter Kelly Jr.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w:t>
            </w:r>
            <w:r w:rsidRPr="009E747F">
              <w:t>t the intersection of 132</w:t>
            </w:r>
            <w:r w:rsidRPr="009E747F">
              <w:rPr>
                <w:vertAlign w:val="superscript"/>
              </w:rPr>
              <w:t>nd</w:t>
            </w:r>
            <w:r w:rsidRPr="009E747F">
              <w:t xml:space="preserve"> Avenue and Farmers Boulevard</w:t>
            </w:r>
          </w:p>
        </w:tc>
      </w:tr>
      <w:tr w:rsidR="001A4131" w:rsidRPr="0005391D">
        <w:tc>
          <w:tcPr>
            <w:tcW w:w="3600" w:type="dxa"/>
            <w:tcBorders>
              <w:top w:val="single" w:sz="7" w:space="0" w:color="000000"/>
              <w:left w:val="single" w:sz="7" w:space="0" w:color="000000"/>
              <w:bottom w:val="single" w:sz="7" w:space="0" w:color="000000"/>
              <w:right w:val="single" w:sz="7" w:space="0" w:color="000000"/>
            </w:tcBorders>
          </w:tcPr>
          <w:p w:rsidR="001A4131" w:rsidRPr="00CE4E88" w:rsidRDefault="001A4131" w:rsidP="001A4131">
            <w:r w:rsidRPr="00CE4E88">
              <w:t>Julius Freeman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At the intersection of 191</w:t>
            </w:r>
            <w:r w:rsidRPr="00C02D88">
              <w:rPr>
                <w:vertAlign w:val="superscript"/>
              </w:rPr>
              <w:t>st</w:t>
            </w:r>
            <w:r>
              <w:t xml:space="preserve"> Street and Nashville Boulevard</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2272EB" w:rsidRDefault="001A4131" w:rsidP="001A4131">
            <w:r w:rsidRPr="002272EB">
              <w:t xml:space="preserve">Ted </w:t>
            </w:r>
            <w:proofErr w:type="spellStart"/>
            <w:r w:rsidRPr="002272EB">
              <w:t>Buczek</w:t>
            </w:r>
            <w:proofErr w:type="spellEnd"/>
            <w:r w:rsidRPr="002272EB">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At the intersection of Fort George Avenue and Audubon Avenue</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6D18B6" w:rsidRDefault="001A4131" w:rsidP="001A4131">
            <w:r w:rsidRPr="006D18B6">
              <w:rPr>
                <w:bCs/>
              </w:rPr>
              <w:t>Dr. Norbert Sander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sidRPr="00A24031">
              <w:rPr>
                <w:bCs/>
              </w:rPr>
              <w:t>168</w:t>
            </w:r>
            <w:r w:rsidRPr="00A24031">
              <w:rPr>
                <w:bCs/>
                <w:vertAlign w:val="superscript"/>
              </w:rPr>
              <w:t>th</w:t>
            </w:r>
            <w:r w:rsidRPr="00A24031">
              <w:rPr>
                <w:bCs/>
              </w:rPr>
              <w:t xml:space="preserve"> Street</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Pr>
                <w:bCs/>
              </w:rPr>
              <w:t>B</w:t>
            </w:r>
            <w:r w:rsidRPr="00A24031">
              <w:rPr>
                <w:bCs/>
              </w:rPr>
              <w:t>etween Broadway and Fort Washington Avenue</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6D18B6" w:rsidRDefault="001A4131" w:rsidP="001A4131">
            <w:proofErr w:type="spellStart"/>
            <w:r w:rsidRPr="006D18B6">
              <w:rPr>
                <w:bCs/>
              </w:rPr>
              <w:t>Mirabal</w:t>
            </w:r>
            <w:proofErr w:type="spellEnd"/>
            <w:r w:rsidRPr="006D18B6">
              <w:rPr>
                <w:bCs/>
              </w:rPr>
              <w:t xml:space="preserve"> Sisters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Pr>
                <w:bCs/>
              </w:rPr>
              <w:t>At the intersection of 168</w:t>
            </w:r>
            <w:r w:rsidRPr="009A0693">
              <w:rPr>
                <w:bCs/>
                <w:vertAlign w:val="superscript"/>
              </w:rPr>
              <w:t>th</w:t>
            </w:r>
            <w:r>
              <w:rPr>
                <w:bCs/>
              </w:rPr>
              <w:t xml:space="preserve"> Street and Amsterdam</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6D18B6" w:rsidRDefault="001A4131" w:rsidP="001A4131">
            <w:r w:rsidRPr="006D18B6">
              <w:rPr>
                <w:bCs/>
              </w:rPr>
              <w:t>Albert and Dorothy Rose Blumberg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Pr>
                <w:bCs/>
              </w:rPr>
              <w:t>At the intersection of</w:t>
            </w:r>
            <w:r w:rsidRPr="00E358C7">
              <w:rPr>
                <w:bCs/>
              </w:rPr>
              <w:t xml:space="preserve"> 168</w:t>
            </w:r>
            <w:r w:rsidRPr="00E358C7">
              <w:rPr>
                <w:bCs/>
                <w:vertAlign w:val="superscript"/>
              </w:rPr>
              <w:t>th</w:t>
            </w:r>
            <w:r w:rsidRPr="00E358C7">
              <w:rPr>
                <w:bCs/>
              </w:rPr>
              <w:t xml:space="preserve"> Street and St. Nicholas Avenue</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6D18B6" w:rsidRDefault="001A4131" w:rsidP="001A4131">
            <w:r w:rsidRPr="006D18B6">
              <w:rPr>
                <w:bCs/>
              </w:rPr>
              <w:t xml:space="preserve">Mrs. </w:t>
            </w:r>
            <w:proofErr w:type="spellStart"/>
            <w:r w:rsidRPr="006D18B6">
              <w:rPr>
                <w:bCs/>
              </w:rPr>
              <w:t>Ponsie</w:t>
            </w:r>
            <w:proofErr w:type="spellEnd"/>
            <w:r w:rsidRPr="006D18B6">
              <w:rPr>
                <w:bCs/>
              </w:rPr>
              <w:t xml:space="preserve"> B. Hillman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Pr>
                <w:bCs/>
              </w:rPr>
              <w:t>A</w:t>
            </w:r>
            <w:r w:rsidRPr="003C0A94">
              <w:rPr>
                <w:bCs/>
              </w:rPr>
              <w:t>t the northwest corner of Col Avenue and West 71</w:t>
            </w:r>
            <w:r w:rsidRPr="003C0A94">
              <w:rPr>
                <w:bCs/>
                <w:vertAlign w:val="superscript"/>
              </w:rPr>
              <w:t>st</w:t>
            </w:r>
            <w:r w:rsidRPr="003C0A94">
              <w:rPr>
                <w:bCs/>
              </w:rPr>
              <w:t xml:space="preserve"> Street</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6D18B6" w:rsidRDefault="001A4131" w:rsidP="001A4131">
            <w:r w:rsidRPr="006D18B6">
              <w:rPr>
                <w:bCs/>
              </w:rPr>
              <w:t>Ramon J. Jimenez Corner</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Pr>
                <w:bCs/>
              </w:rPr>
              <w:t>East 149</w:t>
            </w:r>
            <w:r w:rsidRPr="00757621">
              <w:rPr>
                <w:bCs/>
                <w:vertAlign w:val="superscript"/>
              </w:rPr>
              <w:t>th</w:t>
            </w:r>
            <w:r>
              <w:rPr>
                <w:bCs/>
              </w:rPr>
              <w:t xml:space="preserve"> Street</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Pr>
                <w:bCs/>
              </w:rPr>
              <w:t>Between Walton Avenue and the Grand Concourse</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355B2F" w:rsidRDefault="001A4131" w:rsidP="001A4131">
            <w:r w:rsidRPr="00355B2F">
              <w:rPr>
                <w:bCs/>
              </w:rPr>
              <w:t>Msgr. William Smith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Pr>
                <w:bCs/>
              </w:rPr>
              <w:t>Beck Street</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Pr>
                <w:bCs/>
              </w:rPr>
              <w:t xml:space="preserve">Between </w:t>
            </w:r>
            <w:proofErr w:type="spellStart"/>
            <w:r>
              <w:rPr>
                <w:bCs/>
              </w:rPr>
              <w:t>Intervale</w:t>
            </w:r>
            <w:proofErr w:type="spellEnd"/>
            <w:r>
              <w:rPr>
                <w:bCs/>
              </w:rPr>
              <w:t xml:space="preserve"> Avenue and Tiffany Street</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355B2F" w:rsidRDefault="001A4131" w:rsidP="001A4131">
            <w:r w:rsidRPr="00355B2F">
              <w:rPr>
                <w:bCs/>
              </w:rPr>
              <w:lastRenderedPageBreak/>
              <w:t xml:space="preserve">Alfredo </w:t>
            </w:r>
            <w:proofErr w:type="spellStart"/>
            <w:r w:rsidRPr="00355B2F">
              <w:rPr>
                <w:bCs/>
              </w:rPr>
              <w:t>Thiebaud</w:t>
            </w:r>
            <w:proofErr w:type="spellEnd"/>
            <w:r w:rsidRPr="00355B2F">
              <w:rPr>
                <w:bCs/>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A4131" w:rsidRDefault="001A4131" w:rsidP="001A4131">
            <w:pPr>
              <w:rPr>
                <w:bCs/>
              </w:rPr>
            </w:pPr>
            <w:r>
              <w:rPr>
                <w:bCs/>
              </w:rPr>
              <w:t>St. Ann’s Avenue</w:t>
            </w:r>
          </w:p>
          <w:p w:rsidR="001A4131" w:rsidRPr="00891B38" w:rsidRDefault="001A4131" w:rsidP="001A4131"/>
        </w:tc>
        <w:tc>
          <w:tcPr>
            <w:tcW w:w="3690" w:type="dxa"/>
            <w:tcBorders>
              <w:top w:val="single" w:sz="7" w:space="0" w:color="000000"/>
              <w:left w:val="single" w:sz="7" w:space="0" w:color="000000"/>
              <w:bottom w:val="single" w:sz="7" w:space="0" w:color="000000"/>
              <w:right w:val="single" w:sz="7" w:space="0" w:color="000000"/>
            </w:tcBorders>
          </w:tcPr>
          <w:p w:rsidR="001A4131" w:rsidRPr="001A4131" w:rsidRDefault="001A4131" w:rsidP="001A4131">
            <w:pPr>
              <w:rPr>
                <w:bCs/>
              </w:rPr>
            </w:pPr>
            <w:r>
              <w:rPr>
                <w:bCs/>
              </w:rPr>
              <w:t>Between 159</w:t>
            </w:r>
            <w:r w:rsidRPr="00F36443">
              <w:rPr>
                <w:bCs/>
                <w:vertAlign w:val="superscript"/>
              </w:rPr>
              <w:t>th</w:t>
            </w:r>
            <w:r>
              <w:rPr>
                <w:bCs/>
              </w:rPr>
              <w:t xml:space="preserve"> Street and 161</w:t>
            </w:r>
            <w:r w:rsidRPr="00F36443">
              <w:rPr>
                <w:bCs/>
                <w:vertAlign w:val="superscript"/>
              </w:rPr>
              <w:t>st</w:t>
            </w:r>
            <w:r>
              <w:rPr>
                <w:bCs/>
              </w:rPr>
              <w:t xml:space="preserve"> Street</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355B2F" w:rsidRDefault="001A4131" w:rsidP="001A4131">
            <w:r w:rsidRPr="00355B2F">
              <w:t>Bill Finger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192</w:t>
            </w:r>
            <w:r w:rsidRPr="00F539B2">
              <w:rPr>
                <w:vertAlign w:val="superscript"/>
              </w:rPr>
              <w:t>nd</w:t>
            </w:r>
            <w:r>
              <w:t xml:space="preserve"> Street</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Between Grand Concourse and Valentine Avenue</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355B2F" w:rsidRDefault="001A4131" w:rsidP="001A4131">
            <w:r w:rsidRPr="00355B2F">
              <w:t xml:space="preserve">Julio </w:t>
            </w:r>
            <w:proofErr w:type="spellStart"/>
            <w:r w:rsidRPr="00355B2F">
              <w:t>Infante</w:t>
            </w:r>
            <w:proofErr w:type="spellEnd"/>
            <w:r w:rsidRPr="00355B2F">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East 181</w:t>
            </w:r>
            <w:r w:rsidRPr="00436E85">
              <w:rPr>
                <w:vertAlign w:val="superscript"/>
              </w:rPr>
              <w:t>st</w:t>
            </w:r>
            <w:r>
              <w:t xml:space="preserve"> Street</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 xml:space="preserve">Between </w:t>
            </w:r>
            <w:proofErr w:type="spellStart"/>
            <w:r>
              <w:t>Ryer</w:t>
            </w:r>
            <w:proofErr w:type="spellEnd"/>
            <w:r>
              <w:t xml:space="preserve"> and Valentine Avenue</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355B2F" w:rsidRDefault="001A4131" w:rsidP="001A4131">
            <w:r w:rsidRPr="00355B2F">
              <w:t xml:space="preserve">Larry </w:t>
            </w:r>
            <w:proofErr w:type="spellStart"/>
            <w:r w:rsidRPr="00355B2F">
              <w:t>Savinkin</w:t>
            </w:r>
            <w:proofErr w:type="spellEnd"/>
            <w:r w:rsidRPr="00355B2F">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w:t>
            </w:r>
            <w:r w:rsidRPr="00484FF3">
              <w:t>t the intersection of Brighton Beach Avenue and Coney Island Avenue</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355B2F" w:rsidRDefault="001A4131" w:rsidP="001A4131">
            <w:r w:rsidRPr="00355B2F">
              <w:t xml:space="preserve">LEP Joseph A. </w:t>
            </w:r>
            <w:proofErr w:type="spellStart"/>
            <w:r w:rsidRPr="00355B2F">
              <w:t>Morabito</w:t>
            </w:r>
            <w:proofErr w:type="spellEnd"/>
            <w:r w:rsidRPr="00355B2F">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rsidRPr="004623AE">
              <w:t>Laconia Avenue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B</w:t>
            </w:r>
            <w:r w:rsidRPr="004623AE">
              <w:t xml:space="preserve">etween </w:t>
            </w:r>
            <w:proofErr w:type="spellStart"/>
            <w:r w:rsidRPr="004623AE">
              <w:t>Stell</w:t>
            </w:r>
            <w:proofErr w:type="spellEnd"/>
            <w:r w:rsidRPr="004623AE">
              <w:t xml:space="preserve"> Place and Waring Avenue</w:t>
            </w:r>
          </w:p>
        </w:tc>
      </w:tr>
      <w:tr w:rsidR="001A4131" w:rsidRPr="00253E27">
        <w:tc>
          <w:tcPr>
            <w:tcW w:w="3600" w:type="dxa"/>
            <w:tcBorders>
              <w:top w:val="single" w:sz="7" w:space="0" w:color="000000"/>
              <w:left w:val="single" w:sz="7" w:space="0" w:color="000000"/>
              <w:bottom w:val="single" w:sz="7" w:space="0" w:color="000000"/>
              <w:right w:val="single" w:sz="7" w:space="0" w:color="000000"/>
            </w:tcBorders>
          </w:tcPr>
          <w:p w:rsidR="001A4131" w:rsidRPr="00355B2F" w:rsidRDefault="001A4131" w:rsidP="001A4131">
            <w:r>
              <w:t>Detective Steven McDonald Way</w:t>
            </w:r>
          </w:p>
        </w:tc>
        <w:tc>
          <w:tcPr>
            <w:tcW w:w="351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None</w:t>
            </w:r>
          </w:p>
        </w:tc>
        <w:tc>
          <w:tcPr>
            <w:tcW w:w="3690" w:type="dxa"/>
            <w:tcBorders>
              <w:top w:val="single" w:sz="7" w:space="0" w:color="000000"/>
              <w:left w:val="single" w:sz="7" w:space="0" w:color="000000"/>
              <w:bottom w:val="single" w:sz="7" w:space="0" w:color="000000"/>
              <w:right w:val="single" w:sz="7" w:space="0" w:color="000000"/>
            </w:tcBorders>
          </w:tcPr>
          <w:p w:rsidR="001A4131" w:rsidRPr="00891B38" w:rsidRDefault="001A4131" w:rsidP="001A4131">
            <w:r>
              <w:t>At the 85</w:t>
            </w:r>
            <w:r w:rsidRPr="005B7B68">
              <w:rPr>
                <w:vertAlign w:val="superscript"/>
              </w:rPr>
              <w:t>th</w:t>
            </w:r>
            <w:r>
              <w:t xml:space="preserve"> Street Transverse, Central Park</w:t>
            </w:r>
          </w:p>
        </w:tc>
      </w:tr>
    </w:tbl>
    <w:p w:rsidR="00F0058E" w:rsidRDefault="00F0058E" w:rsidP="00A267C7">
      <w:pPr>
        <w:spacing w:before="240"/>
        <w:contextualSpacing/>
        <w:rPr>
          <w:b/>
          <w:smallCaps/>
          <w:sz w:val="22"/>
          <w:szCs w:val="22"/>
        </w:rPr>
      </w:pPr>
    </w:p>
    <w:p w:rsidR="00F0058E" w:rsidRDefault="00F0058E" w:rsidP="00A267C7">
      <w:pPr>
        <w:spacing w:before="240"/>
        <w:contextualSpacing/>
        <w:rPr>
          <w:b/>
          <w:smallCaps/>
          <w:sz w:val="22"/>
          <w:szCs w:val="22"/>
        </w:rPr>
      </w:pPr>
    </w:p>
    <w:p w:rsidR="00902A93" w:rsidRPr="00C10D18" w:rsidRDefault="00902A93" w:rsidP="00A267C7">
      <w:pPr>
        <w:spacing w:before="240"/>
        <w:contextualSpacing/>
      </w:pPr>
      <w:r w:rsidRPr="00C10D18">
        <w:rPr>
          <w:b/>
          <w:smallCaps/>
        </w:rPr>
        <w:t>Effective Date:</w:t>
      </w:r>
      <w:r w:rsidR="00A267C7" w:rsidRPr="00C10D18">
        <w:rPr>
          <w:b/>
          <w:smallCaps/>
        </w:rPr>
        <w:t xml:space="preserve"> </w:t>
      </w:r>
      <w:r w:rsidR="0063673C" w:rsidRPr="00C10D18">
        <w:t>This local law would take effect immediately.</w:t>
      </w:r>
    </w:p>
    <w:p w:rsidR="00902A93" w:rsidRPr="00C10D18" w:rsidRDefault="00902A93" w:rsidP="006E1466">
      <w:pPr>
        <w:spacing w:before="240"/>
      </w:pPr>
      <w:r w:rsidRPr="00C10D18">
        <w:rPr>
          <w:b/>
          <w:smallCaps/>
        </w:rPr>
        <w:t>Fiscal Year In Which Full Fiscal Impact Anticipated:</w:t>
      </w:r>
      <w:r w:rsidR="00706E47" w:rsidRPr="00C10D18">
        <w:rPr>
          <w:b/>
          <w:smallCaps/>
        </w:rPr>
        <w:t xml:space="preserve"> </w:t>
      </w:r>
      <w:r w:rsidR="0063673C" w:rsidRPr="00C10D18">
        <w:t>Fiscal 201</w:t>
      </w:r>
      <w:r w:rsidR="006A602D" w:rsidRPr="00C10D18">
        <w:t>7</w:t>
      </w:r>
    </w:p>
    <w:p w:rsidR="00902A93" w:rsidRPr="00C10D18" w:rsidRDefault="00902A93" w:rsidP="006E1466">
      <w:pPr>
        <w:pBdr>
          <w:top w:val="single" w:sz="4" w:space="1" w:color="auto"/>
        </w:pBdr>
        <w:spacing w:before="240"/>
        <w:rPr>
          <w:b/>
          <w:smallCaps/>
        </w:rPr>
      </w:pPr>
      <w:r w:rsidRPr="00C10D18">
        <w:rPr>
          <w:b/>
          <w:smallCaps/>
        </w:rPr>
        <w:t>Fiscal Impact Statement:</w:t>
      </w:r>
    </w:p>
    <w:p w:rsidR="00706E47" w:rsidRPr="00C10D18" w:rsidRDefault="00706E47" w:rsidP="006E146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2108"/>
        <w:gridCol w:w="2070"/>
      </w:tblGrid>
      <w:tr w:rsidR="0063673C" w:rsidRPr="00C10D18" w:rsidTr="00C10D18">
        <w:trPr>
          <w:jc w:val="center"/>
        </w:trPr>
        <w:tc>
          <w:tcPr>
            <w:tcW w:w="1692" w:type="dxa"/>
            <w:tcBorders>
              <w:top w:val="double" w:sz="7" w:space="0" w:color="000000"/>
              <w:left w:val="double" w:sz="7" w:space="0" w:color="000000"/>
              <w:bottom w:val="single" w:sz="6" w:space="0" w:color="FFFFFF"/>
              <w:right w:val="single" w:sz="6" w:space="0" w:color="FFFFFF"/>
            </w:tcBorders>
          </w:tcPr>
          <w:p w:rsidR="0063673C" w:rsidRPr="00C10D18" w:rsidRDefault="0063673C" w:rsidP="00496D71"/>
          <w:p w:rsidR="0063673C" w:rsidRPr="00C10D18" w:rsidRDefault="0063673C" w:rsidP="00496D71"/>
        </w:tc>
        <w:tc>
          <w:tcPr>
            <w:tcW w:w="1754" w:type="dxa"/>
            <w:tcBorders>
              <w:top w:val="double" w:sz="7" w:space="0" w:color="000000"/>
              <w:left w:val="single" w:sz="7" w:space="0" w:color="000000"/>
              <w:bottom w:val="single" w:sz="6" w:space="0" w:color="FFFFFF"/>
              <w:right w:val="single" w:sz="6" w:space="0" w:color="FFFFFF"/>
            </w:tcBorders>
          </w:tcPr>
          <w:p w:rsidR="0063673C" w:rsidRPr="00C10D18" w:rsidRDefault="0063673C" w:rsidP="0063673C">
            <w:pPr>
              <w:jc w:val="center"/>
            </w:pPr>
          </w:p>
          <w:p w:rsidR="0063673C" w:rsidRPr="00C10D18" w:rsidRDefault="0063673C" w:rsidP="004E22AD">
            <w:pPr>
              <w:jc w:val="center"/>
              <w:rPr>
                <w:b/>
                <w:bCs/>
              </w:rPr>
            </w:pPr>
            <w:r w:rsidRPr="00C10D18">
              <w:rPr>
                <w:b/>
                <w:bCs/>
              </w:rPr>
              <w:t>Effective FY1</w:t>
            </w:r>
            <w:r w:rsidR="006A602D" w:rsidRPr="00C10D18">
              <w:rPr>
                <w:b/>
                <w:bCs/>
              </w:rPr>
              <w:t>7</w:t>
            </w:r>
          </w:p>
        </w:tc>
        <w:tc>
          <w:tcPr>
            <w:tcW w:w="2108" w:type="dxa"/>
            <w:tcBorders>
              <w:top w:val="double" w:sz="7" w:space="0" w:color="000000"/>
              <w:left w:val="single" w:sz="7" w:space="0" w:color="000000"/>
              <w:bottom w:val="single" w:sz="6" w:space="0" w:color="FFFFFF"/>
              <w:right w:val="single" w:sz="6" w:space="0" w:color="FFFFFF"/>
            </w:tcBorders>
          </w:tcPr>
          <w:p w:rsidR="0063673C" w:rsidRPr="00C10D18" w:rsidRDefault="0063673C" w:rsidP="0063673C">
            <w:pPr>
              <w:jc w:val="center"/>
              <w:rPr>
                <w:b/>
                <w:bCs/>
              </w:rPr>
            </w:pPr>
          </w:p>
          <w:p w:rsidR="0063673C" w:rsidRPr="00C10D18" w:rsidRDefault="0063673C" w:rsidP="0063673C">
            <w:pPr>
              <w:jc w:val="center"/>
              <w:rPr>
                <w:b/>
                <w:bCs/>
              </w:rPr>
            </w:pPr>
            <w:r w:rsidRPr="00C10D18">
              <w:rPr>
                <w:b/>
                <w:bCs/>
              </w:rPr>
              <w:t>FY Succeeding</w:t>
            </w:r>
          </w:p>
          <w:p w:rsidR="0063673C" w:rsidRPr="00C10D18" w:rsidRDefault="0063673C" w:rsidP="004E22AD">
            <w:pPr>
              <w:jc w:val="center"/>
              <w:rPr>
                <w:b/>
                <w:bCs/>
              </w:rPr>
            </w:pPr>
            <w:r w:rsidRPr="00C10D18">
              <w:rPr>
                <w:b/>
                <w:bCs/>
              </w:rPr>
              <w:t>Effective FY1</w:t>
            </w:r>
            <w:r w:rsidR="006A602D" w:rsidRPr="00C10D18">
              <w:rPr>
                <w:b/>
                <w:bCs/>
              </w:rPr>
              <w:t>8</w:t>
            </w:r>
          </w:p>
        </w:tc>
        <w:tc>
          <w:tcPr>
            <w:tcW w:w="2070" w:type="dxa"/>
            <w:tcBorders>
              <w:top w:val="double" w:sz="7" w:space="0" w:color="000000"/>
              <w:left w:val="single" w:sz="7" w:space="0" w:color="000000"/>
              <w:bottom w:val="single" w:sz="6" w:space="0" w:color="FFFFFF"/>
              <w:right w:val="double" w:sz="7" w:space="0" w:color="000000"/>
            </w:tcBorders>
          </w:tcPr>
          <w:p w:rsidR="0063673C" w:rsidRPr="00C10D18" w:rsidRDefault="0063673C" w:rsidP="0063673C">
            <w:pPr>
              <w:jc w:val="center"/>
              <w:rPr>
                <w:b/>
                <w:bCs/>
              </w:rPr>
            </w:pPr>
          </w:p>
          <w:p w:rsidR="0063673C" w:rsidRPr="00C10D18" w:rsidRDefault="0063673C" w:rsidP="0063673C">
            <w:pPr>
              <w:jc w:val="center"/>
              <w:rPr>
                <w:b/>
                <w:bCs/>
              </w:rPr>
            </w:pPr>
            <w:r w:rsidRPr="00C10D18">
              <w:rPr>
                <w:b/>
                <w:bCs/>
              </w:rPr>
              <w:t>Full Fiscal</w:t>
            </w:r>
          </w:p>
          <w:p w:rsidR="0063673C" w:rsidRPr="00C10D18" w:rsidRDefault="0063673C" w:rsidP="004E22AD">
            <w:pPr>
              <w:jc w:val="center"/>
              <w:rPr>
                <w:b/>
              </w:rPr>
            </w:pPr>
            <w:r w:rsidRPr="00C10D18">
              <w:rPr>
                <w:b/>
              </w:rPr>
              <w:t>Impact FY1</w:t>
            </w:r>
            <w:r w:rsidR="006A602D" w:rsidRPr="00C10D18">
              <w:rPr>
                <w:b/>
              </w:rPr>
              <w:t>7</w:t>
            </w:r>
          </w:p>
        </w:tc>
      </w:tr>
      <w:tr w:rsidR="0063673C" w:rsidRPr="00C10D18" w:rsidTr="00C10D18">
        <w:trPr>
          <w:jc w:val="center"/>
        </w:trPr>
        <w:tc>
          <w:tcPr>
            <w:tcW w:w="1692" w:type="dxa"/>
            <w:tcBorders>
              <w:top w:val="single" w:sz="7" w:space="0" w:color="000000"/>
              <w:left w:val="double" w:sz="7" w:space="0" w:color="000000"/>
              <w:bottom w:val="single" w:sz="6" w:space="0" w:color="FFFFFF"/>
              <w:right w:val="single" w:sz="6" w:space="0" w:color="FFFFFF"/>
            </w:tcBorders>
          </w:tcPr>
          <w:p w:rsidR="0063673C" w:rsidRPr="00C10D18" w:rsidRDefault="0063673C" w:rsidP="00496D71">
            <w:pPr>
              <w:rPr>
                <w:b/>
                <w:bCs/>
              </w:rPr>
            </w:pPr>
          </w:p>
          <w:p w:rsidR="0063673C" w:rsidRPr="00C10D18" w:rsidRDefault="0063673C" w:rsidP="00496D71">
            <w:pPr>
              <w:rPr>
                <w:b/>
                <w:bCs/>
              </w:rPr>
            </w:pPr>
            <w:r w:rsidRPr="00C10D18">
              <w:rPr>
                <w:b/>
                <w:bCs/>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63673C" w:rsidRPr="00C10D18" w:rsidRDefault="0063673C" w:rsidP="0063673C">
            <w:pPr>
              <w:jc w:val="center"/>
              <w:rPr>
                <w:b/>
                <w:bCs/>
              </w:rPr>
            </w:pPr>
          </w:p>
          <w:p w:rsidR="0063673C" w:rsidRPr="00C10D18" w:rsidRDefault="0063673C" w:rsidP="0063673C">
            <w:pPr>
              <w:jc w:val="center"/>
              <w:rPr>
                <w:b/>
                <w:bCs/>
              </w:rPr>
            </w:pPr>
            <w:r w:rsidRPr="00C10D18">
              <w:rPr>
                <w:b/>
                <w:bCs/>
              </w:rPr>
              <w:t>$0</w:t>
            </w:r>
          </w:p>
        </w:tc>
        <w:tc>
          <w:tcPr>
            <w:tcW w:w="2108" w:type="dxa"/>
            <w:tcBorders>
              <w:top w:val="single" w:sz="7" w:space="0" w:color="000000"/>
              <w:left w:val="single" w:sz="7" w:space="0" w:color="000000"/>
              <w:bottom w:val="single" w:sz="6" w:space="0" w:color="FFFFFF"/>
              <w:right w:val="single" w:sz="6" w:space="0" w:color="FFFFFF"/>
            </w:tcBorders>
          </w:tcPr>
          <w:p w:rsidR="0063673C" w:rsidRPr="00C10D18" w:rsidRDefault="0063673C" w:rsidP="0063673C">
            <w:pPr>
              <w:jc w:val="center"/>
              <w:rPr>
                <w:b/>
                <w:bCs/>
              </w:rPr>
            </w:pPr>
          </w:p>
          <w:p w:rsidR="0063673C" w:rsidRPr="00C10D18" w:rsidRDefault="0063673C" w:rsidP="0063673C">
            <w:pPr>
              <w:jc w:val="center"/>
              <w:rPr>
                <w:b/>
                <w:bCs/>
              </w:rPr>
            </w:pPr>
            <w:r w:rsidRPr="00C10D18">
              <w:rPr>
                <w:b/>
                <w:bCs/>
              </w:rPr>
              <w:t>$0</w:t>
            </w:r>
          </w:p>
        </w:tc>
        <w:tc>
          <w:tcPr>
            <w:tcW w:w="2070" w:type="dxa"/>
            <w:tcBorders>
              <w:top w:val="single" w:sz="7" w:space="0" w:color="000000"/>
              <w:left w:val="single" w:sz="7" w:space="0" w:color="000000"/>
              <w:bottom w:val="single" w:sz="6" w:space="0" w:color="FFFFFF"/>
              <w:right w:val="double" w:sz="7" w:space="0" w:color="000000"/>
            </w:tcBorders>
          </w:tcPr>
          <w:p w:rsidR="0063673C" w:rsidRPr="00C10D18" w:rsidRDefault="0063673C" w:rsidP="0063673C">
            <w:pPr>
              <w:jc w:val="center"/>
              <w:rPr>
                <w:b/>
                <w:bCs/>
              </w:rPr>
            </w:pPr>
          </w:p>
          <w:p w:rsidR="0063673C" w:rsidRPr="00C10D18" w:rsidRDefault="0063673C" w:rsidP="0063673C">
            <w:pPr>
              <w:jc w:val="center"/>
              <w:rPr>
                <w:b/>
                <w:bCs/>
              </w:rPr>
            </w:pPr>
            <w:r w:rsidRPr="00C10D18">
              <w:rPr>
                <w:b/>
                <w:bCs/>
              </w:rPr>
              <w:t>$0</w:t>
            </w:r>
          </w:p>
        </w:tc>
      </w:tr>
      <w:tr w:rsidR="0063673C" w:rsidRPr="00C10D18" w:rsidTr="00C10D18">
        <w:trPr>
          <w:jc w:val="center"/>
        </w:trPr>
        <w:tc>
          <w:tcPr>
            <w:tcW w:w="1692" w:type="dxa"/>
            <w:tcBorders>
              <w:top w:val="single" w:sz="7" w:space="0" w:color="000000"/>
              <w:left w:val="double" w:sz="7" w:space="0" w:color="000000"/>
              <w:bottom w:val="single" w:sz="6" w:space="0" w:color="FFFFFF"/>
              <w:right w:val="single" w:sz="6" w:space="0" w:color="FFFFFF"/>
            </w:tcBorders>
          </w:tcPr>
          <w:p w:rsidR="0063673C" w:rsidRPr="00C10D18" w:rsidRDefault="0063673C" w:rsidP="00496D71">
            <w:pPr>
              <w:rPr>
                <w:b/>
                <w:bCs/>
              </w:rPr>
            </w:pPr>
          </w:p>
          <w:p w:rsidR="0063673C" w:rsidRPr="00C10D18" w:rsidRDefault="0063673C" w:rsidP="00496D71">
            <w:pPr>
              <w:rPr>
                <w:b/>
                <w:bCs/>
              </w:rPr>
            </w:pPr>
            <w:r w:rsidRPr="00C10D18">
              <w:rPr>
                <w:b/>
                <w:bCs/>
              </w:rPr>
              <w:t xml:space="preserve">Expenditures </w:t>
            </w:r>
          </w:p>
        </w:tc>
        <w:tc>
          <w:tcPr>
            <w:tcW w:w="1754" w:type="dxa"/>
            <w:tcBorders>
              <w:top w:val="single" w:sz="7" w:space="0" w:color="000000"/>
              <w:left w:val="single" w:sz="7" w:space="0" w:color="000000"/>
              <w:bottom w:val="single" w:sz="6" w:space="0" w:color="FFFFFF"/>
              <w:right w:val="single" w:sz="6" w:space="0" w:color="FFFFFF"/>
            </w:tcBorders>
          </w:tcPr>
          <w:p w:rsidR="0063673C" w:rsidRPr="00C10D18" w:rsidRDefault="0063673C" w:rsidP="0063673C">
            <w:pPr>
              <w:jc w:val="center"/>
              <w:rPr>
                <w:b/>
                <w:bCs/>
              </w:rPr>
            </w:pPr>
          </w:p>
          <w:p w:rsidR="0063673C" w:rsidRPr="00C10D18" w:rsidRDefault="0063673C" w:rsidP="008700D5">
            <w:pPr>
              <w:jc w:val="center"/>
              <w:rPr>
                <w:b/>
                <w:bCs/>
              </w:rPr>
            </w:pPr>
            <w:r w:rsidRPr="00C10D18">
              <w:rPr>
                <w:b/>
                <w:bCs/>
              </w:rPr>
              <w:t>$</w:t>
            </w:r>
            <w:r w:rsidR="001A4131" w:rsidRPr="00C10D18">
              <w:rPr>
                <w:b/>
                <w:bCs/>
              </w:rPr>
              <w:t>15</w:t>
            </w:r>
            <w:r w:rsidR="002B43D7" w:rsidRPr="00C10D18">
              <w:rPr>
                <w:b/>
                <w:bCs/>
              </w:rPr>
              <w:t>,</w:t>
            </w:r>
            <w:r w:rsidR="00F10A05" w:rsidRPr="00C10D18">
              <w:rPr>
                <w:b/>
                <w:bCs/>
              </w:rPr>
              <w:t>238</w:t>
            </w:r>
          </w:p>
        </w:tc>
        <w:tc>
          <w:tcPr>
            <w:tcW w:w="2108" w:type="dxa"/>
            <w:tcBorders>
              <w:top w:val="single" w:sz="7" w:space="0" w:color="000000"/>
              <w:left w:val="single" w:sz="7" w:space="0" w:color="000000"/>
              <w:bottom w:val="single" w:sz="6" w:space="0" w:color="FFFFFF"/>
              <w:right w:val="single" w:sz="6" w:space="0" w:color="FFFFFF"/>
            </w:tcBorders>
          </w:tcPr>
          <w:p w:rsidR="0063673C" w:rsidRPr="00C10D18" w:rsidRDefault="0063673C" w:rsidP="0063673C">
            <w:pPr>
              <w:jc w:val="center"/>
              <w:rPr>
                <w:b/>
                <w:bCs/>
              </w:rPr>
            </w:pPr>
          </w:p>
          <w:p w:rsidR="0063673C" w:rsidRPr="00C10D18" w:rsidRDefault="0063673C" w:rsidP="0063673C">
            <w:pPr>
              <w:jc w:val="center"/>
              <w:rPr>
                <w:b/>
                <w:bCs/>
              </w:rPr>
            </w:pPr>
            <w:r w:rsidRPr="00C10D18">
              <w:rPr>
                <w:b/>
                <w:bCs/>
              </w:rPr>
              <w:t>$0</w:t>
            </w:r>
          </w:p>
        </w:tc>
        <w:tc>
          <w:tcPr>
            <w:tcW w:w="2070" w:type="dxa"/>
            <w:tcBorders>
              <w:top w:val="single" w:sz="7" w:space="0" w:color="000000"/>
              <w:left w:val="single" w:sz="7" w:space="0" w:color="000000"/>
              <w:bottom w:val="single" w:sz="6" w:space="0" w:color="FFFFFF"/>
              <w:right w:val="double" w:sz="7" w:space="0" w:color="000000"/>
            </w:tcBorders>
          </w:tcPr>
          <w:p w:rsidR="0063673C" w:rsidRPr="00C10D18" w:rsidRDefault="0063673C" w:rsidP="0063673C">
            <w:pPr>
              <w:jc w:val="center"/>
              <w:rPr>
                <w:b/>
                <w:bCs/>
              </w:rPr>
            </w:pPr>
          </w:p>
          <w:p w:rsidR="0063673C" w:rsidRPr="00C10D18" w:rsidRDefault="002B43D7" w:rsidP="008700D5">
            <w:pPr>
              <w:jc w:val="center"/>
              <w:rPr>
                <w:b/>
                <w:bCs/>
              </w:rPr>
            </w:pPr>
            <w:r w:rsidRPr="00C10D18">
              <w:rPr>
                <w:b/>
                <w:bCs/>
              </w:rPr>
              <w:t>$1</w:t>
            </w:r>
            <w:r w:rsidR="001A4131" w:rsidRPr="00C10D18">
              <w:rPr>
                <w:b/>
                <w:bCs/>
              </w:rPr>
              <w:t>5</w:t>
            </w:r>
            <w:r w:rsidRPr="00C10D18">
              <w:rPr>
                <w:b/>
                <w:bCs/>
              </w:rPr>
              <w:t>,</w:t>
            </w:r>
            <w:r w:rsidR="00F10A05" w:rsidRPr="00C10D18">
              <w:rPr>
                <w:b/>
                <w:bCs/>
              </w:rPr>
              <w:t>238</w:t>
            </w:r>
          </w:p>
        </w:tc>
      </w:tr>
      <w:tr w:rsidR="0063673C" w:rsidRPr="00C10D18" w:rsidTr="00C10D18">
        <w:trPr>
          <w:jc w:val="center"/>
        </w:trPr>
        <w:tc>
          <w:tcPr>
            <w:tcW w:w="1692" w:type="dxa"/>
            <w:tcBorders>
              <w:top w:val="single" w:sz="7" w:space="0" w:color="000000"/>
              <w:left w:val="double" w:sz="7" w:space="0" w:color="000000"/>
              <w:bottom w:val="single" w:sz="7" w:space="0" w:color="000000"/>
              <w:right w:val="single" w:sz="6" w:space="0" w:color="FFFFFF"/>
            </w:tcBorders>
          </w:tcPr>
          <w:p w:rsidR="0063673C" w:rsidRPr="00C10D18" w:rsidRDefault="0063673C" w:rsidP="00496D71">
            <w:pPr>
              <w:rPr>
                <w:b/>
                <w:bCs/>
              </w:rPr>
            </w:pPr>
          </w:p>
          <w:p w:rsidR="0063673C" w:rsidRPr="00C10D18" w:rsidRDefault="0063673C" w:rsidP="00496D71">
            <w:pPr>
              <w:rPr>
                <w:b/>
                <w:bCs/>
              </w:rPr>
            </w:pPr>
            <w:r w:rsidRPr="00C10D18">
              <w:rPr>
                <w:b/>
                <w:bCs/>
              </w:rPr>
              <w:t>Net</w:t>
            </w:r>
          </w:p>
        </w:tc>
        <w:tc>
          <w:tcPr>
            <w:tcW w:w="1754" w:type="dxa"/>
            <w:tcBorders>
              <w:top w:val="single" w:sz="7" w:space="0" w:color="000000"/>
              <w:left w:val="single" w:sz="7" w:space="0" w:color="000000"/>
              <w:bottom w:val="single" w:sz="7" w:space="0" w:color="000000"/>
              <w:right w:val="single" w:sz="6" w:space="0" w:color="FFFFFF"/>
            </w:tcBorders>
          </w:tcPr>
          <w:p w:rsidR="0063673C" w:rsidRPr="00C10D18" w:rsidRDefault="0063673C" w:rsidP="0063673C">
            <w:pPr>
              <w:jc w:val="center"/>
              <w:rPr>
                <w:b/>
                <w:bCs/>
              </w:rPr>
            </w:pPr>
          </w:p>
          <w:p w:rsidR="0063673C" w:rsidRPr="00C10D18" w:rsidRDefault="002B43D7" w:rsidP="008700D5">
            <w:pPr>
              <w:jc w:val="center"/>
              <w:rPr>
                <w:b/>
                <w:bCs/>
              </w:rPr>
            </w:pPr>
            <w:r w:rsidRPr="00C10D18">
              <w:rPr>
                <w:b/>
                <w:bCs/>
              </w:rPr>
              <w:t>$1</w:t>
            </w:r>
            <w:r w:rsidR="001A4131" w:rsidRPr="00C10D18">
              <w:rPr>
                <w:b/>
                <w:bCs/>
              </w:rPr>
              <w:t>5</w:t>
            </w:r>
            <w:r w:rsidRPr="00C10D18">
              <w:rPr>
                <w:b/>
                <w:bCs/>
              </w:rPr>
              <w:t>,</w:t>
            </w:r>
            <w:r w:rsidR="00F10A05" w:rsidRPr="00C10D18">
              <w:rPr>
                <w:b/>
                <w:bCs/>
              </w:rPr>
              <w:t>238</w:t>
            </w:r>
          </w:p>
        </w:tc>
        <w:tc>
          <w:tcPr>
            <w:tcW w:w="2108" w:type="dxa"/>
            <w:tcBorders>
              <w:top w:val="single" w:sz="7" w:space="0" w:color="000000"/>
              <w:left w:val="single" w:sz="7" w:space="0" w:color="000000"/>
              <w:bottom w:val="single" w:sz="7" w:space="0" w:color="000000"/>
              <w:right w:val="single" w:sz="6" w:space="0" w:color="FFFFFF"/>
            </w:tcBorders>
          </w:tcPr>
          <w:p w:rsidR="0063673C" w:rsidRPr="00C10D18" w:rsidRDefault="0063673C" w:rsidP="0063673C">
            <w:pPr>
              <w:jc w:val="center"/>
              <w:rPr>
                <w:b/>
                <w:bCs/>
              </w:rPr>
            </w:pPr>
          </w:p>
          <w:p w:rsidR="0063673C" w:rsidRPr="00C10D18" w:rsidRDefault="0063673C" w:rsidP="0063673C">
            <w:pPr>
              <w:jc w:val="center"/>
              <w:rPr>
                <w:b/>
                <w:bCs/>
              </w:rPr>
            </w:pPr>
            <w:r w:rsidRPr="00C10D18">
              <w:rPr>
                <w:b/>
                <w:bCs/>
              </w:rPr>
              <w:t>$0</w:t>
            </w:r>
          </w:p>
        </w:tc>
        <w:tc>
          <w:tcPr>
            <w:tcW w:w="2070" w:type="dxa"/>
            <w:tcBorders>
              <w:top w:val="single" w:sz="7" w:space="0" w:color="000000"/>
              <w:left w:val="single" w:sz="7" w:space="0" w:color="000000"/>
              <w:bottom w:val="single" w:sz="7" w:space="0" w:color="000000"/>
              <w:right w:val="double" w:sz="7" w:space="0" w:color="000000"/>
            </w:tcBorders>
          </w:tcPr>
          <w:p w:rsidR="0063673C" w:rsidRPr="00C10D18" w:rsidRDefault="0063673C" w:rsidP="0063673C">
            <w:pPr>
              <w:jc w:val="center"/>
              <w:rPr>
                <w:b/>
                <w:bCs/>
              </w:rPr>
            </w:pPr>
          </w:p>
          <w:p w:rsidR="0063673C" w:rsidRPr="00C10D18" w:rsidRDefault="002B43D7" w:rsidP="008700D5">
            <w:pPr>
              <w:jc w:val="center"/>
              <w:rPr>
                <w:b/>
                <w:bCs/>
              </w:rPr>
            </w:pPr>
            <w:r w:rsidRPr="00C10D18">
              <w:rPr>
                <w:b/>
                <w:bCs/>
              </w:rPr>
              <w:t>$1</w:t>
            </w:r>
            <w:r w:rsidR="001A4131" w:rsidRPr="00C10D18">
              <w:rPr>
                <w:b/>
                <w:bCs/>
              </w:rPr>
              <w:t>5</w:t>
            </w:r>
            <w:r w:rsidRPr="00C10D18">
              <w:rPr>
                <w:b/>
                <w:bCs/>
              </w:rPr>
              <w:t>,</w:t>
            </w:r>
            <w:r w:rsidR="00F10A05" w:rsidRPr="00C10D18">
              <w:rPr>
                <w:b/>
                <w:bCs/>
              </w:rPr>
              <w:t>238</w:t>
            </w:r>
          </w:p>
        </w:tc>
      </w:tr>
    </w:tbl>
    <w:p w:rsidR="000A5804" w:rsidRPr="00C10D18" w:rsidRDefault="000A5804" w:rsidP="00706E47">
      <w:pPr>
        <w:spacing w:before="120"/>
      </w:pPr>
    </w:p>
    <w:p w:rsidR="0063673C" w:rsidRPr="00C10D18" w:rsidRDefault="000A5804" w:rsidP="0063673C">
      <w:r w:rsidRPr="00C10D18">
        <w:rPr>
          <w:b/>
          <w:smallCaps/>
        </w:rPr>
        <w:t>Impact on Revenues:</w:t>
      </w:r>
      <w:r w:rsidR="00706E47" w:rsidRPr="00C10D18">
        <w:rPr>
          <w:b/>
          <w:smallCaps/>
        </w:rPr>
        <w:t xml:space="preserve"> </w:t>
      </w:r>
      <w:r w:rsidR="0063673C" w:rsidRPr="00C10D18">
        <w:t>There would be no impact on revenues resulting from the enactment of this legislation.</w:t>
      </w:r>
    </w:p>
    <w:p w:rsidR="000A5804" w:rsidRPr="00C10D18" w:rsidRDefault="000A5804" w:rsidP="006E1466">
      <w:pPr>
        <w:spacing w:before="240"/>
        <w:rPr>
          <w:b/>
        </w:rPr>
      </w:pPr>
      <w:r w:rsidRPr="00C10D18">
        <w:rPr>
          <w:b/>
          <w:smallCaps/>
        </w:rPr>
        <w:t>Impact on Expenditures:</w:t>
      </w:r>
      <w:r w:rsidR="00706E47" w:rsidRPr="00C10D18">
        <w:rPr>
          <w:b/>
          <w:smallCaps/>
        </w:rPr>
        <w:t xml:space="preserve"> </w:t>
      </w:r>
      <w:r w:rsidR="0063673C" w:rsidRPr="00C10D18">
        <w:t xml:space="preserve">This legislation would require </w:t>
      </w:r>
      <w:r w:rsidR="007D317E" w:rsidRPr="00C10D18">
        <w:t xml:space="preserve">the installation of </w:t>
      </w:r>
      <w:r w:rsidR="005542EC" w:rsidRPr="00C10D18">
        <w:t>53</w:t>
      </w:r>
      <w:r w:rsidR="0063673C" w:rsidRPr="00C10D18">
        <w:t xml:space="preserve"> </w:t>
      </w:r>
      <w:r w:rsidR="007D317E" w:rsidRPr="00C10D18">
        <w:t xml:space="preserve">new street </w:t>
      </w:r>
      <w:r w:rsidR="0063673C" w:rsidRPr="00C10D18">
        <w:t>signs</w:t>
      </w:r>
      <w:r w:rsidR="00D325E0" w:rsidRPr="00C10D18">
        <w:t>. Each sign cost</w:t>
      </w:r>
      <w:r w:rsidR="00A20160" w:rsidRPr="00C10D18">
        <w:t>ing</w:t>
      </w:r>
      <w:r w:rsidR="00D325E0" w:rsidRPr="00C10D18">
        <w:t xml:space="preserve"> $37.50 and the labor to install each sign cost</w:t>
      </w:r>
      <w:r w:rsidR="00A20160" w:rsidRPr="00C10D18">
        <w:t>ing</w:t>
      </w:r>
      <w:r w:rsidR="00D325E0" w:rsidRPr="00C10D18">
        <w:t xml:space="preserve"> $250, for a total</w:t>
      </w:r>
      <w:r w:rsidR="00D7025A" w:rsidRPr="00C10D18">
        <w:t xml:space="preserve"> cost of $287.50 each</w:t>
      </w:r>
      <w:r w:rsidR="007D317E" w:rsidRPr="00C10D18">
        <w:t xml:space="preserve">. </w:t>
      </w:r>
      <w:r w:rsidR="006E165C" w:rsidRPr="00C10D18">
        <w:t>As such, t</w:t>
      </w:r>
      <w:r w:rsidR="0063673C" w:rsidRPr="00C10D18">
        <w:t>he total cost of enacting this legislation would be approximately $</w:t>
      </w:r>
      <w:r w:rsidR="002B43D7" w:rsidRPr="00C10D18">
        <w:t>1</w:t>
      </w:r>
      <w:r w:rsidR="00F10A05" w:rsidRPr="00C10D18">
        <w:t>5,238</w:t>
      </w:r>
    </w:p>
    <w:p w:rsidR="000A5804" w:rsidRPr="00C10D18" w:rsidRDefault="000A5804" w:rsidP="006E1466">
      <w:pPr>
        <w:spacing w:before="240"/>
        <w:rPr>
          <w:b/>
        </w:rPr>
      </w:pPr>
      <w:r w:rsidRPr="00C10D18">
        <w:rPr>
          <w:b/>
          <w:smallCaps/>
        </w:rPr>
        <w:t>Source of Funds To Cover Estimated Costs:</w:t>
      </w:r>
      <w:r w:rsidR="00706E47" w:rsidRPr="00C10D18">
        <w:rPr>
          <w:b/>
          <w:smallCaps/>
        </w:rPr>
        <w:t xml:space="preserve"> </w:t>
      </w:r>
      <w:r w:rsidR="0063673C" w:rsidRPr="00C10D18">
        <w:t>General Fund</w:t>
      </w:r>
    </w:p>
    <w:p w:rsidR="00A1148F" w:rsidRPr="00C10D18" w:rsidRDefault="00A1148F" w:rsidP="00A1148F">
      <w:pPr>
        <w:pStyle w:val="NoSpacing"/>
        <w:rPr>
          <w:b/>
          <w:smallCaps/>
        </w:rPr>
      </w:pPr>
    </w:p>
    <w:p w:rsidR="00A1148F" w:rsidRPr="00C10D18" w:rsidRDefault="00A1148F" w:rsidP="00A1148F">
      <w:r w:rsidRPr="00C10D18">
        <w:rPr>
          <w:b/>
          <w:smallCaps/>
        </w:rPr>
        <w:t xml:space="preserve">Source of Information: </w:t>
      </w:r>
      <w:r w:rsidRPr="00C10D18">
        <w:t xml:space="preserve">New York City Council Finance Division </w:t>
      </w:r>
    </w:p>
    <w:p w:rsidR="00A1148F" w:rsidRPr="00C10D18" w:rsidRDefault="00A1148F" w:rsidP="00A1148F">
      <w:pPr>
        <w:rPr>
          <w:b/>
          <w:smallCaps/>
        </w:rPr>
      </w:pPr>
    </w:p>
    <w:p w:rsidR="00A1148F" w:rsidRPr="00C10D18" w:rsidRDefault="00A1148F" w:rsidP="00A1148F">
      <w:r w:rsidRPr="00C10D18">
        <w:rPr>
          <w:b/>
          <w:smallCaps/>
        </w:rPr>
        <w:t>Estimate Prepared By:</w:t>
      </w:r>
      <w:r w:rsidR="00454D81" w:rsidRPr="00C10D18">
        <w:rPr>
          <w:b/>
          <w:smallCaps/>
        </w:rPr>
        <w:t xml:space="preserve"> </w:t>
      </w:r>
      <w:r w:rsidR="00253E27" w:rsidRPr="00C10D18">
        <w:t>Kenneth Grace</w:t>
      </w:r>
      <w:r w:rsidR="00454D81" w:rsidRPr="00C10D18">
        <w:t xml:space="preserve"> Legislative Financial Analyst </w:t>
      </w:r>
    </w:p>
    <w:p w:rsidR="003E2E51" w:rsidRPr="00C10D18" w:rsidRDefault="003E2E51" w:rsidP="00A1148F">
      <w:pPr>
        <w:ind w:left="3600" w:hanging="3600"/>
        <w:rPr>
          <w:b/>
          <w:smallCaps/>
        </w:rPr>
      </w:pPr>
    </w:p>
    <w:p w:rsidR="00CE4D80" w:rsidRPr="00C10D18" w:rsidRDefault="00A1148F" w:rsidP="00A1148F">
      <w:pPr>
        <w:ind w:left="3600" w:hanging="3600"/>
      </w:pPr>
      <w:r w:rsidRPr="00C10D18">
        <w:rPr>
          <w:b/>
          <w:smallCaps/>
        </w:rPr>
        <w:t xml:space="preserve">Estimate Reviewed By: </w:t>
      </w:r>
      <w:r w:rsidR="00CE4D80" w:rsidRPr="00C10D18">
        <w:t xml:space="preserve">Chima Obichere, Unit Head </w:t>
      </w:r>
    </w:p>
    <w:p w:rsidR="00A1148F" w:rsidRPr="00C10D18" w:rsidRDefault="00CE4D80" w:rsidP="00CE4D80">
      <w:pPr>
        <w:ind w:left="3600" w:hanging="1440"/>
      </w:pPr>
      <w:r w:rsidRPr="00C10D18">
        <w:rPr>
          <w:b/>
          <w:smallCaps/>
        </w:rPr>
        <w:t xml:space="preserve">       </w:t>
      </w:r>
      <w:r w:rsidR="00A1148F" w:rsidRPr="00C10D18">
        <w:t xml:space="preserve">Nathan Toth, Deputy Director </w:t>
      </w:r>
    </w:p>
    <w:p w:rsidR="00CE4D80" w:rsidRPr="00C10D18" w:rsidRDefault="00454D81" w:rsidP="00CE4D80">
      <w:r w:rsidRPr="00C10D18">
        <w:t xml:space="preserve">                                          </w:t>
      </w:r>
      <w:r w:rsidR="00CE4D80" w:rsidRPr="00C10D18">
        <w:t xml:space="preserve">   Eric Bernstein, Counsel</w:t>
      </w:r>
    </w:p>
    <w:p w:rsidR="00F0058E" w:rsidRPr="00C10D18" w:rsidRDefault="00454D81" w:rsidP="00317ACC">
      <w:r w:rsidRPr="00C10D18">
        <w:t xml:space="preserve">                                 </w:t>
      </w:r>
    </w:p>
    <w:p w:rsidR="00F0058E" w:rsidRPr="00C10D18" w:rsidRDefault="000B7EB0" w:rsidP="00317ACC">
      <w:r w:rsidRPr="00C10D18">
        <w:rPr>
          <w:b/>
          <w:smallCaps/>
        </w:rPr>
        <w:lastRenderedPageBreak/>
        <w:t>Legislative History:</w:t>
      </w:r>
      <w:r w:rsidR="006E1466" w:rsidRPr="00C10D18">
        <w:rPr>
          <w:b/>
          <w:smallCaps/>
        </w:rPr>
        <w:t xml:space="preserve"> </w:t>
      </w:r>
      <w:proofErr w:type="gramStart"/>
      <w:r w:rsidR="00310030" w:rsidRPr="00C10D18">
        <w:t>This legislation will be considered by the Committee on Parks and Recreation as a Pre-Considered Intro</w:t>
      </w:r>
      <w:proofErr w:type="gramEnd"/>
      <w:r w:rsidR="00310030" w:rsidRPr="00C10D18">
        <w:t xml:space="preserve">. </w:t>
      </w:r>
      <w:proofErr w:type="gramStart"/>
      <w:r w:rsidR="00310030" w:rsidRPr="00C10D18">
        <w:t>on</w:t>
      </w:r>
      <w:proofErr w:type="gramEnd"/>
      <w:r w:rsidR="00310030" w:rsidRPr="00C10D18">
        <w:t xml:space="preserve"> May 22, 2017. Upon a successful vote by the Committee, the bill </w:t>
      </w:r>
      <w:proofErr w:type="gramStart"/>
      <w:r w:rsidR="00310030" w:rsidRPr="00C10D18">
        <w:t>would be introduced and submitted to the full Council for a vote on May 24, 2017</w:t>
      </w:r>
      <w:proofErr w:type="gramEnd"/>
      <w:r w:rsidR="00310030" w:rsidRPr="00C10D18">
        <w:t xml:space="preserve">.              </w:t>
      </w:r>
      <w:r w:rsidR="00847567" w:rsidRPr="00C10D18">
        <w:t xml:space="preserve"> </w:t>
      </w:r>
      <w:r w:rsidR="00B108CA" w:rsidRPr="00C10D18">
        <w:t xml:space="preserve">              </w:t>
      </w:r>
    </w:p>
    <w:p w:rsidR="00C10D18" w:rsidRDefault="00B108CA" w:rsidP="00B108CA">
      <w:pPr>
        <w:spacing w:before="240"/>
      </w:pPr>
      <w:r w:rsidRPr="00C10D18">
        <w:t xml:space="preserve">  </w:t>
      </w:r>
    </w:p>
    <w:p w:rsidR="0063673C" w:rsidRPr="00C10D18" w:rsidRDefault="0063673C" w:rsidP="00B108CA">
      <w:pPr>
        <w:spacing w:before="240"/>
      </w:pPr>
      <w:r w:rsidRPr="00C10D18">
        <w:t>Fiscal Impact Schedule</w:t>
      </w:r>
    </w:p>
    <w:p w:rsidR="0063673C" w:rsidRPr="00496D71" w:rsidRDefault="0063673C" w:rsidP="0063673C">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230"/>
        <w:gridCol w:w="1440"/>
        <w:gridCol w:w="1350"/>
        <w:gridCol w:w="1979"/>
        <w:gridCol w:w="1620"/>
      </w:tblGrid>
      <w:tr w:rsidR="0063673C" w:rsidRPr="0005391D" w:rsidTr="00317ACC">
        <w:trPr>
          <w:jc w:val="center"/>
        </w:trPr>
        <w:tc>
          <w:tcPr>
            <w:tcW w:w="4230" w:type="dxa"/>
            <w:tcBorders>
              <w:top w:val="single" w:sz="7" w:space="0" w:color="000000"/>
              <w:left w:val="single" w:sz="7" w:space="0" w:color="000000"/>
              <w:bottom w:val="single" w:sz="7" w:space="0" w:color="000000"/>
              <w:right w:val="single" w:sz="7" w:space="0" w:color="000000"/>
            </w:tcBorders>
          </w:tcPr>
          <w:p w:rsidR="0063673C" w:rsidRPr="0005391D" w:rsidRDefault="0063673C" w:rsidP="00496D71">
            <w:pPr>
              <w:jc w:val="center"/>
              <w:rPr>
                <w:b/>
                <w:sz w:val="20"/>
                <w:szCs w:val="20"/>
              </w:rPr>
            </w:pPr>
          </w:p>
          <w:p w:rsidR="0063673C" w:rsidRPr="0005391D" w:rsidRDefault="0063673C" w:rsidP="00496D71">
            <w:pPr>
              <w:jc w:val="center"/>
              <w:rPr>
                <w:b/>
                <w:bCs/>
                <w:sz w:val="20"/>
                <w:szCs w:val="20"/>
              </w:rPr>
            </w:pPr>
            <w:r w:rsidRPr="0005391D">
              <w:rPr>
                <w:b/>
                <w:bCs/>
                <w:sz w:val="20"/>
                <w:szCs w:val="20"/>
              </w:rPr>
              <w:t>New Name</w:t>
            </w:r>
          </w:p>
        </w:tc>
        <w:tc>
          <w:tcPr>
            <w:tcW w:w="1440" w:type="dxa"/>
            <w:tcBorders>
              <w:top w:val="single" w:sz="7" w:space="0" w:color="000000"/>
              <w:left w:val="single" w:sz="7" w:space="0" w:color="000000"/>
              <w:bottom w:val="single" w:sz="7" w:space="0" w:color="000000"/>
              <w:right w:val="single" w:sz="7" w:space="0" w:color="000000"/>
            </w:tcBorders>
          </w:tcPr>
          <w:p w:rsidR="0063673C" w:rsidRPr="0005391D" w:rsidRDefault="0063673C" w:rsidP="00496D71">
            <w:pPr>
              <w:jc w:val="center"/>
              <w:rPr>
                <w:b/>
                <w:bCs/>
                <w:sz w:val="20"/>
                <w:szCs w:val="20"/>
              </w:rPr>
            </w:pPr>
          </w:p>
          <w:p w:rsidR="0063673C" w:rsidRPr="0005391D" w:rsidRDefault="0063673C" w:rsidP="00496D71">
            <w:pPr>
              <w:jc w:val="center"/>
              <w:rPr>
                <w:b/>
                <w:sz w:val="20"/>
                <w:szCs w:val="20"/>
              </w:rPr>
            </w:pPr>
            <w:r w:rsidRPr="0005391D">
              <w:rPr>
                <w:b/>
                <w:sz w:val="20"/>
                <w:szCs w:val="20"/>
              </w:rPr>
              <w:t>Number of Signs</w:t>
            </w:r>
          </w:p>
        </w:tc>
        <w:tc>
          <w:tcPr>
            <w:tcW w:w="1350" w:type="dxa"/>
            <w:tcBorders>
              <w:top w:val="single" w:sz="7" w:space="0" w:color="000000"/>
              <w:left w:val="single" w:sz="7" w:space="0" w:color="000000"/>
              <w:bottom w:val="single" w:sz="7" w:space="0" w:color="000000"/>
              <w:right w:val="single" w:sz="7" w:space="0" w:color="000000"/>
            </w:tcBorders>
          </w:tcPr>
          <w:p w:rsidR="0063673C" w:rsidRPr="0005391D" w:rsidRDefault="0063673C" w:rsidP="00496D71">
            <w:pPr>
              <w:jc w:val="center"/>
              <w:rPr>
                <w:b/>
                <w:sz w:val="20"/>
                <w:szCs w:val="20"/>
              </w:rPr>
            </w:pPr>
          </w:p>
          <w:p w:rsidR="0063673C" w:rsidRPr="0005391D" w:rsidRDefault="0063673C" w:rsidP="00496D71">
            <w:pPr>
              <w:jc w:val="center"/>
              <w:rPr>
                <w:b/>
                <w:sz w:val="20"/>
                <w:szCs w:val="20"/>
              </w:rPr>
            </w:pPr>
            <w:r w:rsidRPr="0005391D">
              <w:rPr>
                <w:b/>
                <w:sz w:val="20"/>
                <w:szCs w:val="20"/>
              </w:rPr>
              <w:t>Cost</w:t>
            </w:r>
          </w:p>
        </w:tc>
        <w:tc>
          <w:tcPr>
            <w:tcW w:w="1979" w:type="dxa"/>
            <w:tcBorders>
              <w:top w:val="single" w:sz="7" w:space="0" w:color="000000"/>
              <w:left w:val="single" w:sz="7" w:space="0" w:color="000000"/>
              <w:bottom w:val="single" w:sz="7" w:space="0" w:color="000000"/>
              <w:right w:val="single" w:sz="7" w:space="0" w:color="000000"/>
            </w:tcBorders>
          </w:tcPr>
          <w:p w:rsidR="0063673C" w:rsidRPr="0005391D" w:rsidRDefault="0063673C" w:rsidP="00496D71">
            <w:pPr>
              <w:jc w:val="center"/>
              <w:rPr>
                <w:b/>
                <w:sz w:val="20"/>
                <w:szCs w:val="20"/>
              </w:rPr>
            </w:pPr>
          </w:p>
          <w:p w:rsidR="0063673C" w:rsidRPr="0005391D" w:rsidRDefault="0063673C" w:rsidP="00496D71">
            <w:pPr>
              <w:jc w:val="center"/>
              <w:rPr>
                <w:b/>
                <w:sz w:val="20"/>
                <w:szCs w:val="20"/>
              </w:rPr>
            </w:pPr>
            <w:r w:rsidRPr="0005391D">
              <w:rPr>
                <w:b/>
                <w:sz w:val="20"/>
                <w:szCs w:val="20"/>
              </w:rPr>
              <w:t>Installation (street signs only)</w:t>
            </w:r>
          </w:p>
        </w:tc>
        <w:tc>
          <w:tcPr>
            <w:tcW w:w="1620" w:type="dxa"/>
            <w:tcBorders>
              <w:top w:val="single" w:sz="7" w:space="0" w:color="000000"/>
              <w:left w:val="single" w:sz="7" w:space="0" w:color="000000"/>
              <w:bottom w:val="single" w:sz="7" w:space="0" w:color="000000"/>
              <w:right w:val="single" w:sz="7" w:space="0" w:color="000000"/>
            </w:tcBorders>
          </w:tcPr>
          <w:p w:rsidR="0063673C" w:rsidRPr="0005391D" w:rsidRDefault="0063673C" w:rsidP="00496D71">
            <w:pPr>
              <w:jc w:val="center"/>
              <w:rPr>
                <w:b/>
                <w:sz w:val="20"/>
                <w:szCs w:val="20"/>
              </w:rPr>
            </w:pPr>
          </w:p>
          <w:p w:rsidR="0063673C" w:rsidRPr="0005391D" w:rsidRDefault="0063673C" w:rsidP="00496D71">
            <w:pPr>
              <w:jc w:val="center"/>
              <w:rPr>
                <w:b/>
                <w:sz w:val="20"/>
                <w:szCs w:val="20"/>
              </w:rPr>
            </w:pPr>
            <w:r w:rsidRPr="0005391D">
              <w:rPr>
                <w:b/>
                <w:sz w:val="20"/>
                <w:szCs w:val="20"/>
              </w:rPr>
              <w:t>Total Cost</w:t>
            </w:r>
          </w:p>
        </w:tc>
      </w:tr>
      <w:tr w:rsidR="006A602D"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6A602D" w:rsidRPr="0005391D" w:rsidRDefault="008A539C" w:rsidP="008058A1">
            <w:pPr>
              <w:rPr>
                <w:sz w:val="20"/>
                <w:szCs w:val="20"/>
              </w:rPr>
            </w:pPr>
            <w:r>
              <w:rPr>
                <w:lang w:val="en"/>
              </w:rPr>
              <w:t xml:space="preserve">Susannah </w:t>
            </w:r>
            <w:proofErr w:type="spellStart"/>
            <w:r>
              <w:rPr>
                <w:lang w:val="en"/>
              </w:rPr>
              <w:t>Mushatt</w:t>
            </w:r>
            <w:proofErr w:type="spellEnd"/>
            <w:r>
              <w:rPr>
                <w:lang w:val="en"/>
              </w:rPr>
              <w:t xml:space="preserve"> Jones Avenue</w:t>
            </w:r>
          </w:p>
        </w:tc>
        <w:tc>
          <w:tcPr>
            <w:tcW w:w="1440" w:type="dxa"/>
            <w:tcBorders>
              <w:top w:val="single" w:sz="7" w:space="0" w:color="000000"/>
              <w:left w:val="single" w:sz="7" w:space="0" w:color="000000"/>
              <w:bottom w:val="single" w:sz="7" w:space="0" w:color="000000"/>
              <w:right w:val="single" w:sz="7" w:space="0" w:color="000000"/>
            </w:tcBorders>
            <w:vAlign w:val="bottom"/>
          </w:tcPr>
          <w:p w:rsidR="006A602D" w:rsidRPr="0005391D" w:rsidRDefault="006A602D" w:rsidP="00496D71">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6A602D" w:rsidRPr="0005391D" w:rsidRDefault="006A602D" w:rsidP="00496D71">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6A602D" w:rsidRPr="0005391D" w:rsidRDefault="006A602D" w:rsidP="00496D71">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6A602D" w:rsidRPr="0005391D" w:rsidRDefault="006A602D" w:rsidP="00496D71">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E562D7" w:rsidRDefault="000F4AE6" w:rsidP="000F4AE6">
            <w:r w:rsidRPr="00E562D7">
              <w:t xml:space="preserve">Horace L. </w:t>
            </w:r>
            <w:proofErr w:type="spellStart"/>
            <w:r w:rsidRPr="00E562D7">
              <w:t>Morancie</w:t>
            </w:r>
            <w:proofErr w:type="spellEnd"/>
            <w:r w:rsidRPr="00E562D7">
              <w:t xml:space="preserve">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E562D7">
              <w:t>Annie Beveridge Way</w:t>
            </w:r>
            <w:r w:rsidRPr="0005391D" w:rsidDel="006A602D">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E562D7">
              <w:t>Pvt. Buford Brown Way</w:t>
            </w:r>
            <w:r w:rsidRPr="0005391D" w:rsidDel="006A602D">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E562D7">
              <w:t>Yadira Arroyo Way</w:t>
            </w:r>
            <w:r w:rsidRPr="0005391D" w:rsidDel="006A602D">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E562D7">
              <w:t>Francis “Al” Chapman Way</w:t>
            </w:r>
            <w:r w:rsidRPr="0005391D" w:rsidDel="00A72CB9">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496D71">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E562D7">
              <w:t>Cosmos FM Way</w:t>
            </w:r>
            <w:r w:rsidRPr="0005391D" w:rsidDel="00A72CB9">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E562D7">
              <w:t>Jimmy Lanza Way</w:t>
            </w:r>
            <w:r w:rsidRPr="0005391D" w:rsidDel="001A033A">
              <w:rPr>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56169E">
              <w:t xml:space="preserve">Nicholas J. </w:t>
            </w:r>
            <w:proofErr w:type="spellStart"/>
            <w:r w:rsidRPr="0056169E">
              <w:t>DeMasi</w:t>
            </w:r>
            <w:proofErr w:type="spellEnd"/>
            <w:r w:rsidRPr="0056169E">
              <w:t xml:space="preserve"> Way</w:t>
            </w:r>
            <w:r w:rsidRPr="0005391D" w:rsidDel="001A033A">
              <w:rPr>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56169E">
              <w:t xml:space="preserve">Police Officer Christie </w:t>
            </w:r>
            <w:proofErr w:type="spellStart"/>
            <w:r w:rsidRPr="0056169E">
              <w:t>Masone</w:t>
            </w:r>
            <w:proofErr w:type="spellEnd"/>
            <w:r w:rsidRPr="0056169E">
              <w:t xml:space="preserve"> Way</w:t>
            </w:r>
            <w:r w:rsidRPr="0005391D" w:rsidDel="001A033A">
              <w:rPr>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56169E">
              <w:t>Dr. Dolores Beckham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56169E">
              <w:t>Lenore G. Briggs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56169E">
              <w:t>Barbara Simmons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proofErr w:type="spellStart"/>
            <w:r w:rsidRPr="0056169E">
              <w:t>Rebbetzin</w:t>
            </w:r>
            <w:proofErr w:type="spellEnd"/>
            <w:r w:rsidRPr="0056169E">
              <w:t xml:space="preserve"> Chaya </w:t>
            </w:r>
            <w:proofErr w:type="spellStart"/>
            <w:r w:rsidRPr="0056169E">
              <w:t>Mushka</w:t>
            </w:r>
            <w:proofErr w:type="spellEnd"/>
            <w:r w:rsidRPr="0056169E">
              <w:t xml:space="preserve"> </w:t>
            </w:r>
            <w:proofErr w:type="spellStart"/>
            <w:r w:rsidRPr="0056169E">
              <w:t>Schneerson</w:t>
            </w:r>
            <w:proofErr w:type="spellEnd"/>
            <w:r w:rsidRPr="0056169E">
              <w:t xml:space="preserve">, </w:t>
            </w:r>
            <w:proofErr w:type="spellStart"/>
            <w:r w:rsidRPr="0056169E">
              <w:t>Schneerson</w:t>
            </w:r>
            <w:proofErr w:type="spellEnd"/>
            <w:r w:rsidRPr="0056169E">
              <w:t xml:space="preserve"> Square</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9A0025">
              <w:t>Patrolman David Guttenberg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0F4AE6">
            <w:pPr>
              <w:rPr>
                <w:sz w:val="20"/>
                <w:szCs w:val="20"/>
              </w:rPr>
            </w:pPr>
            <w:r w:rsidRPr="009A0025">
              <w:t>Our Lady of Angels Way</w:t>
            </w:r>
            <w:r w:rsidRPr="0005391D" w:rsidDel="001A033A">
              <w:rPr>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0F4AE6" w:rsidP="008058A1">
            <w:pPr>
              <w:rPr>
                <w:sz w:val="20"/>
                <w:szCs w:val="20"/>
              </w:rPr>
            </w:pPr>
            <w:r w:rsidRPr="009A0025">
              <w:t xml:space="preserve">Alberto </w:t>
            </w:r>
            <w:proofErr w:type="spellStart"/>
            <w:r w:rsidRPr="009A0025">
              <w:t>Ingravallo</w:t>
            </w:r>
            <w:proofErr w:type="spellEnd"/>
            <w:r w:rsidRPr="009A0025">
              <w:t xml:space="preserve">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9A0025">
              <w:t>Father John J. Murray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0F4AE6">
            <w:pPr>
              <w:rPr>
                <w:sz w:val="20"/>
                <w:szCs w:val="20"/>
              </w:rPr>
            </w:pPr>
            <w:r w:rsidRPr="009A0025">
              <w:t>Emily Warren Roebling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975B9D">
              <w:t>Leslie Lewis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975B9D">
              <w:t xml:space="preserve">Christine </w:t>
            </w:r>
            <w:proofErr w:type="spellStart"/>
            <w:r w:rsidRPr="00975B9D">
              <w:t>Zounek</w:t>
            </w:r>
            <w:proofErr w:type="spellEnd"/>
            <w:r w:rsidRPr="00975B9D">
              <w:t xml:space="preserve">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981C77">
              <w:rPr>
                <w:color w:val="000000" w:themeColor="text1"/>
              </w:rPr>
              <w:t>Woody’s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981C77">
              <w:rPr>
                <w:color w:val="000000" w:themeColor="text1"/>
              </w:rPr>
              <w:t xml:space="preserve">Jesus ‘Tato’ </w:t>
            </w:r>
            <w:proofErr w:type="spellStart"/>
            <w:r w:rsidRPr="00981C77">
              <w:rPr>
                <w:color w:val="000000" w:themeColor="text1"/>
              </w:rPr>
              <w:t>Laviera</w:t>
            </w:r>
            <w:proofErr w:type="spellEnd"/>
            <w:r w:rsidRPr="00981C77">
              <w:rPr>
                <w:color w:val="000000" w:themeColor="text1"/>
              </w:rPr>
              <w:t xml:space="preserve">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981C77">
              <w:t xml:space="preserve">Jacques </w:t>
            </w:r>
            <w:proofErr w:type="spellStart"/>
            <w:r w:rsidRPr="00981C77">
              <w:t>Marchais</w:t>
            </w:r>
            <w:proofErr w:type="spellEnd"/>
            <w:r w:rsidRPr="00981C77">
              <w:t xml:space="preserve">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0F4AE6">
            <w:pPr>
              <w:rPr>
                <w:sz w:val="20"/>
                <w:szCs w:val="20"/>
              </w:rPr>
            </w:pPr>
            <w:r w:rsidRPr="00981C77">
              <w:t>Thomas Coppola II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981C77">
              <w:t>U.S. Coast Guard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981C77">
              <w:t>The Honorable Jerome X. “Jay” O’Donovan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794D86">
              <w:rPr>
                <w:bCs/>
              </w:rPr>
              <w:t xml:space="preserve">Retired NYPD Captain Edward D. </w:t>
            </w:r>
            <w:proofErr w:type="spellStart"/>
            <w:r w:rsidRPr="00794D86">
              <w:rPr>
                <w:bCs/>
              </w:rPr>
              <w:t>Reuss</w:t>
            </w:r>
            <w:proofErr w:type="spellEnd"/>
            <w:r w:rsidRPr="00794D86">
              <w:rPr>
                <w:bCs/>
              </w:rPr>
              <w:t xml:space="preserve">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tabs>
                <w:tab w:val="right" w:pos="2736"/>
              </w:tabs>
              <w:rPr>
                <w:sz w:val="20"/>
                <w:szCs w:val="20"/>
              </w:rPr>
            </w:pPr>
            <w:r w:rsidRPr="00794D86">
              <w:rPr>
                <w:bCs/>
              </w:rPr>
              <w:t>Cinco de Mayo Place</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794D86">
              <w:t xml:space="preserve">Moises </w:t>
            </w:r>
            <w:proofErr w:type="spellStart"/>
            <w:r w:rsidRPr="00794D86">
              <w:t>Locon</w:t>
            </w:r>
            <w:proofErr w:type="spellEnd"/>
            <w:r w:rsidRPr="00794D86">
              <w:t xml:space="preserve"> and Nicholas Figueroa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794D86">
              <w:t>Mother Cabrini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proofErr w:type="spellStart"/>
            <w:r w:rsidRPr="00794D86">
              <w:t>Elzina</w:t>
            </w:r>
            <w:proofErr w:type="spellEnd"/>
            <w:r w:rsidRPr="00794D86">
              <w:t xml:space="preserve"> L. Dunn Brown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794D86">
              <w:lastRenderedPageBreak/>
              <w:t xml:space="preserve">Sgt. Paul J. </w:t>
            </w:r>
            <w:proofErr w:type="spellStart"/>
            <w:r w:rsidRPr="00794D86">
              <w:t>Tuozzolo</w:t>
            </w:r>
            <w:proofErr w:type="spellEnd"/>
            <w:r w:rsidRPr="00794D86">
              <w:t xml:space="preserve">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proofErr w:type="spellStart"/>
            <w:r w:rsidRPr="00CE4E88">
              <w:t>Elombe</w:t>
            </w:r>
            <w:proofErr w:type="spellEnd"/>
            <w:r w:rsidRPr="00CE4E88">
              <w:t xml:space="preserve"> </w:t>
            </w:r>
            <w:proofErr w:type="spellStart"/>
            <w:r w:rsidRPr="00CE4E88">
              <w:t>Brath</w:t>
            </w:r>
            <w:proofErr w:type="spellEnd"/>
            <w:r w:rsidRPr="00CE4E88">
              <w:t xml:space="preserve">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CE4E88">
              <w:t>Johnnie Mae Johnson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CE4E88">
              <w:t>Luz Yolanda Coca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CE4E88">
              <w:t>Tillie Tarantino Way</w:t>
            </w:r>
            <w:r w:rsidRPr="0005391D" w:rsidDel="001A033A">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sidRPr="0005391D">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CE4E88">
              <w:t>David D. Pagan Way</w:t>
            </w:r>
            <w:r w:rsidRPr="0005391D" w:rsidDel="00AC7D5B">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CE4E88">
              <w:t>Walter Kelly Jr. Way</w:t>
            </w:r>
            <w:r w:rsidRPr="0005391D" w:rsidDel="00AC7D5B">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rsidTr="00317ACC">
        <w:trPr>
          <w:trHeight w:val="253"/>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CE4E88">
              <w:t>Julius Freeman Way</w:t>
            </w:r>
            <w:r w:rsidRPr="002B43D7" w:rsidDel="00AC7D5B">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rsidTr="00317ACC">
        <w:trPr>
          <w:trHeight w:val="370"/>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496D71">
            <w:pPr>
              <w:rPr>
                <w:sz w:val="20"/>
                <w:szCs w:val="20"/>
              </w:rPr>
            </w:pPr>
            <w:r w:rsidRPr="002272EB">
              <w:t xml:space="preserve">Ted </w:t>
            </w:r>
            <w:proofErr w:type="spellStart"/>
            <w:r w:rsidRPr="002272EB">
              <w:t>Buczek</w:t>
            </w:r>
            <w:proofErr w:type="spellEnd"/>
            <w:r w:rsidRPr="002272EB">
              <w:t xml:space="preserve">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6D18B6">
              <w:rPr>
                <w:bCs/>
              </w:rPr>
              <w:t>Dr. Norbert Sander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proofErr w:type="spellStart"/>
            <w:r w:rsidRPr="006D18B6">
              <w:rPr>
                <w:bCs/>
              </w:rPr>
              <w:t>Mirabal</w:t>
            </w:r>
            <w:proofErr w:type="spellEnd"/>
            <w:r w:rsidRPr="006D18B6">
              <w:rPr>
                <w:bCs/>
              </w:rPr>
              <w:t xml:space="preserve"> Sisters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6D18B6">
              <w:rPr>
                <w:bCs/>
              </w:rPr>
              <w:t>Albert and Dorothy Rose Blumberg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6D18B6">
              <w:rPr>
                <w:bCs/>
              </w:rPr>
              <w:t xml:space="preserve">Mrs. </w:t>
            </w:r>
            <w:proofErr w:type="spellStart"/>
            <w:r w:rsidRPr="006D18B6">
              <w:rPr>
                <w:bCs/>
              </w:rPr>
              <w:t>Ponsie</w:t>
            </w:r>
            <w:proofErr w:type="spellEnd"/>
            <w:r w:rsidRPr="006D18B6">
              <w:rPr>
                <w:bCs/>
              </w:rPr>
              <w:t xml:space="preserve"> B. Hillman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6D18B6">
              <w:rPr>
                <w:bCs/>
              </w:rPr>
              <w:t>Ramon J. Jimenez Corner</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355B2F">
              <w:rPr>
                <w:bCs/>
              </w:rPr>
              <w:t>Msgr. William Smith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355B2F">
              <w:rPr>
                <w:bCs/>
              </w:rPr>
              <w:t xml:space="preserve">Alfredo </w:t>
            </w:r>
            <w:proofErr w:type="spellStart"/>
            <w:r w:rsidRPr="00355B2F">
              <w:rPr>
                <w:bCs/>
              </w:rPr>
              <w:t>Thiebaud</w:t>
            </w:r>
            <w:proofErr w:type="spellEnd"/>
            <w:r w:rsidRPr="00355B2F">
              <w:rPr>
                <w:bCs/>
              </w:rPr>
              <w:t xml:space="preserve">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355B2F">
              <w:t>Bill Finger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355B2F">
              <w:t xml:space="preserve">Julio </w:t>
            </w:r>
            <w:proofErr w:type="spellStart"/>
            <w:r w:rsidRPr="00355B2F">
              <w:t>Infante</w:t>
            </w:r>
            <w:proofErr w:type="spellEnd"/>
            <w:r w:rsidRPr="00355B2F">
              <w:t xml:space="preserve">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355B2F">
              <w:t xml:space="preserve">Larry </w:t>
            </w:r>
            <w:proofErr w:type="spellStart"/>
            <w:r w:rsidRPr="00355B2F">
              <w:t>Savinkin</w:t>
            </w:r>
            <w:proofErr w:type="spellEnd"/>
            <w:r w:rsidRPr="00355B2F">
              <w:t xml:space="preserve">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rsidRPr="00355B2F">
              <w:t xml:space="preserve">LEP Joseph A. </w:t>
            </w:r>
            <w:proofErr w:type="spellStart"/>
            <w:r w:rsidRPr="00355B2F">
              <w:t>Morabito</w:t>
            </w:r>
            <w:proofErr w:type="spellEnd"/>
            <w:r w:rsidRPr="00355B2F">
              <w:t xml:space="preserve">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05391D" w:rsidRDefault="00F10A05" w:rsidP="008058A1">
            <w:pPr>
              <w:rPr>
                <w:sz w:val="20"/>
                <w:szCs w:val="20"/>
              </w:rPr>
            </w:pPr>
            <w:r>
              <w:t>Detective Steven McDonald Way</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37.5</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05391D" w:rsidRDefault="000F4AE6" w:rsidP="007D317E">
            <w:pPr>
              <w:spacing w:after="58"/>
              <w:jc w:val="center"/>
              <w:rPr>
                <w:sz w:val="20"/>
                <w:szCs w:val="20"/>
              </w:rPr>
            </w:pPr>
            <w:r>
              <w:rPr>
                <w:sz w:val="20"/>
                <w:szCs w:val="20"/>
              </w:rPr>
              <w:t>287.50</w:t>
            </w:r>
          </w:p>
        </w:tc>
      </w:tr>
      <w:tr w:rsidR="000F4AE6" w:rsidRPr="0005391D">
        <w:trPr>
          <w:trHeight w:val="389"/>
          <w:jc w:val="center"/>
        </w:trPr>
        <w:tc>
          <w:tcPr>
            <w:tcW w:w="4230" w:type="dxa"/>
            <w:tcBorders>
              <w:top w:val="single" w:sz="7" w:space="0" w:color="000000"/>
              <w:left w:val="single" w:sz="7" w:space="0" w:color="000000"/>
              <w:bottom w:val="single" w:sz="7" w:space="0" w:color="000000"/>
              <w:right w:val="single" w:sz="7" w:space="0" w:color="000000"/>
            </w:tcBorders>
          </w:tcPr>
          <w:p w:rsidR="000F4AE6" w:rsidRPr="00317ACC" w:rsidRDefault="000F4AE6" w:rsidP="008058A1">
            <w:pPr>
              <w:rPr>
                <w:b/>
                <w:sz w:val="20"/>
                <w:szCs w:val="20"/>
              </w:rPr>
            </w:pPr>
            <w:r w:rsidRPr="00317ACC">
              <w:rPr>
                <w:b/>
                <w:sz w:val="20"/>
                <w:szCs w:val="20"/>
              </w:rPr>
              <w:t>TOTAL</w:t>
            </w:r>
          </w:p>
        </w:tc>
        <w:tc>
          <w:tcPr>
            <w:tcW w:w="1440" w:type="dxa"/>
            <w:tcBorders>
              <w:top w:val="single" w:sz="7" w:space="0" w:color="000000"/>
              <w:left w:val="single" w:sz="7" w:space="0" w:color="000000"/>
              <w:bottom w:val="single" w:sz="7" w:space="0" w:color="000000"/>
              <w:right w:val="single" w:sz="7" w:space="0" w:color="000000"/>
            </w:tcBorders>
            <w:vAlign w:val="bottom"/>
          </w:tcPr>
          <w:p w:rsidR="000F4AE6" w:rsidRPr="00317ACC" w:rsidRDefault="000F4AE6" w:rsidP="007D317E">
            <w:pPr>
              <w:spacing w:after="58"/>
              <w:jc w:val="center"/>
              <w:rPr>
                <w:b/>
                <w:sz w:val="20"/>
                <w:szCs w:val="20"/>
              </w:rPr>
            </w:pPr>
            <w:r w:rsidRPr="00317ACC">
              <w:rPr>
                <w:b/>
                <w:sz w:val="20"/>
                <w:szCs w:val="20"/>
              </w:rPr>
              <w:t>53</w:t>
            </w:r>
          </w:p>
        </w:tc>
        <w:tc>
          <w:tcPr>
            <w:tcW w:w="1350" w:type="dxa"/>
            <w:tcBorders>
              <w:top w:val="single" w:sz="7" w:space="0" w:color="000000"/>
              <w:left w:val="single" w:sz="7" w:space="0" w:color="000000"/>
              <w:bottom w:val="single" w:sz="7" w:space="0" w:color="000000"/>
              <w:right w:val="single" w:sz="7" w:space="0" w:color="000000"/>
            </w:tcBorders>
            <w:vAlign w:val="bottom"/>
          </w:tcPr>
          <w:p w:rsidR="000F4AE6" w:rsidRPr="00317ACC" w:rsidRDefault="000F4AE6" w:rsidP="007D317E">
            <w:pPr>
              <w:spacing w:after="58"/>
              <w:jc w:val="center"/>
              <w:rPr>
                <w:b/>
                <w:sz w:val="20"/>
                <w:szCs w:val="20"/>
              </w:rPr>
            </w:pPr>
            <w:r w:rsidRPr="00317ACC">
              <w:rPr>
                <w:b/>
                <w:sz w:val="20"/>
                <w:szCs w:val="20"/>
              </w:rPr>
              <w:t>$1</w:t>
            </w:r>
            <w:r w:rsidR="005542EC" w:rsidRPr="00317ACC">
              <w:rPr>
                <w:b/>
                <w:sz w:val="20"/>
                <w:szCs w:val="20"/>
              </w:rPr>
              <w:t>,</w:t>
            </w:r>
            <w:r w:rsidRPr="00317ACC">
              <w:rPr>
                <w:b/>
                <w:sz w:val="20"/>
                <w:szCs w:val="20"/>
              </w:rPr>
              <w:t>988</w:t>
            </w:r>
          </w:p>
        </w:tc>
        <w:tc>
          <w:tcPr>
            <w:tcW w:w="1979" w:type="dxa"/>
            <w:tcBorders>
              <w:top w:val="single" w:sz="7" w:space="0" w:color="000000"/>
              <w:left w:val="single" w:sz="7" w:space="0" w:color="000000"/>
              <w:bottom w:val="single" w:sz="7" w:space="0" w:color="000000"/>
              <w:right w:val="single" w:sz="7" w:space="0" w:color="000000"/>
            </w:tcBorders>
            <w:vAlign w:val="bottom"/>
          </w:tcPr>
          <w:p w:rsidR="000F4AE6" w:rsidRPr="00317ACC" w:rsidRDefault="000F4AE6" w:rsidP="007D317E">
            <w:pPr>
              <w:spacing w:after="58"/>
              <w:jc w:val="center"/>
              <w:rPr>
                <w:b/>
                <w:sz w:val="20"/>
                <w:szCs w:val="20"/>
              </w:rPr>
            </w:pPr>
            <w:r w:rsidRPr="00317ACC">
              <w:rPr>
                <w:b/>
                <w:sz w:val="20"/>
                <w:szCs w:val="20"/>
              </w:rPr>
              <w:t>$13,250</w:t>
            </w:r>
          </w:p>
        </w:tc>
        <w:tc>
          <w:tcPr>
            <w:tcW w:w="1620" w:type="dxa"/>
            <w:tcBorders>
              <w:top w:val="single" w:sz="7" w:space="0" w:color="000000"/>
              <w:left w:val="single" w:sz="7" w:space="0" w:color="000000"/>
              <w:bottom w:val="single" w:sz="7" w:space="0" w:color="000000"/>
              <w:right w:val="single" w:sz="7" w:space="0" w:color="000000"/>
            </w:tcBorders>
            <w:vAlign w:val="bottom"/>
          </w:tcPr>
          <w:p w:rsidR="000F4AE6" w:rsidRPr="00317ACC" w:rsidRDefault="000F4AE6" w:rsidP="007D317E">
            <w:pPr>
              <w:spacing w:after="58"/>
              <w:jc w:val="center"/>
              <w:rPr>
                <w:b/>
                <w:sz w:val="20"/>
                <w:szCs w:val="20"/>
              </w:rPr>
            </w:pPr>
            <w:r w:rsidRPr="00317ACC">
              <w:rPr>
                <w:b/>
                <w:sz w:val="20"/>
                <w:szCs w:val="20"/>
              </w:rPr>
              <w:t>$15,238</w:t>
            </w:r>
          </w:p>
        </w:tc>
      </w:tr>
    </w:tbl>
    <w:p w:rsidR="0063673C" w:rsidRPr="00496D71" w:rsidRDefault="0063673C" w:rsidP="006E1466">
      <w:pPr>
        <w:spacing w:before="240"/>
        <w:rPr>
          <w:sz w:val="22"/>
          <w:szCs w:val="22"/>
        </w:rPr>
      </w:pPr>
    </w:p>
    <w:sectPr w:rsidR="0063673C" w:rsidRPr="00496D71" w:rsidSect="00150787">
      <w:headerReference w:type="even" r:id="rId9"/>
      <w:headerReference w:type="default" r:id="rId10"/>
      <w:footerReference w:type="even" r:id="rId11"/>
      <w:footerReference w:type="default" r:id="rId12"/>
      <w:headerReference w:type="first" r:id="rId13"/>
      <w:footerReference w:type="first" r:id="rId14"/>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E82" w:rsidRDefault="00361E82" w:rsidP="000B7EB0">
      <w:r>
        <w:separator/>
      </w:r>
    </w:p>
  </w:endnote>
  <w:endnote w:type="continuationSeparator" w:id="0">
    <w:p w:rsidR="00361E82" w:rsidRDefault="00361E8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FE" w:rsidRDefault="00F91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05" w:rsidRDefault="00F913FE">
    <w:pPr>
      <w:pStyle w:val="Footer"/>
      <w:pBdr>
        <w:top w:val="thinThickSmallGap" w:sz="24" w:space="1" w:color="622423" w:themeColor="accent2" w:themeShade="7F"/>
      </w:pBdr>
      <w:rPr>
        <w:rFonts w:asciiTheme="majorHAnsi" w:eastAsiaTheme="majorEastAsia" w:hAnsiTheme="majorHAnsi" w:cstheme="majorBidi"/>
      </w:rPr>
    </w:pPr>
    <w:r>
      <w:rPr>
        <w:rFonts w:ascii="Cambria" w:hAnsi="Cambria"/>
      </w:rPr>
      <w:t xml:space="preserve">Pre-Considered Intro. </w:t>
    </w:r>
    <w:r>
      <w:rPr>
        <w:rFonts w:ascii="Cambria" w:hAnsi="Cambria"/>
      </w:rPr>
      <w:t>No.</w:t>
    </w:r>
    <w:bookmarkStart w:id="0" w:name="_GoBack"/>
    <w:bookmarkEnd w:id="0"/>
    <w:r w:rsidR="00F10A05">
      <w:rPr>
        <w:rFonts w:asciiTheme="majorHAnsi" w:eastAsiaTheme="majorEastAsia" w:hAnsiTheme="majorHAnsi" w:cstheme="majorBidi"/>
      </w:rPr>
      <w:ptab w:relativeTo="margin" w:alignment="right" w:leader="none"/>
    </w:r>
    <w:r w:rsidR="00F10A05">
      <w:rPr>
        <w:rFonts w:asciiTheme="majorHAnsi" w:eastAsiaTheme="majorEastAsia" w:hAnsiTheme="majorHAnsi" w:cstheme="majorBidi"/>
      </w:rPr>
      <w:t xml:space="preserve">Page </w:t>
    </w:r>
    <w:r w:rsidR="00CE4BEA">
      <w:fldChar w:fldCharType="begin"/>
    </w:r>
    <w:r w:rsidR="00CE4BEA">
      <w:instrText xml:space="preserve"> PAGE   \* MERGEFORMAT </w:instrText>
    </w:r>
    <w:r w:rsidR="00CE4BEA">
      <w:fldChar w:fldCharType="separate"/>
    </w:r>
    <w:r w:rsidRPr="00F913FE">
      <w:rPr>
        <w:rFonts w:asciiTheme="majorHAnsi" w:eastAsiaTheme="majorEastAsia" w:hAnsiTheme="majorHAnsi" w:cstheme="majorBidi"/>
        <w:noProof/>
      </w:rPr>
      <w:t>1</w:t>
    </w:r>
    <w:r w:rsidR="00CE4BEA">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FE" w:rsidRDefault="00F91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E82" w:rsidRDefault="00361E82" w:rsidP="000B7EB0">
      <w:r>
        <w:separator/>
      </w:r>
    </w:p>
  </w:footnote>
  <w:footnote w:type="continuationSeparator" w:id="0">
    <w:p w:rsidR="00361E82" w:rsidRDefault="00361E82" w:rsidP="000B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FE" w:rsidRDefault="00F91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FE" w:rsidRDefault="00F91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FE" w:rsidRDefault="00F91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C25"/>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91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1DF"/>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1E5"/>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AE6"/>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131"/>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1EB6"/>
    <w:rsid w:val="001D2D2A"/>
    <w:rsid w:val="001D2D9C"/>
    <w:rsid w:val="001D2FA0"/>
    <w:rsid w:val="001D37A0"/>
    <w:rsid w:val="001D3DDC"/>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0D7"/>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4D2"/>
    <w:rsid w:val="0021372F"/>
    <w:rsid w:val="00213A7A"/>
    <w:rsid w:val="002146CA"/>
    <w:rsid w:val="00214B0F"/>
    <w:rsid w:val="00214C97"/>
    <w:rsid w:val="002153B0"/>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27"/>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817"/>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B7F"/>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0A59"/>
    <w:rsid w:val="0029163B"/>
    <w:rsid w:val="002919DC"/>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6E3C"/>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3D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CE2"/>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2F8"/>
    <w:rsid w:val="0030376D"/>
    <w:rsid w:val="00303A52"/>
    <w:rsid w:val="00303C0B"/>
    <w:rsid w:val="00303F36"/>
    <w:rsid w:val="00304AC9"/>
    <w:rsid w:val="0030605A"/>
    <w:rsid w:val="003060C8"/>
    <w:rsid w:val="00306509"/>
    <w:rsid w:val="00306F6A"/>
    <w:rsid w:val="003070B5"/>
    <w:rsid w:val="00310030"/>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A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222"/>
    <w:rsid w:val="003329FA"/>
    <w:rsid w:val="00333061"/>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1E82"/>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411"/>
    <w:rsid w:val="003A256A"/>
    <w:rsid w:val="003A263B"/>
    <w:rsid w:val="003A2D92"/>
    <w:rsid w:val="003A2E33"/>
    <w:rsid w:val="003A2ED7"/>
    <w:rsid w:val="003A3F5A"/>
    <w:rsid w:val="003A40DE"/>
    <w:rsid w:val="003A42DC"/>
    <w:rsid w:val="003A44AF"/>
    <w:rsid w:val="003A466A"/>
    <w:rsid w:val="003A46DD"/>
    <w:rsid w:val="003A4CAA"/>
    <w:rsid w:val="003A4CC4"/>
    <w:rsid w:val="003A4F6D"/>
    <w:rsid w:val="003A52A5"/>
    <w:rsid w:val="003A58CA"/>
    <w:rsid w:val="003A5A6D"/>
    <w:rsid w:val="003A5DD2"/>
    <w:rsid w:val="003A60A9"/>
    <w:rsid w:val="003A61CE"/>
    <w:rsid w:val="003A6B92"/>
    <w:rsid w:val="003A6ED0"/>
    <w:rsid w:val="003A745B"/>
    <w:rsid w:val="003A7C20"/>
    <w:rsid w:val="003B031B"/>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2E51"/>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D81"/>
    <w:rsid w:val="00454EDC"/>
    <w:rsid w:val="00455AC7"/>
    <w:rsid w:val="00455AF3"/>
    <w:rsid w:val="00455D44"/>
    <w:rsid w:val="00456470"/>
    <w:rsid w:val="0045649E"/>
    <w:rsid w:val="00456A5D"/>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D71"/>
    <w:rsid w:val="00496FFE"/>
    <w:rsid w:val="004A05B9"/>
    <w:rsid w:val="004A0962"/>
    <w:rsid w:val="004A0CFF"/>
    <w:rsid w:val="004A1062"/>
    <w:rsid w:val="004A13D6"/>
    <w:rsid w:val="004A1768"/>
    <w:rsid w:val="004A20AD"/>
    <w:rsid w:val="004A20B3"/>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2AD"/>
    <w:rsid w:val="004E2AC9"/>
    <w:rsid w:val="004E2DF3"/>
    <w:rsid w:val="004E4324"/>
    <w:rsid w:val="004E475E"/>
    <w:rsid w:val="004E4944"/>
    <w:rsid w:val="004E500D"/>
    <w:rsid w:val="004E5074"/>
    <w:rsid w:val="004E5136"/>
    <w:rsid w:val="004E53B5"/>
    <w:rsid w:val="004E5689"/>
    <w:rsid w:val="004E6C41"/>
    <w:rsid w:val="004E6C6F"/>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044A"/>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15F0"/>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42EC"/>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673C"/>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91E"/>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2D"/>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65C"/>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17E"/>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B76"/>
    <w:rsid w:val="00804C13"/>
    <w:rsid w:val="00805153"/>
    <w:rsid w:val="008058A1"/>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5D1"/>
    <w:rsid w:val="00844B9B"/>
    <w:rsid w:val="00844F49"/>
    <w:rsid w:val="00844FC2"/>
    <w:rsid w:val="00845096"/>
    <w:rsid w:val="0084559E"/>
    <w:rsid w:val="00845C7D"/>
    <w:rsid w:val="00846241"/>
    <w:rsid w:val="008466C8"/>
    <w:rsid w:val="00846C04"/>
    <w:rsid w:val="008471D1"/>
    <w:rsid w:val="008473CA"/>
    <w:rsid w:val="00847567"/>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2B9"/>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0D5"/>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39C"/>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1AF1"/>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8CD"/>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93"/>
    <w:rsid w:val="00932BA1"/>
    <w:rsid w:val="00932EE9"/>
    <w:rsid w:val="00933EC7"/>
    <w:rsid w:val="009341B9"/>
    <w:rsid w:val="00934414"/>
    <w:rsid w:val="00934756"/>
    <w:rsid w:val="00934D96"/>
    <w:rsid w:val="00934E1B"/>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82C"/>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8D8"/>
    <w:rsid w:val="00990FA8"/>
    <w:rsid w:val="00990FF3"/>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050D"/>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03F"/>
    <w:rsid w:val="009E2C6C"/>
    <w:rsid w:val="009E33BE"/>
    <w:rsid w:val="009E4AF7"/>
    <w:rsid w:val="009E4FB2"/>
    <w:rsid w:val="009E5661"/>
    <w:rsid w:val="009E58E0"/>
    <w:rsid w:val="009E608F"/>
    <w:rsid w:val="009E6524"/>
    <w:rsid w:val="009E65F4"/>
    <w:rsid w:val="009E66E9"/>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48F"/>
    <w:rsid w:val="00A119AE"/>
    <w:rsid w:val="00A1271D"/>
    <w:rsid w:val="00A1274E"/>
    <w:rsid w:val="00A12967"/>
    <w:rsid w:val="00A12B88"/>
    <w:rsid w:val="00A12EF4"/>
    <w:rsid w:val="00A13251"/>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B24"/>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5CAC"/>
    <w:rsid w:val="00A363D8"/>
    <w:rsid w:val="00A36B5D"/>
    <w:rsid w:val="00A36BE4"/>
    <w:rsid w:val="00A37062"/>
    <w:rsid w:val="00A403F8"/>
    <w:rsid w:val="00A4086C"/>
    <w:rsid w:val="00A4090B"/>
    <w:rsid w:val="00A413BC"/>
    <w:rsid w:val="00A4420B"/>
    <w:rsid w:val="00A442C7"/>
    <w:rsid w:val="00A445B6"/>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97FC7"/>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6EC"/>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614"/>
    <w:rsid w:val="00AD1A6B"/>
    <w:rsid w:val="00AD1C85"/>
    <w:rsid w:val="00AD1DF8"/>
    <w:rsid w:val="00AD1F31"/>
    <w:rsid w:val="00AD1FEC"/>
    <w:rsid w:val="00AD267F"/>
    <w:rsid w:val="00AD2955"/>
    <w:rsid w:val="00AD29B0"/>
    <w:rsid w:val="00AD2E63"/>
    <w:rsid w:val="00AD339A"/>
    <w:rsid w:val="00AD3AB0"/>
    <w:rsid w:val="00AD3DD3"/>
    <w:rsid w:val="00AD552C"/>
    <w:rsid w:val="00AD5B62"/>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8CA"/>
    <w:rsid w:val="00B10FEC"/>
    <w:rsid w:val="00B11330"/>
    <w:rsid w:val="00B1140E"/>
    <w:rsid w:val="00B1189A"/>
    <w:rsid w:val="00B118C1"/>
    <w:rsid w:val="00B12BAC"/>
    <w:rsid w:val="00B13375"/>
    <w:rsid w:val="00B13619"/>
    <w:rsid w:val="00B13EF7"/>
    <w:rsid w:val="00B1432C"/>
    <w:rsid w:val="00B145DE"/>
    <w:rsid w:val="00B14701"/>
    <w:rsid w:val="00B14744"/>
    <w:rsid w:val="00B14918"/>
    <w:rsid w:val="00B14B65"/>
    <w:rsid w:val="00B1582D"/>
    <w:rsid w:val="00B1591F"/>
    <w:rsid w:val="00B16B5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A69"/>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12"/>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D18"/>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4E08"/>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4FDD"/>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BEA"/>
    <w:rsid w:val="00CE4D80"/>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339"/>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5E0"/>
    <w:rsid w:val="00D329ED"/>
    <w:rsid w:val="00D32F7E"/>
    <w:rsid w:val="00D357CD"/>
    <w:rsid w:val="00D358EA"/>
    <w:rsid w:val="00D3598B"/>
    <w:rsid w:val="00D3647B"/>
    <w:rsid w:val="00D369BF"/>
    <w:rsid w:val="00D36B32"/>
    <w:rsid w:val="00D36EA1"/>
    <w:rsid w:val="00D37D3A"/>
    <w:rsid w:val="00D37D79"/>
    <w:rsid w:val="00D400CF"/>
    <w:rsid w:val="00D40EF2"/>
    <w:rsid w:val="00D415A8"/>
    <w:rsid w:val="00D41A18"/>
    <w:rsid w:val="00D41CF9"/>
    <w:rsid w:val="00D41D35"/>
    <w:rsid w:val="00D41F83"/>
    <w:rsid w:val="00D42810"/>
    <w:rsid w:val="00D42BBE"/>
    <w:rsid w:val="00D434C2"/>
    <w:rsid w:val="00D43C2D"/>
    <w:rsid w:val="00D43C88"/>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745"/>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025A"/>
    <w:rsid w:val="00D7101A"/>
    <w:rsid w:val="00D71DCD"/>
    <w:rsid w:val="00D7214F"/>
    <w:rsid w:val="00D721B2"/>
    <w:rsid w:val="00D727D2"/>
    <w:rsid w:val="00D7298A"/>
    <w:rsid w:val="00D72A1D"/>
    <w:rsid w:val="00D72D91"/>
    <w:rsid w:val="00D72E56"/>
    <w:rsid w:val="00D72EB4"/>
    <w:rsid w:val="00D72F4D"/>
    <w:rsid w:val="00D73009"/>
    <w:rsid w:val="00D73705"/>
    <w:rsid w:val="00D73972"/>
    <w:rsid w:val="00D73B02"/>
    <w:rsid w:val="00D73F17"/>
    <w:rsid w:val="00D7408B"/>
    <w:rsid w:val="00D75049"/>
    <w:rsid w:val="00D75161"/>
    <w:rsid w:val="00D75404"/>
    <w:rsid w:val="00D754EC"/>
    <w:rsid w:val="00D756CF"/>
    <w:rsid w:val="00D75846"/>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A69"/>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81"/>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39E"/>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AC9"/>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3CF6"/>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58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A05"/>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57E7"/>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2BD"/>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CA8"/>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3FE"/>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F82E7-5C2D-4366-889C-A0977888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NoSpacing">
    <w:name w:val="No Spacing"/>
    <w:uiPriority w:val="1"/>
    <w:qFormat/>
    <w:rsid w:val="00A1148F"/>
    <w:pPr>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EB72-419C-4DD2-BEEA-DFC969DA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Pagan, Maria</cp:lastModifiedBy>
  <cp:revision>5</cp:revision>
  <cp:lastPrinted>2016-01-29T19:03:00Z</cp:lastPrinted>
  <dcterms:created xsi:type="dcterms:W3CDTF">2017-05-22T16:41:00Z</dcterms:created>
  <dcterms:modified xsi:type="dcterms:W3CDTF">2017-05-24T13:57:00Z</dcterms:modified>
</cp:coreProperties>
</file>