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656559" w14:paraId="42B81D49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0FEA19FB" w14:textId="77777777" w:rsidR="00902A93" w:rsidRPr="00656559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highlight w:val="yellow"/>
              </w:rPr>
            </w:pPr>
            <w:r w:rsidRPr="00656559">
              <w:rPr>
                <w:noProof/>
              </w:rPr>
              <w:drawing>
                <wp:inline distT="0" distB="0" distL="0" distR="0" wp14:anchorId="253848C8" wp14:editId="7B4CF89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37433" w14:textId="77777777" w:rsidR="00902A93" w:rsidRPr="00656559" w:rsidRDefault="00902A93" w:rsidP="002A7A09">
            <w:pPr>
              <w:rPr>
                <w:highlight w:val="yellow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0BD7CF9" w14:textId="77777777" w:rsidR="00902A93" w:rsidRPr="00656559" w:rsidRDefault="00902A93" w:rsidP="002A7A09">
            <w:pPr>
              <w:rPr>
                <w:b/>
                <w:bCs/>
                <w:smallCaps/>
              </w:rPr>
            </w:pPr>
            <w:r w:rsidRPr="00656559">
              <w:rPr>
                <w:b/>
                <w:bCs/>
                <w:smallCaps/>
              </w:rPr>
              <w:t>The Council of the City of New York</w:t>
            </w:r>
          </w:p>
          <w:p w14:paraId="3070625B" w14:textId="77777777" w:rsidR="00902A93" w:rsidRPr="00656559" w:rsidRDefault="00902A93" w:rsidP="002A7A09">
            <w:pPr>
              <w:rPr>
                <w:b/>
                <w:bCs/>
                <w:smallCaps/>
              </w:rPr>
            </w:pPr>
            <w:r w:rsidRPr="00656559">
              <w:rPr>
                <w:b/>
                <w:bCs/>
                <w:smallCaps/>
              </w:rPr>
              <w:t>Finance Division</w:t>
            </w:r>
          </w:p>
          <w:p w14:paraId="627A0750" w14:textId="77777777" w:rsidR="00902A93" w:rsidRPr="00656559" w:rsidRDefault="00A65724" w:rsidP="002A7A09">
            <w:pPr>
              <w:spacing w:before="120"/>
              <w:rPr>
                <w:bCs/>
                <w:smallCaps/>
              </w:rPr>
            </w:pPr>
            <w:r w:rsidRPr="00656559">
              <w:rPr>
                <w:bCs/>
                <w:smallCaps/>
              </w:rPr>
              <w:t>Latonia M</w:t>
            </w:r>
            <w:r w:rsidR="00536117" w:rsidRPr="00656559">
              <w:rPr>
                <w:bCs/>
                <w:smallCaps/>
              </w:rPr>
              <w:t>ckinney</w:t>
            </w:r>
            <w:r w:rsidR="00902A93" w:rsidRPr="00656559">
              <w:rPr>
                <w:bCs/>
                <w:smallCaps/>
              </w:rPr>
              <w:t>, Director</w:t>
            </w:r>
          </w:p>
          <w:p w14:paraId="7E77621F" w14:textId="77777777" w:rsidR="00902A93" w:rsidRPr="00656559" w:rsidRDefault="00902A93" w:rsidP="002A7A09">
            <w:pPr>
              <w:spacing w:before="120"/>
              <w:rPr>
                <w:highlight w:val="yellow"/>
              </w:rPr>
            </w:pPr>
            <w:r w:rsidRPr="00656559">
              <w:rPr>
                <w:b/>
                <w:bCs/>
                <w:smallCaps/>
              </w:rPr>
              <w:t>Fiscal Impact Statement</w:t>
            </w:r>
          </w:p>
          <w:p w14:paraId="1E0433FF" w14:textId="3C6B51CE" w:rsidR="00810F48" w:rsidRPr="00656559" w:rsidRDefault="00EC6C5F" w:rsidP="00B40B0D">
            <w:pPr>
              <w:spacing w:before="120"/>
              <w:rPr>
                <w:b/>
                <w:color w:val="FF0000"/>
                <w:sz w:val="16"/>
                <w:szCs w:val="16"/>
              </w:rPr>
            </w:pPr>
            <w:r w:rsidRPr="00656559">
              <w:rPr>
                <w:b/>
                <w:bCs/>
                <w:smallCaps/>
              </w:rPr>
              <w:t xml:space="preserve">Proposed </w:t>
            </w:r>
            <w:r w:rsidR="00810F48" w:rsidRPr="00656559">
              <w:rPr>
                <w:b/>
                <w:bCs/>
                <w:smallCaps/>
              </w:rPr>
              <w:t>Intro. No</w:t>
            </w:r>
            <w:r w:rsidR="00810F48" w:rsidRPr="00656559">
              <w:rPr>
                <w:b/>
                <w:bCs/>
              </w:rPr>
              <w:t xml:space="preserve">:  </w:t>
            </w:r>
            <w:r w:rsidR="00656559" w:rsidRPr="00656559">
              <w:rPr>
                <w:b/>
                <w:bCs/>
              </w:rPr>
              <w:t>860</w:t>
            </w:r>
            <w:r w:rsidR="002C7CDD" w:rsidRPr="00656559">
              <w:rPr>
                <w:b/>
                <w:bCs/>
              </w:rPr>
              <w:t>-A</w:t>
            </w:r>
          </w:p>
          <w:p w14:paraId="224B6D98" w14:textId="0EC61230" w:rsidR="00902A93" w:rsidRPr="00656559" w:rsidRDefault="00902A93" w:rsidP="00147F12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  <w:highlight w:val="yellow"/>
              </w:rPr>
            </w:pPr>
            <w:r w:rsidRPr="00656559">
              <w:rPr>
                <w:b/>
                <w:bCs/>
                <w:smallCaps/>
              </w:rPr>
              <w:t>Committee</w:t>
            </w:r>
            <w:r w:rsidRPr="00656559">
              <w:rPr>
                <w:b/>
                <w:bCs/>
              </w:rPr>
              <w:t>:</w:t>
            </w:r>
            <w:r w:rsidRPr="00656559">
              <w:rPr>
                <w:bCs/>
              </w:rPr>
              <w:t xml:space="preserve"> </w:t>
            </w:r>
            <w:r w:rsidR="00A267C7" w:rsidRPr="00656559">
              <w:rPr>
                <w:bCs/>
              </w:rPr>
              <w:t xml:space="preserve"> </w:t>
            </w:r>
            <w:r w:rsidR="00147F12" w:rsidRPr="00656559">
              <w:rPr>
                <w:bCs/>
              </w:rPr>
              <w:t>Transportation</w:t>
            </w:r>
          </w:p>
        </w:tc>
      </w:tr>
      <w:tr w:rsidR="00902A93" w:rsidRPr="00656559" w14:paraId="7834B03F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C4854C9" w14:textId="6A228C18" w:rsidR="00902A93" w:rsidRPr="0013476D" w:rsidRDefault="00902A93" w:rsidP="003962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3476D">
              <w:rPr>
                <w:b/>
                <w:bCs/>
                <w:smallCaps/>
              </w:rPr>
              <w:t>Title:</w:t>
            </w:r>
            <w:r w:rsidR="00012730" w:rsidRPr="0013476D">
              <w:rPr>
                <w:bCs/>
              </w:rPr>
              <w:t xml:space="preserve"> </w:t>
            </w:r>
            <w:r w:rsidR="0013476D" w:rsidRPr="0013476D">
              <w:rPr>
                <w:bCs/>
              </w:rPr>
              <w:t>A Local Law to amend the administrative code of the city of New York, in relation to requiring a study of safety related issues in the commuter van industry and suspending new commuter van licenses pending the completion of such study.</w:t>
            </w:r>
          </w:p>
          <w:p w14:paraId="6DE95FA2" w14:textId="77777777" w:rsidR="00EC6C5F" w:rsidRPr="00656559" w:rsidRDefault="00EC6C5F" w:rsidP="003962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D06C808" w14:textId="19945680" w:rsidR="00EC6C5F" w:rsidRPr="00656559" w:rsidRDefault="00902A93" w:rsidP="00670AB3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670AB3">
              <w:rPr>
                <w:b/>
                <w:bCs/>
                <w:smallCaps/>
              </w:rPr>
              <w:t>Sponsor</w:t>
            </w:r>
            <w:r w:rsidR="00E25D72" w:rsidRPr="00670AB3">
              <w:rPr>
                <w:b/>
                <w:bCs/>
                <w:smallCaps/>
              </w:rPr>
              <w:t>s</w:t>
            </w:r>
            <w:r w:rsidRPr="00670AB3">
              <w:rPr>
                <w:b/>
                <w:bCs/>
              </w:rPr>
              <w:t xml:space="preserve">: </w:t>
            </w:r>
            <w:r w:rsidR="002C7CDD" w:rsidRPr="00670AB3">
              <w:rPr>
                <w:bCs/>
              </w:rPr>
              <w:t>Council Members</w:t>
            </w:r>
            <w:r w:rsidR="002C7CDD" w:rsidRPr="00670AB3">
              <w:t xml:space="preserve"> </w:t>
            </w:r>
            <w:r w:rsidR="00656559" w:rsidRPr="00670AB3">
              <w:t xml:space="preserve">Miller, </w:t>
            </w:r>
            <w:proofErr w:type="spellStart"/>
            <w:r w:rsidR="00656559" w:rsidRPr="00670AB3">
              <w:t>Lancman</w:t>
            </w:r>
            <w:proofErr w:type="spellEnd"/>
            <w:r w:rsidR="00656559" w:rsidRPr="00670AB3">
              <w:t xml:space="preserve">, Koo, Williams, Richards, </w:t>
            </w:r>
            <w:proofErr w:type="spellStart"/>
            <w:r w:rsidR="00656559" w:rsidRPr="00670AB3">
              <w:t>Menchaca</w:t>
            </w:r>
            <w:proofErr w:type="spellEnd"/>
            <w:r w:rsidR="00656559" w:rsidRPr="00670AB3">
              <w:t xml:space="preserve">, </w:t>
            </w:r>
            <w:proofErr w:type="spellStart"/>
            <w:r w:rsidR="00656559" w:rsidRPr="00670AB3">
              <w:t>Ferreras</w:t>
            </w:r>
            <w:proofErr w:type="spellEnd"/>
            <w:r w:rsidR="00656559" w:rsidRPr="00670AB3">
              <w:t xml:space="preserve">-Copeland, </w:t>
            </w:r>
            <w:proofErr w:type="spellStart"/>
            <w:r w:rsidR="00656559" w:rsidRPr="00670AB3">
              <w:t>Cornegy</w:t>
            </w:r>
            <w:proofErr w:type="spellEnd"/>
            <w:r w:rsidR="00656559" w:rsidRPr="00670AB3">
              <w:t xml:space="preserve">, Jr., </w:t>
            </w:r>
            <w:proofErr w:type="spellStart"/>
            <w:r w:rsidR="00656559" w:rsidRPr="00670AB3">
              <w:t>Kallos</w:t>
            </w:r>
            <w:proofErr w:type="spellEnd"/>
            <w:r w:rsidR="00656559" w:rsidRPr="00670AB3">
              <w:t xml:space="preserve">, Reynoso, Levine </w:t>
            </w:r>
          </w:p>
        </w:tc>
      </w:tr>
    </w:tbl>
    <w:p w14:paraId="5D6EE57F" w14:textId="1055487E" w:rsidR="00AB34E5" w:rsidRPr="00EE6732" w:rsidRDefault="00012730" w:rsidP="00306F0A">
      <w:pPr>
        <w:pStyle w:val="NoSpacing"/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76D">
        <w:rPr>
          <w:rFonts w:ascii="Times New Roman" w:hAnsi="Times New Roman" w:cs="Times New Roman"/>
          <w:b/>
          <w:smallCaps/>
          <w:sz w:val="24"/>
          <w:szCs w:val="24"/>
        </w:rPr>
        <w:t>Summary of Legislation:</w:t>
      </w:r>
      <w:r w:rsidR="00EC6C5F" w:rsidRPr="0013476D">
        <w:t xml:space="preserve"> </w:t>
      </w:r>
      <w:r w:rsidR="002C5795" w:rsidRPr="0013476D">
        <w:t xml:space="preserve"> </w:t>
      </w:r>
      <w:r w:rsidR="00445585" w:rsidRPr="0013476D">
        <w:rPr>
          <w:rFonts w:ascii="Times New Roman" w:hAnsi="Times New Roman" w:cs="Times New Roman"/>
          <w:sz w:val="24"/>
          <w:szCs w:val="24"/>
        </w:rPr>
        <w:t>Proposed I</w:t>
      </w:r>
      <w:r w:rsidR="00E25D72" w:rsidRPr="0013476D">
        <w:rPr>
          <w:rFonts w:ascii="Times New Roman" w:hAnsi="Times New Roman" w:cs="Times New Roman"/>
          <w:sz w:val="24"/>
          <w:szCs w:val="24"/>
        </w:rPr>
        <w:t xml:space="preserve">ntro. </w:t>
      </w:r>
      <w:r w:rsidR="0013476D" w:rsidRPr="0013476D">
        <w:rPr>
          <w:rFonts w:ascii="Times New Roman" w:hAnsi="Times New Roman" w:cs="Times New Roman"/>
          <w:sz w:val="24"/>
          <w:szCs w:val="24"/>
        </w:rPr>
        <w:t>860</w:t>
      </w:r>
      <w:r w:rsidR="00E25D72" w:rsidRPr="0013476D">
        <w:rPr>
          <w:rFonts w:ascii="Times New Roman" w:hAnsi="Times New Roman" w:cs="Times New Roman"/>
          <w:sz w:val="24"/>
          <w:szCs w:val="24"/>
        </w:rPr>
        <w:t>-A</w:t>
      </w:r>
      <w:r w:rsidR="008758CB" w:rsidRPr="0013476D">
        <w:rPr>
          <w:rFonts w:ascii="Times New Roman" w:hAnsi="Times New Roman" w:cs="Times New Roman"/>
          <w:sz w:val="24"/>
          <w:szCs w:val="24"/>
        </w:rPr>
        <w:t xml:space="preserve"> </w:t>
      </w:r>
      <w:r w:rsidR="009640CF">
        <w:rPr>
          <w:rFonts w:ascii="Times New Roman" w:hAnsi="Times New Roman" w:cs="Times New Roman"/>
          <w:sz w:val="24"/>
          <w:szCs w:val="24"/>
        </w:rPr>
        <w:t>would limit the number of commuter van licenses to 735, provided that the Taxi and Limousine Commission (TLC) could increase the number of available licenses upon a finding that there is a need for additional vans</w:t>
      </w:r>
      <w:r w:rsidR="00EE6732">
        <w:rPr>
          <w:rFonts w:ascii="Times New Roman" w:hAnsi="Times New Roman" w:cs="Times New Roman"/>
          <w:sz w:val="24"/>
          <w:szCs w:val="24"/>
        </w:rPr>
        <w:t xml:space="preserve">. In addition, the bill would require that the TLC conduct an annual study on commuter van safety. </w:t>
      </w:r>
      <w:r w:rsidR="0013476D" w:rsidRPr="0013476D">
        <w:rPr>
          <w:rFonts w:ascii="Times New Roman" w:hAnsi="Times New Roman" w:cs="Times New Roman"/>
          <w:sz w:val="24"/>
          <w:szCs w:val="24"/>
        </w:rPr>
        <w:t>The study</w:t>
      </w:r>
      <w:r w:rsidR="00AB34E5">
        <w:rPr>
          <w:rFonts w:ascii="Times New Roman" w:hAnsi="Times New Roman" w:cs="Times New Roman"/>
          <w:sz w:val="24"/>
          <w:szCs w:val="24"/>
        </w:rPr>
        <w:t xml:space="preserve"> </w:t>
      </w:r>
      <w:r w:rsidR="0013476D" w:rsidRPr="0013476D">
        <w:rPr>
          <w:rFonts w:ascii="Times New Roman" w:hAnsi="Times New Roman" w:cs="Times New Roman"/>
          <w:sz w:val="24"/>
          <w:szCs w:val="24"/>
        </w:rPr>
        <w:t xml:space="preserve">would include, at a minimum: information on safety related violations; data on vans, bases, and drivers; information on illegal commuter vans; a plan for preventing vans from operating on bus routes; the number of vans seized; information on the most utilized routes and ridership; a plan to reduce illegal commuter vans; information on license renewals for vans, bases, and drivers; and a discussion on the selection of routes. </w:t>
      </w:r>
      <w:r w:rsidR="00EE6732" w:rsidRPr="0013476D">
        <w:rPr>
          <w:rFonts w:ascii="Times New Roman" w:hAnsi="Times New Roman" w:cs="Times New Roman"/>
          <w:sz w:val="24"/>
          <w:szCs w:val="24"/>
        </w:rPr>
        <w:t xml:space="preserve">The </w:t>
      </w:r>
      <w:r w:rsidR="00EE6732">
        <w:rPr>
          <w:rFonts w:ascii="Times New Roman" w:hAnsi="Times New Roman" w:cs="Times New Roman"/>
          <w:sz w:val="24"/>
          <w:szCs w:val="24"/>
        </w:rPr>
        <w:t>annual report is to be submitted to the Mayor and the Council Speaker</w:t>
      </w:r>
      <w:r w:rsidR="00EE6732" w:rsidRPr="0013476D">
        <w:rPr>
          <w:rFonts w:ascii="Times New Roman" w:hAnsi="Times New Roman" w:cs="Times New Roman"/>
          <w:sz w:val="24"/>
          <w:szCs w:val="24"/>
        </w:rPr>
        <w:t xml:space="preserve"> </w:t>
      </w:r>
      <w:r w:rsidR="00EE6732">
        <w:rPr>
          <w:rFonts w:ascii="Times New Roman" w:hAnsi="Times New Roman" w:cs="Times New Roman"/>
          <w:sz w:val="24"/>
          <w:szCs w:val="24"/>
        </w:rPr>
        <w:t xml:space="preserve">and posted online </w:t>
      </w:r>
      <w:r w:rsidR="00EE6732" w:rsidRPr="00EE6732">
        <w:rPr>
          <w:rFonts w:ascii="Times New Roman" w:hAnsi="Times New Roman" w:cs="Times New Roman"/>
          <w:sz w:val="24"/>
          <w:szCs w:val="24"/>
        </w:rPr>
        <w:t>by</w:t>
      </w:r>
      <w:r w:rsidR="00EE6732" w:rsidRPr="00EE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1, 2017 and every July 1 thereafter.</w:t>
      </w:r>
    </w:p>
    <w:p w14:paraId="05F3D20E" w14:textId="77777777" w:rsidR="00AB34E5" w:rsidRDefault="00AB34E5" w:rsidP="00D83E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A9F080" w14:textId="2F8AB24E" w:rsidR="00012730" w:rsidRPr="0013476D" w:rsidRDefault="00902A93" w:rsidP="00147F12">
      <w:pPr>
        <w:spacing w:line="480" w:lineRule="auto"/>
      </w:pPr>
      <w:r w:rsidRPr="0013476D">
        <w:rPr>
          <w:b/>
          <w:smallCaps/>
        </w:rPr>
        <w:t>Effective Date:</w:t>
      </w:r>
      <w:r w:rsidR="00012730" w:rsidRPr="0013476D">
        <w:t xml:space="preserve"> </w:t>
      </w:r>
      <w:r w:rsidR="002C5795" w:rsidRPr="0013476D">
        <w:t xml:space="preserve">The local law would take effect </w:t>
      </w:r>
      <w:r w:rsidR="00670AB3" w:rsidRPr="0013476D">
        <w:t>immediately</w:t>
      </w:r>
      <w:r w:rsidR="002C5795" w:rsidRPr="0013476D">
        <w:t>.</w:t>
      </w:r>
    </w:p>
    <w:p w14:paraId="377C3CFC" w14:textId="77777777" w:rsidR="008758CB" w:rsidRPr="00656559" w:rsidRDefault="008758CB" w:rsidP="00012730">
      <w:pPr>
        <w:spacing w:before="100" w:beforeAutospacing="1"/>
        <w:contextualSpacing/>
        <w:rPr>
          <w:highlight w:val="yellow"/>
        </w:rPr>
      </w:pPr>
    </w:p>
    <w:p w14:paraId="343C6B43" w14:textId="285D264F" w:rsidR="00902A93" w:rsidRPr="0013476D" w:rsidRDefault="00902A93" w:rsidP="00012730">
      <w:pPr>
        <w:spacing w:before="100" w:beforeAutospacing="1"/>
        <w:contextualSpacing/>
      </w:pPr>
      <w:r w:rsidRPr="0013476D">
        <w:rPr>
          <w:b/>
          <w:smallCaps/>
        </w:rPr>
        <w:t>Fiscal Year In Which Full Fiscal Impact Anticipated:</w:t>
      </w:r>
      <w:r w:rsidR="00EC6C5F" w:rsidRPr="0013476D">
        <w:rPr>
          <w:b/>
          <w:smallCaps/>
        </w:rPr>
        <w:t xml:space="preserve"> </w:t>
      </w:r>
      <w:r w:rsidR="008758CB" w:rsidRPr="0013476D">
        <w:rPr>
          <w:smallCaps/>
        </w:rPr>
        <w:t>F</w:t>
      </w:r>
      <w:r w:rsidR="008758CB" w:rsidRPr="0013476D">
        <w:t>iscal</w:t>
      </w:r>
      <w:r w:rsidR="00537AA3" w:rsidRPr="0013476D">
        <w:t xml:space="preserve"> </w:t>
      </w:r>
      <w:r w:rsidR="002C5795" w:rsidRPr="0013476D">
        <w:rPr>
          <w:smallCaps/>
        </w:rPr>
        <w:t>201</w:t>
      </w:r>
      <w:r w:rsidR="008758CB" w:rsidRPr="0013476D">
        <w:rPr>
          <w:smallCaps/>
        </w:rPr>
        <w:t>8</w:t>
      </w:r>
    </w:p>
    <w:p w14:paraId="0CEBA968" w14:textId="77777777" w:rsidR="00902A93" w:rsidRPr="00670AB3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670AB3">
        <w:rPr>
          <w:b/>
          <w:smallCaps/>
        </w:rPr>
        <w:t>Fiscal Impact Statement:</w:t>
      </w:r>
    </w:p>
    <w:p w14:paraId="47CEB9DF" w14:textId="77777777" w:rsidR="00706E47" w:rsidRPr="00670AB3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670AB3" w14:paraId="07B55DB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BD779A" w14:textId="77777777" w:rsidR="00706E47" w:rsidRPr="00670AB3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FA235BF" w14:textId="77777777" w:rsidR="00706E47" w:rsidRPr="00670AB3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4C251" w14:textId="018F7C80" w:rsidR="00706E47" w:rsidRPr="00670AB3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B3">
              <w:rPr>
                <w:b/>
                <w:bCs/>
                <w:sz w:val="20"/>
                <w:szCs w:val="20"/>
              </w:rPr>
              <w:t>Effective FY</w:t>
            </w:r>
            <w:r w:rsidR="00147F12" w:rsidRPr="00670AB3">
              <w:rPr>
                <w:b/>
                <w:bCs/>
                <w:sz w:val="20"/>
                <w:szCs w:val="20"/>
              </w:rPr>
              <w:t>18</w:t>
            </w:r>
          </w:p>
          <w:p w14:paraId="04CF86C7" w14:textId="77777777" w:rsidR="00706E47" w:rsidRPr="00670AB3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242C2" w14:textId="256A78BB" w:rsidR="00706E47" w:rsidRPr="00670AB3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B3">
              <w:rPr>
                <w:b/>
                <w:bCs/>
                <w:sz w:val="20"/>
                <w:szCs w:val="20"/>
              </w:rPr>
              <w:t>FY Succeeding</w:t>
            </w:r>
            <w:r w:rsidR="00012730" w:rsidRPr="00670AB3">
              <w:rPr>
                <w:b/>
                <w:bCs/>
                <w:sz w:val="20"/>
                <w:szCs w:val="20"/>
              </w:rPr>
              <w:t xml:space="preserve"> </w:t>
            </w:r>
            <w:r w:rsidRPr="00670AB3">
              <w:rPr>
                <w:b/>
                <w:bCs/>
                <w:sz w:val="20"/>
                <w:szCs w:val="20"/>
              </w:rPr>
              <w:t>Effective FY</w:t>
            </w:r>
            <w:r w:rsidR="008758CB" w:rsidRPr="00670AB3">
              <w:rPr>
                <w:b/>
                <w:bCs/>
                <w:sz w:val="20"/>
                <w:szCs w:val="20"/>
              </w:rPr>
              <w:t>1</w:t>
            </w:r>
            <w:r w:rsidR="00147F12" w:rsidRPr="00670AB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77C460" w14:textId="0468D9A9" w:rsidR="00706E47" w:rsidRPr="00670AB3" w:rsidRDefault="00706E47" w:rsidP="00EE6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B3">
              <w:rPr>
                <w:b/>
                <w:bCs/>
                <w:sz w:val="20"/>
                <w:szCs w:val="20"/>
              </w:rPr>
              <w:t>Full Fiscal</w:t>
            </w:r>
            <w:r w:rsidR="00012730" w:rsidRPr="00670AB3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670AB3">
              <w:rPr>
                <w:b/>
                <w:bCs/>
                <w:sz w:val="20"/>
                <w:szCs w:val="20"/>
              </w:rPr>
              <w:t>Impact FY</w:t>
            </w:r>
            <w:r w:rsidR="008758CB" w:rsidRPr="00670AB3">
              <w:rPr>
                <w:b/>
                <w:bCs/>
                <w:sz w:val="20"/>
                <w:szCs w:val="20"/>
              </w:rPr>
              <w:t>1</w:t>
            </w:r>
            <w:r w:rsidR="00EE673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06E47" w:rsidRPr="00670AB3" w14:paraId="7D0750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7CF00" w14:textId="77777777" w:rsidR="00706E47" w:rsidRPr="00670AB3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B3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D1755" w14:textId="77777777" w:rsidR="00706E47" w:rsidRPr="00670AB3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670AB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E4D3AB" w14:textId="77777777" w:rsidR="00706E47" w:rsidRPr="00670AB3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670AB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299455F" w14:textId="77777777" w:rsidR="00706E47" w:rsidRPr="00670AB3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670AB3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670AB3" w14:paraId="6B1555E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F2D5" w14:textId="77777777" w:rsidR="00706E47" w:rsidRPr="00670AB3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B3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69CCA" w14:textId="77777777" w:rsidR="00706E47" w:rsidRPr="00670AB3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670AB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49A8D4" w14:textId="77777777" w:rsidR="00706E47" w:rsidRPr="00670AB3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670AB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DEB6BE" w14:textId="77777777" w:rsidR="00706E47" w:rsidRPr="00670AB3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670AB3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670AB3" w14:paraId="491847C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CCE84" w14:textId="77777777" w:rsidR="00706E47" w:rsidRPr="00670AB3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670AB3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0DB6AE8" w14:textId="77777777" w:rsidR="00706E47" w:rsidRPr="00670AB3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670AB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10EA9" w14:textId="77777777" w:rsidR="00706E47" w:rsidRPr="00670AB3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670AB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C5510" w14:textId="77777777" w:rsidR="00706E47" w:rsidRPr="00670AB3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670AB3">
              <w:rPr>
                <w:bCs/>
                <w:sz w:val="20"/>
                <w:szCs w:val="20"/>
              </w:rPr>
              <w:t>$0</w:t>
            </w:r>
          </w:p>
        </w:tc>
      </w:tr>
    </w:tbl>
    <w:p w14:paraId="4385F4E8" w14:textId="77777777" w:rsidR="000A5804" w:rsidRPr="00656559" w:rsidRDefault="000A5804" w:rsidP="00706E47">
      <w:pPr>
        <w:spacing w:before="120"/>
        <w:rPr>
          <w:highlight w:val="yellow"/>
        </w:rPr>
      </w:pPr>
    </w:p>
    <w:p w14:paraId="051145CC" w14:textId="7CBCAE6C" w:rsidR="002C5795" w:rsidRPr="0013476D" w:rsidRDefault="000A5804" w:rsidP="002C5795">
      <w:r w:rsidRPr="0013476D">
        <w:rPr>
          <w:b/>
          <w:smallCaps/>
        </w:rPr>
        <w:t>Impact on Revenues</w:t>
      </w:r>
      <w:r w:rsidR="00396260" w:rsidRPr="0013476D">
        <w:rPr>
          <w:b/>
          <w:smallCaps/>
        </w:rPr>
        <w:t>:</w:t>
      </w:r>
      <w:r w:rsidR="00810F48" w:rsidRPr="0013476D">
        <w:rPr>
          <w:b/>
          <w:smallCaps/>
        </w:rPr>
        <w:t xml:space="preserve"> </w:t>
      </w:r>
      <w:r w:rsidR="002C5795" w:rsidRPr="0013476D">
        <w:t xml:space="preserve">It is anticipated that there would be no impact on revenues resulting from </w:t>
      </w:r>
      <w:r w:rsidR="00EE6732">
        <w:t xml:space="preserve">the enactment of </w:t>
      </w:r>
      <w:r w:rsidR="002C5795" w:rsidRPr="0013476D">
        <w:t>this legislation.</w:t>
      </w:r>
    </w:p>
    <w:p w14:paraId="02AF4A9A" w14:textId="77777777" w:rsidR="00EC6C5F" w:rsidRPr="0013476D" w:rsidRDefault="00EC6C5F" w:rsidP="00810F48">
      <w:pPr>
        <w:rPr>
          <w:b/>
          <w:smallCaps/>
        </w:rPr>
      </w:pPr>
    </w:p>
    <w:p w14:paraId="19CD9EDC" w14:textId="11DF8B30" w:rsidR="00EC6C5F" w:rsidRPr="0013476D" w:rsidRDefault="00396260" w:rsidP="00EC6C5F">
      <w:r w:rsidRPr="0013476D">
        <w:rPr>
          <w:b/>
          <w:smallCaps/>
        </w:rPr>
        <w:t xml:space="preserve">Impact on </w:t>
      </w:r>
      <w:r w:rsidR="000A5804" w:rsidRPr="0013476D">
        <w:rPr>
          <w:b/>
          <w:smallCaps/>
        </w:rPr>
        <w:t>Expenditures:</w:t>
      </w:r>
      <w:r w:rsidR="00012730" w:rsidRPr="0013476D">
        <w:t xml:space="preserve"> </w:t>
      </w:r>
      <w:r w:rsidR="006309BC">
        <w:t xml:space="preserve">Because the TLC would use existing resource to implement this legislation, it is estimated that the enactment of this legislation would have no impact on expenditures. </w:t>
      </w:r>
    </w:p>
    <w:p w14:paraId="00541826" w14:textId="7EE9E1AE" w:rsidR="000A5804" w:rsidRPr="0013476D" w:rsidRDefault="00FC20F4" w:rsidP="006E1466">
      <w:pPr>
        <w:spacing w:before="240"/>
      </w:pPr>
      <w:r w:rsidRPr="0013476D">
        <w:rPr>
          <w:b/>
          <w:smallCaps/>
        </w:rPr>
        <w:t>Source of Funds t</w:t>
      </w:r>
      <w:r w:rsidR="000A5804" w:rsidRPr="0013476D">
        <w:rPr>
          <w:b/>
          <w:smallCaps/>
        </w:rPr>
        <w:t>o Cover Estimated Costs:</w:t>
      </w:r>
      <w:r w:rsidR="00012730" w:rsidRPr="0013476D">
        <w:t xml:space="preserve"> </w:t>
      </w:r>
      <w:r w:rsidR="002C5795" w:rsidRPr="0013476D">
        <w:t>N/A</w:t>
      </w:r>
    </w:p>
    <w:p w14:paraId="352F1317" w14:textId="3D9FBBF0" w:rsidR="00EC6C5F" w:rsidRDefault="000A5804" w:rsidP="00A56A7D">
      <w:pPr>
        <w:spacing w:before="240"/>
      </w:pPr>
      <w:r w:rsidRPr="0013476D">
        <w:rPr>
          <w:b/>
          <w:smallCaps/>
        </w:rPr>
        <w:t>Source of Information:</w:t>
      </w:r>
      <w:r w:rsidR="00012730" w:rsidRPr="0013476D">
        <w:t xml:space="preserve"> </w:t>
      </w:r>
      <w:r w:rsidR="002C5795" w:rsidRPr="0013476D">
        <w:t>New York City Council Finance Division</w:t>
      </w:r>
    </w:p>
    <w:p w14:paraId="62927C10" w14:textId="3E1FA314" w:rsidR="006309BC" w:rsidRPr="006309BC" w:rsidRDefault="006309BC" w:rsidP="006309BC">
      <w:pPr>
        <w:ind w:left="2160"/>
      </w:pPr>
      <w:r>
        <w:rPr>
          <w:sz w:val="22"/>
          <w:szCs w:val="22"/>
        </w:rPr>
        <w:t xml:space="preserve">           </w:t>
      </w:r>
      <w:r w:rsidRPr="006309BC">
        <w:rPr>
          <w:sz w:val="22"/>
          <w:szCs w:val="22"/>
        </w:rPr>
        <w:t>Mayor’s Office of Legislative Affairs</w:t>
      </w:r>
      <w:r w:rsidRPr="006309BC">
        <w:t xml:space="preserve"> </w:t>
      </w:r>
    </w:p>
    <w:p w14:paraId="33F9CD5D" w14:textId="77777777" w:rsidR="006309BC" w:rsidRPr="0013476D" w:rsidRDefault="006309BC" w:rsidP="00A56A7D">
      <w:pPr>
        <w:spacing w:before="240"/>
      </w:pPr>
    </w:p>
    <w:p w14:paraId="69FC366A" w14:textId="0F6CB632" w:rsidR="000A5804" w:rsidRPr="0013476D" w:rsidRDefault="00FC20F4" w:rsidP="006E1466">
      <w:pPr>
        <w:spacing w:before="240"/>
        <w:rPr>
          <w:smallCaps/>
        </w:rPr>
      </w:pPr>
      <w:r w:rsidRPr="0013476D">
        <w:rPr>
          <w:b/>
          <w:smallCaps/>
        </w:rPr>
        <w:lastRenderedPageBreak/>
        <w:t>Estimate Prepared b</w:t>
      </w:r>
      <w:r w:rsidR="000A5804" w:rsidRPr="0013476D">
        <w:rPr>
          <w:b/>
          <w:smallCaps/>
        </w:rPr>
        <w:t>y:</w:t>
      </w:r>
      <w:r w:rsidR="002C5795" w:rsidRPr="0013476D">
        <w:rPr>
          <w:b/>
          <w:smallCaps/>
        </w:rPr>
        <w:t xml:space="preserve">    </w:t>
      </w:r>
      <w:r w:rsidR="002C5795" w:rsidRPr="0013476D">
        <w:t>Brandon</w:t>
      </w:r>
      <w:r w:rsidR="000A5804" w:rsidRPr="0013476D">
        <w:tab/>
      </w:r>
      <w:r w:rsidR="002C5795" w:rsidRPr="0013476D">
        <w:t xml:space="preserve"> West, Senior Legislative Financial Analyst</w:t>
      </w:r>
    </w:p>
    <w:p w14:paraId="0BC07FAA" w14:textId="77777777" w:rsidR="006E1466" w:rsidRPr="0013476D" w:rsidRDefault="006E1466" w:rsidP="006E1466">
      <w:r w:rsidRPr="0013476D">
        <w:rPr>
          <w:b/>
          <w:smallCaps/>
        </w:rPr>
        <w:tab/>
      </w:r>
      <w:r w:rsidRPr="0013476D">
        <w:rPr>
          <w:b/>
          <w:smallCaps/>
        </w:rPr>
        <w:tab/>
      </w:r>
      <w:r w:rsidRPr="0013476D">
        <w:rPr>
          <w:b/>
          <w:smallCaps/>
        </w:rPr>
        <w:tab/>
      </w:r>
      <w:r w:rsidRPr="0013476D">
        <w:rPr>
          <w:b/>
          <w:smallCaps/>
        </w:rPr>
        <w:tab/>
      </w:r>
      <w:r w:rsidRPr="0013476D">
        <w:rPr>
          <w:b/>
          <w:smallCaps/>
        </w:rPr>
        <w:tab/>
      </w:r>
    </w:p>
    <w:p w14:paraId="72EE5999" w14:textId="74612C1B" w:rsidR="002C5795" w:rsidRPr="0013476D" w:rsidRDefault="00A65724" w:rsidP="002C5795">
      <w:r w:rsidRPr="0013476D">
        <w:rPr>
          <w:b/>
          <w:smallCaps/>
        </w:rPr>
        <w:t>Estimate</w:t>
      </w:r>
      <w:r w:rsidR="00FC20F4" w:rsidRPr="0013476D">
        <w:rPr>
          <w:b/>
          <w:smallCaps/>
        </w:rPr>
        <w:t xml:space="preserve"> Reviewed b</w:t>
      </w:r>
      <w:r w:rsidR="000A5804" w:rsidRPr="0013476D">
        <w:rPr>
          <w:b/>
          <w:smallCaps/>
        </w:rPr>
        <w:t>y:</w:t>
      </w:r>
      <w:r w:rsidR="000A5804" w:rsidRPr="0013476D">
        <w:rPr>
          <w:b/>
          <w:smallCaps/>
        </w:rPr>
        <w:tab/>
      </w:r>
      <w:r w:rsidR="002C5795" w:rsidRPr="0013476D">
        <w:t>Regina Poreda Ryan</w:t>
      </w:r>
      <w:r w:rsidR="00FC20F4" w:rsidRPr="0013476D">
        <w:t>, Deputy Director</w:t>
      </w:r>
    </w:p>
    <w:p w14:paraId="65538C64" w14:textId="51A6A5DF" w:rsidR="002C5795" w:rsidRPr="0013476D" w:rsidRDefault="002C5795" w:rsidP="002C5795">
      <w:r w:rsidRPr="0013476D">
        <w:rPr>
          <w:b/>
          <w:smallCaps/>
        </w:rPr>
        <w:tab/>
      </w:r>
      <w:r w:rsidRPr="0013476D">
        <w:rPr>
          <w:b/>
          <w:smallCaps/>
        </w:rPr>
        <w:tab/>
      </w:r>
      <w:r w:rsidRPr="0013476D">
        <w:rPr>
          <w:b/>
          <w:smallCaps/>
        </w:rPr>
        <w:tab/>
      </w:r>
      <w:r w:rsidRPr="0013476D">
        <w:rPr>
          <w:b/>
          <w:smallCaps/>
        </w:rPr>
        <w:tab/>
      </w:r>
      <w:r w:rsidR="001D202D" w:rsidRPr="0013476D">
        <w:t>Chima Obichere</w:t>
      </w:r>
      <w:r w:rsidRPr="0013476D">
        <w:t xml:space="preserve">, </w:t>
      </w:r>
      <w:r w:rsidR="00FC20F4" w:rsidRPr="0013476D">
        <w:t>Unit Head</w:t>
      </w:r>
    </w:p>
    <w:p w14:paraId="513DB5FD" w14:textId="77777777" w:rsidR="000A5804" w:rsidRPr="00656559" w:rsidRDefault="000A5804" w:rsidP="00396260">
      <w:pPr>
        <w:rPr>
          <w:highlight w:val="yellow"/>
        </w:rPr>
      </w:pPr>
    </w:p>
    <w:p w14:paraId="477B86B2" w14:textId="1EA59343" w:rsidR="00E24BA1" w:rsidRPr="00F92BE7" w:rsidRDefault="000B7EB0" w:rsidP="00A65724">
      <w:pPr>
        <w:spacing w:before="240" w:after="240"/>
      </w:pPr>
      <w:r w:rsidRPr="00F92BE7">
        <w:rPr>
          <w:b/>
          <w:smallCaps/>
        </w:rPr>
        <w:t>Legislative History:</w:t>
      </w:r>
      <w:r w:rsidR="00810F48" w:rsidRPr="00F92BE7">
        <w:rPr>
          <w:szCs w:val="22"/>
        </w:rPr>
        <w:t xml:space="preserve"> </w:t>
      </w:r>
      <w:r w:rsidR="00E24BA1" w:rsidRPr="00F92BE7">
        <w:t xml:space="preserve">This legislation was introduced to the Council as Intro. No. </w:t>
      </w:r>
      <w:r w:rsidR="0013476D" w:rsidRPr="00F92BE7">
        <w:t>860</w:t>
      </w:r>
      <w:r w:rsidR="00E24BA1" w:rsidRPr="00F92BE7">
        <w:t xml:space="preserve"> on </w:t>
      </w:r>
      <w:r w:rsidR="0013476D" w:rsidRPr="00F92BE7">
        <w:t>July</w:t>
      </w:r>
      <w:r w:rsidR="00E24BA1" w:rsidRPr="00F92BE7">
        <w:t xml:space="preserve"> </w:t>
      </w:r>
      <w:r w:rsidR="0013476D" w:rsidRPr="00F92BE7">
        <w:t>23, 2015</w:t>
      </w:r>
      <w:r w:rsidR="00E24BA1" w:rsidRPr="00F92BE7">
        <w:t xml:space="preserve"> and referred to the Committee on </w:t>
      </w:r>
      <w:r w:rsidR="001D202D" w:rsidRPr="00F92BE7">
        <w:t>Transportation</w:t>
      </w:r>
      <w:r w:rsidR="00E24BA1" w:rsidRPr="00F92BE7">
        <w:t xml:space="preserve">. The </w:t>
      </w:r>
      <w:r w:rsidR="001D202D" w:rsidRPr="00F92BE7">
        <w:t>Committee</w:t>
      </w:r>
      <w:r w:rsidR="00E24BA1" w:rsidRPr="00F92BE7">
        <w:t xml:space="preserve"> considered </w:t>
      </w:r>
      <w:r w:rsidR="001D202D" w:rsidRPr="00F92BE7">
        <w:t>the legislation at a</w:t>
      </w:r>
      <w:r w:rsidR="00E24BA1" w:rsidRPr="00F92BE7">
        <w:t xml:space="preserve"> hearing on </w:t>
      </w:r>
      <w:r w:rsidR="001D202D" w:rsidRPr="00F92BE7">
        <w:t>October 22</w:t>
      </w:r>
      <w:r w:rsidR="00E24BA1" w:rsidRPr="00F92BE7">
        <w:t xml:space="preserve">, 2015 and the legislation was laid over. The legislation was subsequently amended and the amended </w:t>
      </w:r>
      <w:r w:rsidR="006309BC">
        <w:t>version</w:t>
      </w:r>
      <w:r w:rsidR="00E24BA1" w:rsidRPr="00F92BE7">
        <w:t xml:space="preserve">, Proposed Intro. No. </w:t>
      </w:r>
      <w:r w:rsidR="00F92BE7" w:rsidRPr="00F92BE7">
        <w:t>860</w:t>
      </w:r>
      <w:r w:rsidR="00E24BA1" w:rsidRPr="00F92BE7">
        <w:t xml:space="preserve">-A, will be considered by the Committee </w:t>
      </w:r>
      <w:r w:rsidR="006309BC">
        <w:t xml:space="preserve">on Transportation </w:t>
      </w:r>
      <w:r w:rsidR="00E24BA1" w:rsidRPr="00F92BE7">
        <w:t xml:space="preserve">on </w:t>
      </w:r>
      <w:r w:rsidR="001D202D" w:rsidRPr="00F92BE7">
        <w:t>January 17, 2017</w:t>
      </w:r>
      <w:r w:rsidR="00E24BA1" w:rsidRPr="00F92BE7">
        <w:t xml:space="preserve">. Upon a successful vote by the Committee, Proposed Intro. No. </w:t>
      </w:r>
      <w:r w:rsidR="00F92BE7" w:rsidRPr="00F92BE7">
        <w:t>860</w:t>
      </w:r>
      <w:r w:rsidR="00E24BA1" w:rsidRPr="00F92BE7">
        <w:t xml:space="preserve">-A will be submitted to the full Council for a vote on </w:t>
      </w:r>
      <w:r w:rsidR="001D202D" w:rsidRPr="00F92BE7">
        <w:t>January</w:t>
      </w:r>
      <w:r w:rsidR="00F92BE7">
        <w:t xml:space="preserve"> 18</w:t>
      </w:r>
      <w:r w:rsidR="001D202D" w:rsidRPr="00F92BE7">
        <w:t>, 2017</w:t>
      </w:r>
      <w:r w:rsidR="00E24BA1" w:rsidRPr="00F92BE7">
        <w:t>.</w:t>
      </w:r>
    </w:p>
    <w:p w14:paraId="68EB480F" w14:textId="35FDB3BA" w:rsidR="006E1466" w:rsidRPr="00012730" w:rsidRDefault="00012730" w:rsidP="006E1466">
      <w:pPr>
        <w:spacing w:before="120"/>
      </w:pPr>
      <w:r w:rsidRPr="00656559">
        <w:rPr>
          <w:b/>
          <w:smallCaps/>
        </w:rPr>
        <w:t>Date Prepared:</w:t>
      </w:r>
      <w:r w:rsidR="002C5795" w:rsidRPr="00656559">
        <w:rPr>
          <w:b/>
          <w:smallCaps/>
        </w:rPr>
        <w:t xml:space="preserve"> </w:t>
      </w:r>
      <w:r w:rsidR="001D202D" w:rsidRPr="00656559">
        <w:t>January 13,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2A919" w14:textId="77777777" w:rsidR="002840F3" w:rsidRDefault="002840F3" w:rsidP="000B7EB0">
      <w:r>
        <w:separator/>
      </w:r>
    </w:p>
  </w:endnote>
  <w:endnote w:type="continuationSeparator" w:id="0">
    <w:p w14:paraId="20FDC8D2" w14:textId="77777777" w:rsidR="002840F3" w:rsidRDefault="002840F3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BA" w14:textId="5D061717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37390F">
      <w:rPr>
        <w:rFonts w:asciiTheme="majorHAnsi" w:eastAsiaTheme="majorEastAsia" w:hAnsiTheme="majorHAnsi" w:cstheme="majorBidi"/>
      </w:rPr>
      <w:t xml:space="preserve"> </w:t>
    </w:r>
    <w:r w:rsidR="0083389B">
      <w:rPr>
        <w:rFonts w:asciiTheme="majorHAnsi" w:eastAsiaTheme="majorEastAsia" w:hAnsiTheme="majorHAnsi" w:cstheme="majorBidi"/>
      </w:rPr>
      <w:t>86</w:t>
    </w:r>
    <w:r w:rsidR="0037390F">
      <w:rPr>
        <w:rFonts w:asciiTheme="majorHAnsi" w:eastAsiaTheme="majorEastAsia" w:hAnsiTheme="majorHAnsi" w:cstheme="majorBidi"/>
      </w:rPr>
      <w:t>0-A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306F0A" w:rsidRPr="00306F0A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7822" w14:textId="77777777" w:rsidR="002840F3" w:rsidRDefault="002840F3" w:rsidP="000B7EB0">
      <w:r>
        <w:separator/>
      </w:r>
    </w:p>
  </w:footnote>
  <w:footnote w:type="continuationSeparator" w:id="0">
    <w:p w14:paraId="0032D55D" w14:textId="77777777" w:rsidR="002840F3" w:rsidRDefault="002840F3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76D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6F0A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77A26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296B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09BC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559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AB3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89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0CF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4E5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71C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6732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BE7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EEB1043"/>
  <w15:docId w15:val="{A616385E-95DB-4D7C-9E4F-81AD7C8A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656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0B75-1A78-4C75-ABF2-CA69FD91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468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Caturano, Roberta</cp:lastModifiedBy>
  <cp:revision>8</cp:revision>
  <cp:lastPrinted>2017-01-13T18:23:00Z</cp:lastPrinted>
  <dcterms:created xsi:type="dcterms:W3CDTF">2017-01-13T16:23:00Z</dcterms:created>
  <dcterms:modified xsi:type="dcterms:W3CDTF">2017-01-18T14:33:00Z</dcterms:modified>
</cp:coreProperties>
</file>