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637DE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9164D5">
        <w:rPr>
          <w:rFonts w:ascii="Times New Roman" w:hAnsi="Times New Roman" w:cs="Times New Roman"/>
          <w:sz w:val="24"/>
          <w:szCs w:val="24"/>
        </w:rPr>
        <w:t xml:space="preserve"> 1056</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653005" w:rsidRDefault="00653005" w:rsidP="00653005">
      <w:pPr>
        <w:autoSpaceDE w:val="0"/>
        <w:autoSpaceDN w:val="0"/>
        <w:adjustRightInd w:val="0"/>
        <w:jc w:val="both"/>
        <w:rPr>
          <w:rFonts w:eastAsiaTheme="minorHAnsi"/>
          <w:szCs w:val="24"/>
        </w:rPr>
      </w:pPr>
      <w:r>
        <w:rPr>
          <w:rFonts w:eastAsiaTheme="minorHAnsi"/>
          <w:szCs w:val="24"/>
        </w:rPr>
        <w:t>By Council Member De La Rosa, the Speaker (Council Member Adams), and Council Members Brooks-Powers, Farías, Stevens, Louis, Hanif, Restler, Hudson, Ossé, Riley, Gennaro, Won, Avilés, Brewer, Rivera, Schulman and Cabán</w:t>
      </w:r>
    </w:p>
    <w:p w:rsidR="00605ADB" w:rsidRPr="003A304F" w:rsidRDefault="00605ADB"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C50FC9" w:rsidP="00C50FC9">
      <w:pPr>
        <w:pStyle w:val="NoSpacing"/>
        <w:jc w:val="both"/>
        <w:rPr>
          <w:rFonts w:ascii="Times New Roman" w:eastAsia="Times New Roman" w:hAnsi="Times New Roman" w:cs="Times New Roman"/>
          <w:sz w:val="24"/>
          <w:szCs w:val="24"/>
        </w:rPr>
      </w:pPr>
      <w:r w:rsidRPr="00C50FC9">
        <w:rPr>
          <w:rFonts w:ascii="Times New Roman" w:eastAsia="Times New Roman" w:hAnsi="Times New Roman" w:cs="Times New Roman"/>
          <w:sz w:val="24"/>
          <w:szCs w:val="24"/>
        </w:rPr>
        <w:t>To amend the administrative code of the city of New York, in relation to the provision of feminine hygiene products in elementary schools</w:t>
      </w:r>
    </w:p>
    <w:p w:rsidR="00C50FC9" w:rsidRPr="00C50FC9" w:rsidRDefault="00C50FC9" w:rsidP="00C50FC9">
      <w:pPr>
        <w:pStyle w:val="NoSpacing"/>
        <w:jc w:val="both"/>
        <w:rPr>
          <w:rFonts w:ascii="Times New Roman" w:eastAsia="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191B22" w:rsidRDefault="00191B22" w:rsidP="00191B22">
      <w:pPr>
        <w:spacing w:before="120"/>
        <w:jc w:val="both"/>
        <w:rPr>
          <w:rFonts w:eastAsiaTheme="minorHAnsi"/>
          <w:szCs w:val="24"/>
        </w:rPr>
      </w:pPr>
      <w:r>
        <w:rPr>
          <w:rFonts w:eastAsiaTheme="minorHAnsi"/>
          <w:szCs w:val="24"/>
        </w:rPr>
        <w:t xml:space="preserve">This bill would </w:t>
      </w:r>
      <w:r w:rsidR="00C50FC9">
        <w:rPr>
          <w:rFonts w:eastAsiaTheme="minorHAnsi"/>
          <w:szCs w:val="24"/>
        </w:rPr>
        <w:t>expand the schools in which the Department of Education is required to provide feminine hygiene products pursuant to administrative code section 21-968 to include schools serving students in grades 4 through 12.</w:t>
      </w: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191B22"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DC2D4A"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DC2D4A"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DC2D4A"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DC2D4A"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DC2D4A"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D44CFD" w:rsidRDefault="00C50FC9" w:rsidP="00D44CFD">
      <w:pPr>
        <w:pStyle w:val="NoSpacing"/>
        <w:jc w:val="both"/>
        <w:rPr>
          <w:rStyle w:val="apple-style-span"/>
          <w:rFonts w:ascii="Times New Roman" w:hAnsi="Times New Roman"/>
          <w:sz w:val="18"/>
          <w:szCs w:val="18"/>
        </w:rPr>
      </w:pPr>
      <w:r>
        <w:rPr>
          <w:rStyle w:val="apple-style-span"/>
          <w:rFonts w:ascii="Times New Roman" w:hAnsi="Times New Roman"/>
          <w:sz w:val="18"/>
          <w:szCs w:val="18"/>
        </w:rPr>
        <w:t>SMD</w:t>
      </w:r>
    </w:p>
    <w:p w:rsidR="00C50FC9" w:rsidRDefault="00C50FC9" w:rsidP="00C50FC9">
      <w:pPr>
        <w:jc w:val="both"/>
        <w:rPr>
          <w:rFonts w:eastAsia="Times New Roman"/>
          <w:sz w:val="18"/>
          <w:szCs w:val="18"/>
        </w:rPr>
      </w:pPr>
      <w:r>
        <w:rPr>
          <w:sz w:val="18"/>
          <w:szCs w:val="18"/>
        </w:rPr>
        <w:t>LS #8207/13502/13509</w:t>
      </w:r>
    </w:p>
    <w:p w:rsidR="00C50FC9" w:rsidRDefault="00C50FC9" w:rsidP="00C50FC9">
      <w:pPr>
        <w:rPr>
          <w:sz w:val="18"/>
          <w:szCs w:val="18"/>
        </w:rPr>
      </w:pPr>
      <w:r>
        <w:rPr>
          <w:sz w:val="18"/>
          <w:szCs w:val="18"/>
        </w:rPr>
        <w:t>5/19/2023</w:t>
      </w:r>
    </w:p>
    <w:p w:rsidR="00C50FC9" w:rsidRPr="008D5F3D" w:rsidRDefault="00C50FC9" w:rsidP="00D44CFD">
      <w:pPr>
        <w:pStyle w:val="NoSpacing"/>
        <w:jc w:val="both"/>
        <w:rPr>
          <w:rFonts w:ascii="Times New Roman" w:hAnsi="Times New Roman"/>
          <w:sz w:val="18"/>
          <w:szCs w:val="18"/>
        </w:rPr>
      </w:pPr>
    </w:p>
    <w:sectPr w:rsidR="00C50FC9" w:rsidRPr="008D5F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4A" w:rsidRDefault="00DC2D4A">
      <w:r>
        <w:separator/>
      </w:r>
    </w:p>
  </w:endnote>
  <w:endnote w:type="continuationSeparator" w:id="0">
    <w:p w:rsidR="00DC2D4A" w:rsidRDefault="00DC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4A" w:rsidRDefault="00DC2D4A">
      <w:r>
        <w:separator/>
      </w:r>
    </w:p>
  </w:footnote>
  <w:footnote w:type="continuationSeparator" w:id="0">
    <w:p w:rsidR="00DC2D4A" w:rsidRDefault="00DC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3010E"/>
    <w:rsid w:val="0003633D"/>
    <w:rsid w:val="000633BD"/>
    <w:rsid w:val="000941C6"/>
    <w:rsid w:val="000F6EA8"/>
    <w:rsid w:val="001026AB"/>
    <w:rsid w:val="00103025"/>
    <w:rsid w:val="001378F9"/>
    <w:rsid w:val="00191B22"/>
    <w:rsid w:val="001952BD"/>
    <w:rsid w:val="001F1A75"/>
    <w:rsid w:val="0027676C"/>
    <w:rsid w:val="002914D9"/>
    <w:rsid w:val="002B270C"/>
    <w:rsid w:val="002C7810"/>
    <w:rsid w:val="00353418"/>
    <w:rsid w:val="003635D5"/>
    <w:rsid w:val="003936F0"/>
    <w:rsid w:val="0039658E"/>
    <w:rsid w:val="003C3EB3"/>
    <w:rsid w:val="003D5A98"/>
    <w:rsid w:val="003E06C7"/>
    <w:rsid w:val="003E74F7"/>
    <w:rsid w:val="003F0806"/>
    <w:rsid w:val="0040071F"/>
    <w:rsid w:val="00412144"/>
    <w:rsid w:val="00563775"/>
    <w:rsid w:val="005B1141"/>
    <w:rsid w:val="005D4CF7"/>
    <w:rsid w:val="005F56CD"/>
    <w:rsid w:val="00605ADB"/>
    <w:rsid w:val="00620704"/>
    <w:rsid w:val="00637DEC"/>
    <w:rsid w:val="00653005"/>
    <w:rsid w:val="00704FD9"/>
    <w:rsid w:val="007112F8"/>
    <w:rsid w:val="007170C4"/>
    <w:rsid w:val="00776C43"/>
    <w:rsid w:val="007B3F1F"/>
    <w:rsid w:val="007D5F5B"/>
    <w:rsid w:val="00811D83"/>
    <w:rsid w:val="008629B4"/>
    <w:rsid w:val="00862F74"/>
    <w:rsid w:val="00865B22"/>
    <w:rsid w:val="008A3A3D"/>
    <w:rsid w:val="008D5F3D"/>
    <w:rsid w:val="009164D5"/>
    <w:rsid w:val="00961D08"/>
    <w:rsid w:val="0098639E"/>
    <w:rsid w:val="009909B7"/>
    <w:rsid w:val="009D2FCA"/>
    <w:rsid w:val="00A22B9D"/>
    <w:rsid w:val="00A35475"/>
    <w:rsid w:val="00A66C6E"/>
    <w:rsid w:val="00AA3AEA"/>
    <w:rsid w:val="00AB1D26"/>
    <w:rsid w:val="00B46BAC"/>
    <w:rsid w:val="00B850F1"/>
    <w:rsid w:val="00BC2BDF"/>
    <w:rsid w:val="00BC6C1D"/>
    <w:rsid w:val="00C0104D"/>
    <w:rsid w:val="00C50FC9"/>
    <w:rsid w:val="00C575D1"/>
    <w:rsid w:val="00C74898"/>
    <w:rsid w:val="00CB1C15"/>
    <w:rsid w:val="00CD3A43"/>
    <w:rsid w:val="00CF3EF6"/>
    <w:rsid w:val="00D11E69"/>
    <w:rsid w:val="00D44CFD"/>
    <w:rsid w:val="00D47161"/>
    <w:rsid w:val="00D84EC9"/>
    <w:rsid w:val="00DC2D4A"/>
    <w:rsid w:val="00E3710B"/>
    <w:rsid w:val="00EB1613"/>
    <w:rsid w:val="00ED00FF"/>
    <w:rsid w:val="00F13C81"/>
    <w:rsid w:val="00F17012"/>
    <w:rsid w:val="00F626E6"/>
    <w:rsid w:val="00FE17E4"/>
    <w:rsid w:val="00FF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52670">
      <w:bodyDiv w:val="1"/>
      <w:marLeft w:val="0"/>
      <w:marRight w:val="0"/>
      <w:marTop w:val="0"/>
      <w:marBottom w:val="0"/>
      <w:divBdr>
        <w:top w:val="none" w:sz="0" w:space="0" w:color="auto"/>
        <w:left w:val="none" w:sz="0" w:space="0" w:color="auto"/>
        <w:bottom w:val="none" w:sz="0" w:space="0" w:color="auto"/>
        <w:right w:val="none" w:sz="0" w:space="0" w:color="auto"/>
      </w:divBdr>
    </w:div>
    <w:div w:id="20896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31</cp:revision>
  <dcterms:created xsi:type="dcterms:W3CDTF">2023-05-22T16:00:00Z</dcterms:created>
  <dcterms:modified xsi:type="dcterms:W3CDTF">2023-11-29T15:31:00Z</dcterms:modified>
</cp:coreProperties>
</file>