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F2AB02" w14:textId="4FA30F59" w:rsidR="00C64F54" w:rsidRPr="00566113" w:rsidRDefault="00C64F54" w:rsidP="001A260A">
      <w:pPr>
        <w:suppressLineNumbers/>
        <w:spacing w:after="0" w:line="240" w:lineRule="auto"/>
        <w:jc w:val="center"/>
        <w:rPr>
          <w:rFonts w:ascii="Times New Roman" w:hAnsi="Times New Roman" w:cs="Times New Roman"/>
          <w:sz w:val="24"/>
          <w:szCs w:val="24"/>
        </w:rPr>
      </w:pPr>
      <w:r w:rsidRPr="00566113">
        <w:rPr>
          <w:rFonts w:ascii="Times New Roman" w:hAnsi="Times New Roman" w:cs="Times New Roman"/>
          <w:sz w:val="24"/>
          <w:szCs w:val="24"/>
        </w:rPr>
        <w:t>Int. No.</w:t>
      </w:r>
      <w:r w:rsidR="009024AF">
        <w:rPr>
          <w:rFonts w:ascii="Times New Roman" w:hAnsi="Times New Roman" w:cs="Times New Roman"/>
          <w:sz w:val="24"/>
          <w:szCs w:val="24"/>
        </w:rPr>
        <w:t xml:space="preserve"> 1012</w:t>
      </w:r>
    </w:p>
    <w:p w14:paraId="19E72407" w14:textId="77777777" w:rsidR="00BD5A29" w:rsidRDefault="00BD5A29" w:rsidP="00BD5A29">
      <w:pPr>
        <w:autoSpaceDE w:val="0"/>
        <w:autoSpaceDN w:val="0"/>
        <w:adjustRightInd w:val="0"/>
        <w:spacing w:after="0" w:line="240" w:lineRule="auto"/>
        <w:jc w:val="both"/>
        <w:rPr>
          <w:rFonts w:ascii="Times New Roman" w:hAnsi="Times New Roman" w:cs="Times New Roman"/>
          <w:sz w:val="24"/>
          <w:szCs w:val="24"/>
        </w:rPr>
      </w:pPr>
    </w:p>
    <w:p w14:paraId="5395D498" w14:textId="671753DD" w:rsidR="0031357D" w:rsidRDefault="00E33233" w:rsidP="0031357D">
      <w:pPr>
        <w:suppressLineNumbers/>
        <w:autoSpaceDE w:val="0"/>
        <w:autoSpaceDN w:val="0"/>
        <w:adjustRightInd w:val="0"/>
        <w:spacing w:after="0" w:line="240" w:lineRule="auto"/>
        <w:jc w:val="both"/>
        <w:rPr>
          <w:rFonts w:ascii="Times New Roman" w:hAnsi="Times New Roman" w:cs="Times New Roman"/>
          <w:sz w:val="24"/>
          <w:szCs w:val="24"/>
        </w:rPr>
      </w:pPr>
      <w:r w:rsidRPr="00E33233">
        <w:rPr>
          <w:rFonts w:ascii="Times New Roman" w:hAnsi="Times New Roman" w:cs="Times New Roman"/>
          <w:sz w:val="24"/>
          <w:szCs w:val="24"/>
        </w:rPr>
        <w:t>By Council Members Farías, Gutiérrez, Louis, Restler, Hanif, Avilés, Won, Nurse, Ayala, Dinowitz, Velázquez, Brannan, Schulman, Hudson, Salamanca, De La Rosa, Abreu, Riley, Holden, Feliz and Borelli</w:t>
      </w:r>
    </w:p>
    <w:p w14:paraId="04F9268C" w14:textId="77777777" w:rsidR="00E33233" w:rsidRPr="00566113" w:rsidRDefault="00E33233" w:rsidP="0031357D">
      <w:pPr>
        <w:suppressLineNumbers/>
        <w:autoSpaceDE w:val="0"/>
        <w:autoSpaceDN w:val="0"/>
        <w:adjustRightInd w:val="0"/>
        <w:spacing w:after="0" w:line="240" w:lineRule="auto"/>
        <w:jc w:val="both"/>
        <w:rPr>
          <w:rFonts w:ascii="Times New Roman" w:hAnsi="Times New Roman" w:cs="Times New Roman"/>
          <w:sz w:val="24"/>
          <w:szCs w:val="24"/>
        </w:rPr>
      </w:pPr>
      <w:bookmarkStart w:id="0" w:name="_GoBack"/>
      <w:bookmarkEnd w:id="0"/>
    </w:p>
    <w:p w14:paraId="72C59C34" w14:textId="77777777" w:rsidR="00C64F54" w:rsidRPr="00FA7E3E" w:rsidRDefault="00C64F54" w:rsidP="001A260A">
      <w:pPr>
        <w:suppressLineNumbers/>
        <w:shd w:val="clear" w:color="auto" w:fill="FFFFFF"/>
        <w:spacing w:after="0"/>
        <w:jc w:val="both"/>
        <w:rPr>
          <w:rFonts w:ascii="Times New Roman" w:eastAsia="Times New Roman" w:hAnsi="Times New Roman" w:cs="Times New Roman"/>
          <w:vanish/>
          <w:color w:val="000000"/>
          <w:sz w:val="24"/>
          <w:szCs w:val="24"/>
        </w:rPr>
      </w:pPr>
      <w:r w:rsidRPr="00FA7E3E">
        <w:rPr>
          <w:rFonts w:ascii="Times New Roman" w:eastAsia="Times New Roman" w:hAnsi="Times New Roman" w:cs="Times New Roman"/>
          <w:vanish/>
          <w:color w:val="000000"/>
          <w:sz w:val="24"/>
          <w:szCs w:val="24"/>
        </w:rPr>
        <w:t>..Title</w:t>
      </w:r>
    </w:p>
    <w:p w14:paraId="22067153" w14:textId="60291E39" w:rsidR="00C64F54" w:rsidRDefault="00C64F54" w:rsidP="001A260A">
      <w:pPr>
        <w:suppressLineNumbers/>
        <w:shd w:val="clear" w:color="auto" w:fill="FFFFFF"/>
        <w:spacing w:after="0"/>
        <w:jc w:val="both"/>
        <w:rPr>
          <w:rFonts w:ascii="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rPr>
        <w:t>A Local Law t</w:t>
      </w:r>
      <w:r w:rsidRPr="00940276">
        <w:rPr>
          <w:rFonts w:ascii="Times New Roman" w:eastAsia="Times New Roman" w:hAnsi="Times New Roman" w:cs="Times New Roman"/>
          <w:color w:val="000000"/>
          <w:sz w:val="24"/>
          <w:szCs w:val="24"/>
        </w:rPr>
        <w:t xml:space="preserve">o amend the </w:t>
      </w:r>
      <w:r>
        <w:rPr>
          <w:rFonts w:ascii="Times New Roman" w:eastAsia="Times New Roman" w:hAnsi="Times New Roman" w:cs="Times New Roman"/>
          <w:color w:val="000000"/>
          <w:sz w:val="24"/>
          <w:szCs w:val="24"/>
        </w:rPr>
        <w:t xml:space="preserve">administrative code of the city of New York, in relation to </w:t>
      </w:r>
      <w:r w:rsidR="000B6BE0">
        <w:rPr>
          <w:rFonts w:ascii="Times New Roman" w:eastAsia="Times New Roman" w:hAnsi="Times New Roman" w:cs="Times New Roman"/>
          <w:color w:val="000000"/>
          <w:sz w:val="24"/>
          <w:szCs w:val="24"/>
        </w:rPr>
        <w:t xml:space="preserve">industrial </w:t>
      </w:r>
      <w:r w:rsidR="00311ABB">
        <w:rPr>
          <w:rFonts w:ascii="Times New Roman" w:eastAsia="Times New Roman" w:hAnsi="Times New Roman" w:cs="Times New Roman"/>
          <w:color w:val="000000"/>
          <w:sz w:val="24"/>
          <w:szCs w:val="24"/>
        </w:rPr>
        <w:t>development</w:t>
      </w:r>
      <w:r w:rsidR="000B6BE0">
        <w:rPr>
          <w:rFonts w:ascii="Times New Roman" w:eastAsia="Times New Roman" w:hAnsi="Times New Roman" w:cs="Times New Roman"/>
          <w:color w:val="000000"/>
          <w:sz w:val="24"/>
          <w:szCs w:val="24"/>
        </w:rPr>
        <w:t xml:space="preserve"> action plans</w:t>
      </w:r>
    </w:p>
    <w:p w14:paraId="6C364F7F" w14:textId="77777777" w:rsidR="00C64F54" w:rsidRPr="00FA7E3E" w:rsidRDefault="00C64F54" w:rsidP="001A260A">
      <w:pPr>
        <w:suppressLineNumbers/>
        <w:shd w:val="clear" w:color="auto" w:fill="FFFFFF"/>
        <w:spacing w:after="0"/>
        <w:jc w:val="both"/>
        <w:rPr>
          <w:rFonts w:ascii="Times New Roman" w:hAnsi="Times New Roman" w:cs="Times New Roman"/>
          <w:vanish/>
          <w:color w:val="000000"/>
          <w:sz w:val="24"/>
          <w:szCs w:val="24"/>
          <w:shd w:val="clear" w:color="auto" w:fill="FFFFFF"/>
        </w:rPr>
      </w:pPr>
      <w:r w:rsidRPr="00FA7E3E">
        <w:rPr>
          <w:rFonts w:ascii="Times New Roman" w:hAnsi="Times New Roman" w:cs="Times New Roman"/>
          <w:vanish/>
          <w:color w:val="000000"/>
          <w:sz w:val="24"/>
          <w:szCs w:val="24"/>
          <w:shd w:val="clear" w:color="auto" w:fill="FFFFFF"/>
        </w:rPr>
        <w:t>..Body</w:t>
      </w:r>
    </w:p>
    <w:p w14:paraId="7A94ACE0" w14:textId="77777777" w:rsidR="00C64F54" w:rsidRPr="00940276" w:rsidRDefault="00C64F54" w:rsidP="001A260A">
      <w:pPr>
        <w:suppressLineNumbers/>
        <w:shd w:val="clear" w:color="auto" w:fill="FFFFFF"/>
        <w:spacing w:after="0" w:line="240" w:lineRule="auto"/>
        <w:jc w:val="both"/>
        <w:rPr>
          <w:rFonts w:ascii="Times New Roman" w:eastAsia="Times New Roman" w:hAnsi="Times New Roman" w:cs="Times New Roman"/>
          <w:color w:val="000000"/>
          <w:sz w:val="27"/>
          <w:szCs w:val="27"/>
        </w:rPr>
      </w:pPr>
    </w:p>
    <w:p w14:paraId="6A6BAC3C" w14:textId="3FBB5D87" w:rsidR="00BD5A29" w:rsidRDefault="00C64F54" w:rsidP="00BD5A29">
      <w:pPr>
        <w:suppressLineNumbers/>
        <w:shd w:val="clear" w:color="auto" w:fill="FFFFFF"/>
        <w:spacing w:after="0" w:line="480" w:lineRule="auto"/>
        <w:jc w:val="both"/>
        <w:rPr>
          <w:rFonts w:ascii="Times New Roman" w:eastAsia="Times New Roman" w:hAnsi="Times New Roman" w:cs="Times New Roman"/>
          <w:color w:val="000000"/>
          <w:sz w:val="24"/>
          <w:szCs w:val="24"/>
          <w:u w:val="single"/>
        </w:rPr>
      </w:pPr>
      <w:r w:rsidRPr="00940276">
        <w:rPr>
          <w:rFonts w:ascii="Times New Roman" w:eastAsia="Times New Roman" w:hAnsi="Times New Roman" w:cs="Times New Roman"/>
          <w:color w:val="000000"/>
          <w:sz w:val="24"/>
          <w:szCs w:val="24"/>
          <w:u w:val="single"/>
        </w:rPr>
        <w:t>Be it enacted by the Council as follows:</w:t>
      </w:r>
    </w:p>
    <w:p w14:paraId="11FFD4D2" w14:textId="77777777" w:rsidR="00BD5A29" w:rsidRDefault="00BD5A29" w:rsidP="00BD5A29">
      <w:pPr>
        <w:shd w:val="clear" w:color="auto" w:fill="FFFFFF"/>
        <w:spacing w:after="0" w:line="240" w:lineRule="auto"/>
        <w:jc w:val="both"/>
        <w:rPr>
          <w:rFonts w:ascii="Times New Roman" w:eastAsia="Times New Roman" w:hAnsi="Times New Roman" w:cs="Times New Roman"/>
          <w:color w:val="000000"/>
          <w:sz w:val="24"/>
          <w:szCs w:val="24"/>
          <w:u w:val="single"/>
        </w:rPr>
        <w:sectPr w:rsidR="00BD5A29" w:rsidSect="00BD5A29">
          <w:pgSz w:w="12240" w:h="15840"/>
          <w:pgMar w:top="1440" w:right="1440" w:bottom="1440" w:left="1440" w:header="720" w:footer="720" w:gutter="0"/>
          <w:cols w:space="720"/>
          <w:docGrid w:linePitch="360"/>
        </w:sectPr>
      </w:pPr>
    </w:p>
    <w:p w14:paraId="4A2D18D1" w14:textId="3D50F176" w:rsidR="00315EC6" w:rsidRPr="000D6602" w:rsidRDefault="00BD5A29" w:rsidP="00BD5A29">
      <w:pPr>
        <w:shd w:val="clear" w:color="auto" w:fill="FFFFFF"/>
        <w:spacing w:after="0"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w:t>
      </w:r>
      <w:r w:rsidR="00C64F54" w:rsidRPr="000D6602">
        <w:rPr>
          <w:rFonts w:ascii="Times New Roman" w:eastAsia="Times New Roman" w:hAnsi="Times New Roman" w:cs="Times New Roman"/>
          <w:color w:val="000000"/>
          <w:sz w:val="24"/>
          <w:szCs w:val="24"/>
        </w:rPr>
        <w:t xml:space="preserve">ction 1. </w:t>
      </w:r>
      <w:r w:rsidR="006C31E9" w:rsidRPr="000D6602">
        <w:rPr>
          <w:rFonts w:ascii="Times New Roman" w:eastAsia="Times New Roman" w:hAnsi="Times New Roman" w:cs="Times New Roman"/>
          <w:color w:val="000000"/>
          <w:sz w:val="24"/>
          <w:szCs w:val="24"/>
        </w:rPr>
        <w:t xml:space="preserve">Chapter </w:t>
      </w:r>
      <w:r w:rsidR="000B6BE0">
        <w:rPr>
          <w:rFonts w:ascii="Times New Roman" w:eastAsia="Times New Roman" w:hAnsi="Times New Roman" w:cs="Times New Roman"/>
          <w:color w:val="000000"/>
          <w:sz w:val="24"/>
          <w:szCs w:val="24"/>
        </w:rPr>
        <w:t>6-D</w:t>
      </w:r>
      <w:r w:rsidR="00C64F54" w:rsidRPr="000D6602">
        <w:rPr>
          <w:rFonts w:ascii="Times New Roman" w:eastAsia="Times New Roman" w:hAnsi="Times New Roman" w:cs="Times New Roman"/>
          <w:color w:val="000000"/>
          <w:sz w:val="24"/>
          <w:szCs w:val="24"/>
        </w:rPr>
        <w:t xml:space="preserve"> of title </w:t>
      </w:r>
      <w:r w:rsidR="000B6BE0">
        <w:rPr>
          <w:rFonts w:ascii="Times New Roman" w:eastAsia="Times New Roman" w:hAnsi="Times New Roman" w:cs="Times New Roman"/>
          <w:color w:val="000000"/>
          <w:sz w:val="24"/>
          <w:szCs w:val="24"/>
        </w:rPr>
        <w:t>22</w:t>
      </w:r>
      <w:r w:rsidR="006C31E9" w:rsidRPr="000D6602">
        <w:rPr>
          <w:rFonts w:ascii="Times New Roman" w:eastAsia="Times New Roman" w:hAnsi="Times New Roman" w:cs="Times New Roman"/>
          <w:color w:val="000000"/>
          <w:sz w:val="24"/>
          <w:szCs w:val="24"/>
        </w:rPr>
        <w:t xml:space="preserve"> </w:t>
      </w:r>
      <w:r w:rsidR="00C64F54" w:rsidRPr="000D6602">
        <w:rPr>
          <w:rFonts w:ascii="Times New Roman" w:eastAsia="Times New Roman" w:hAnsi="Times New Roman" w:cs="Times New Roman"/>
          <w:color w:val="000000"/>
          <w:sz w:val="24"/>
          <w:szCs w:val="24"/>
        </w:rPr>
        <w:t xml:space="preserve">of the administrative code of the city of New </w:t>
      </w:r>
      <w:r w:rsidR="00610615">
        <w:rPr>
          <w:rFonts w:ascii="Times New Roman" w:eastAsia="Times New Roman" w:hAnsi="Times New Roman" w:cs="Times New Roman"/>
          <w:color w:val="000000"/>
          <w:sz w:val="24"/>
          <w:szCs w:val="24"/>
        </w:rPr>
        <w:t xml:space="preserve">York is amended by adding a new section </w:t>
      </w:r>
      <w:r w:rsidR="000B6BE0">
        <w:rPr>
          <w:rFonts w:ascii="Times New Roman" w:eastAsia="Times New Roman" w:hAnsi="Times New Roman" w:cs="Times New Roman"/>
          <w:color w:val="000000"/>
          <w:sz w:val="24"/>
          <w:szCs w:val="24"/>
        </w:rPr>
        <w:t>22</w:t>
      </w:r>
      <w:r w:rsidR="00610615">
        <w:rPr>
          <w:rFonts w:ascii="Times New Roman" w:eastAsia="Times New Roman" w:hAnsi="Times New Roman" w:cs="Times New Roman"/>
          <w:color w:val="000000"/>
          <w:sz w:val="24"/>
          <w:szCs w:val="24"/>
        </w:rPr>
        <w:t>-</w:t>
      </w:r>
      <w:r w:rsidR="000B6BE0">
        <w:rPr>
          <w:rFonts w:ascii="Times New Roman" w:eastAsia="Times New Roman" w:hAnsi="Times New Roman" w:cs="Times New Roman"/>
          <w:color w:val="000000"/>
          <w:sz w:val="24"/>
          <w:szCs w:val="24"/>
        </w:rPr>
        <w:t>627</w:t>
      </w:r>
      <w:r w:rsidR="00C64F54" w:rsidRPr="000D6602">
        <w:rPr>
          <w:rFonts w:ascii="Times New Roman" w:eastAsia="Times New Roman" w:hAnsi="Times New Roman" w:cs="Times New Roman"/>
          <w:color w:val="000000"/>
          <w:sz w:val="24"/>
          <w:szCs w:val="24"/>
        </w:rPr>
        <w:t xml:space="preserve"> to read as follows:</w:t>
      </w:r>
    </w:p>
    <w:p w14:paraId="3F1DEDCE" w14:textId="247952A4" w:rsidR="00344C7A" w:rsidRDefault="00356E9C" w:rsidP="001A260A">
      <w:pPr>
        <w:pStyle w:val="NoSpacing"/>
        <w:spacing w:line="480" w:lineRule="auto"/>
        <w:ind w:firstLine="720"/>
        <w:jc w:val="both"/>
        <w:rPr>
          <w:rFonts w:ascii="Times New Roman" w:hAnsi="Times New Roman" w:cs="Times New Roman"/>
          <w:sz w:val="24"/>
          <w:szCs w:val="24"/>
          <w:u w:val="single"/>
        </w:rPr>
      </w:pPr>
      <w:r w:rsidRPr="000D6602">
        <w:rPr>
          <w:rFonts w:ascii="Times New Roman" w:hAnsi="Times New Roman" w:cs="Times New Roman"/>
          <w:sz w:val="24"/>
          <w:szCs w:val="24"/>
          <w:u w:val="single"/>
        </w:rPr>
        <w:t>§</w:t>
      </w:r>
      <w:r w:rsidR="003B5632">
        <w:rPr>
          <w:rFonts w:ascii="Times New Roman" w:hAnsi="Times New Roman" w:cs="Times New Roman"/>
          <w:sz w:val="24"/>
          <w:szCs w:val="24"/>
          <w:u w:val="single"/>
        </w:rPr>
        <w:t xml:space="preserve"> </w:t>
      </w:r>
      <w:r w:rsidR="000B6BE0">
        <w:rPr>
          <w:rFonts w:ascii="Times New Roman" w:hAnsi="Times New Roman" w:cs="Times New Roman"/>
          <w:sz w:val="24"/>
          <w:szCs w:val="24"/>
          <w:u w:val="single"/>
        </w:rPr>
        <w:t>22</w:t>
      </w:r>
      <w:r w:rsidR="003B5632">
        <w:rPr>
          <w:rFonts w:ascii="Times New Roman" w:hAnsi="Times New Roman" w:cs="Times New Roman"/>
          <w:sz w:val="24"/>
          <w:szCs w:val="24"/>
          <w:u w:val="single"/>
        </w:rPr>
        <w:t>-</w:t>
      </w:r>
      <w:r w:rsidR="000B6BE0">
        <w:rPr>
          <w:rFonts w:ascii="Times New Roman" w:hAnsi="Times New Roman" w:cs="Times New Roman"/>
          <w:sz w:val="24"/>
          <w:szCs w:val="24"/>
          <w:u w:val="single"/>
        </w:rPr>
        <w:t xml:space="preserve">627 Industrial </w:t>
      </w:r>
      <w:r w:rsidR="002842C3">
        <w:rPr>
          <w:rFonts w:ascii="Times New Roman" w:hAnsi="Times New Roman" w:cs="Times New Roman"/>
          <w:sz w:val="24"/>
          <w:szCs w:val="24"/>
          <w:u w:val="single"/>
        </w:rPr>
        <w:t>development</w:t>
      </w:r>
      <w:r w:rsidR="000B6BE0">
        <w:rPr>
          <w:rFonts w:ascii="Times New Roman" w:hAnsi="Times New Roman" w:cs="Times New Roman"/>
          <w:sz w:val="24"/>
          <w:szCs w:val="24"/>
          <w:u w:val="single"/>
        </w:rPr>
        <w:t xml:space="preserve"> action plans. </w:t>
      </w:r>
      <w:r w:rsidRPr="000D6602">
        <w:rPr>
          <w:rFonts w:ascii="Times New Roman" w:hAnsi="Times New Roman" w:cs="Times New Roman"/>
          <w:sz w:val="24"/>
          <w:szCs w:val="24"/>
          <w:u w:val="single"/>
        </w:rPr>
        <w:t>a. Definitions. For purposes of this section:</w:t>
      </w:r>
    </w:p>
    <w:p w14:paraId="4C1FF6A0" w14:textId="77777777" w:rsidR="00486416" w:rsidRDefault="00486416" w:rsidP="000B6BE0">
      <w:pPr>
        <w:spacing w:after="0" w:line="480" w:lineRule="auto"/>
        <w:ind w:firstLine="720"/>
        <w:jc w:val="both"/>
        <w:rPr>
          <w:rFonts w:ascii="Times New Roman" w:hAnsi="Times New Roman" w:cs="Times New Roman"/>
          <w:sz w:val="24"/>
          <w:szCs w:val="24"/>
          <w:u w:val="single"/>
        </w:rPr>
      </w:pPr>
      <w:r>
        <w:rPr>
          <w:rFonts w:ascii="Times New Roman" w:hAnsi="Times New Roman" w:cs="Times New Roman"/>
          <w:sz w:val="24"/>
          <w:szCs w:val="24"/>
          <w:u w:val="single"/>
        </w:rPr>
        <w:t>Contracted entity. The term “contracted entity” has the same meaning as such term is defined in section 22-821.</w:t>
      </w:r>
    </w:p>
    <w:p w14:paraId="12741EAC" w14:textId="72D6B54C" w:rsidR="000B6BE0" w:rsidRPr="000B6BE0" w:rsidRDefault="000B6BE0" w:rsidP="000B6BE0">
      <w:pPr>
        <w:spacing w:after="0" w:line="480" w:lineRule="auto"/>
        <w:ind w:firstLine="720"/>
        <w:jc w:val="both"/>
        <w:rPr>
          <w:rFonts w:ascii="Times New Roman" w:hAnsi="Times New Roman" w:cs="Times New Roman"/>
          <w:sz w:val="24"/>
          <w:szCs w:val="24"/>
          <w:u w:val="single"/>
        </w:rPr>
      </w:pPr>
      <w:r w:rsidRPr="11912084">
        <w:rPr>
          <w:rFonts w:ascii="Times New Roman" w:hAnsi="Times New Roman" w:cs="Times New Roman"/>
          <w:sz w:val="24"/>
          <w:szCs w:val="24"/>
          <w:u w:val="single"/>
        </w:rPr>
        <w:t>Core industrial. The term “Core industrial” means an area of an industrial business zone that is for predominantly industrial use, with large lots and access to designated truck routes, freight rail, or maritime freight capacity, with a policy goal to preserve and grow essential industrial businesses and city infrastructure.</w:t>
      </w:r>
    </w:p>
    <w:p w14:paraId="0BC95D31" w14:textId="65421CFC" w:rsidR="000B6BE0" w:rsidRPr="000B6BE0" w:rsidRDefault="000B6BE0" w:rsidP="000B6BE0">
      <w:pPr>
        <w:spacing w:after="0" w:line="480" w:lineRule="auto"/>
        <w:ind w:firstLine="720"/>
        <w:jc w:val="both"/>
        <w:rPr>
          <w:rFonts w:ascii="Times New Roman" w:hAnsi="Times New Roman" w:cs="Times New Roman"/>
          <w:sz w:val="24"/>
          <w:szCs w:val="24"/>
          <w:u w:val="single"/>
        </w:rPr>
      </w:pPr>
      <w:r w:rsidRPr="000B6BE0">
        <w:rPr>
          <w:rFonts w:ascii="Times New Roman" w:hAnsi="Times New Roman" w:cs="Times New Roman"/>
          <w:sz w:val="24"/>
          <w:szCs w:val="24"/>
          <w:u w:val="single"/>
        </w:rPr>
        <w:t>Department</w:t>
      </w:r>
      <w:r w:rsidR="00600C91">
        <w:rPr>
          <w:rFonts w:ascii="Times New Roman" w:hAnsi="Times New Roman" w:cs="Times New Roman"/>
          <w:sz w:val="24"/>
          <w:szCs w:val="24"/>
          <w:u w:val="single"/>
        </w:rPr>
        <w:t>s</w:t>
      </w:r>
      <w:r w:rsidRPr="000B6BE0">
        <w:rPr>
          <w:rFonts w:ascii="Times New Roman" w:hAnsi="Times New Roman" w:cs="Times New Roman"/>
          <w:sz w:val="24"/>
          <w:szCs w:val="24"/>
          <w:u w:val="single"/>
        </w:rPr>
        <w:t>. The term “department</w:t>
      </w:r>
      <w:r w:rsidR="00600C91">
        <w:rPr>
          <w:rFonts w:ascii="Times New Roman" w:hAnsi="Times New Roman" w:cs="Times New Roman"/>
          <w:sz w:val="24"/>
          <w:szCs w:val="24"/>
          <w:u w:val="single"/>
        </w:rPr>
        <w:t>s</w:t>
      </w:r>
      <w:r w:rsidRPr="000B6BE0">
        <w:rPr>
          <w:rFonts w:ascii="Times New Roman" w:hAnsi="Times New Roman" w:cs="Times New Roman"/>
          <w:sz w:val="24"/>
          <w:szCs w:val="24"/>
          <w:u w:val="single"/>
        </w:rPr>
        <w:t>” means the department of city planning</w:t>
      </w:r>
      <w:r w:rsidR="00600C91">
        <w:rPr>
          <w:rFonts w:ascii="Times New Roman" w:hAnsi="Times New Roman" w:cs="Times New Roman"/>
          <w:sz w:val="24"/>
          <w:szCs w:val="24"/>
          <w:u w:val="single"/>
        </w:rPr>
        <w:t xml:space="preserve"> and the</w:t>
      </w:r>
      <w:r w:rsidR="00622D46">
        <w:rPr>
          <w:rFonts w:ascii="Times New Roman" w:hAnsi="Times New Roman" w:cs="Times New Roman"/>
          <w:sz w:val="24"/>
          <w:szCs w:val="24"/>
          <w:u w:val="single"/>
        </w:rPr>
        <w:t xml:space="preserve"> department of small business services</w:t>
      </w:r>
      <w:r>
        <w:rPr>
          <w:rFonts w:ascii="Times New Roman" w:hAnsi="Times New Roman" w:cs="Times New Roman"/>
          <w:sz w:val="24"/>
          <w:szCs w:val="24"/>
          <w:u w:val="single"/>
        </w:rPr>
        <w:t>.</w:t>
      </w:r>
    </w:p>
    <w:p w14:paraId="75D55521" w14:textId="08779F25" w:rsidR="0024325B" w:rsidRDefault="0024325B" w:rsidP="000B6BE0">
      <w:pPr>
        <w:spacing w:after="0" w:line="480" w:lineRule="auto"/>
        <w:ind w:firstLine="720"/>
        <w:jc w:val="both"/>
        <w:rPr>
          <w:rFonts w:ascii="Times New Roman" w:hAnsi="Times New Roman" w:cs="Times New Roman"/>
          <w:sz w:val="24"/>
          <w:szCs w:val="24"/>
          <w:u w:val="single"/>
        </w:rPr>
      </w:pPr>
      <w:r>
        <w:rPr>
          <w:rFonts w:ascii="Times New Roman" w:hAnsi="Times New Roman" w:cs="Times New Roman"/>
          <w:sz w:val="24"/>
          <w:szCs w:val="24"/>
          <w:u w:val="single"/>
        </w:rPr>
        <w:t>Emerging business enterprise. The term “emerging business enterprise” means a business certified as an emerging business enterprise in accordance with section 1304 of the charter.</w:t>
      </w:r>
    </w:p>
    <w:p w14:paraId="4708D6D3" w14:textId="65208A86" w:rsidR="000B6BE0" w:rsidRPr="000B6BE0" w:rsidRDefault="000B6BE0" w:rsidP="000B6BE0">
      <w:pPr>
        <w:spacing w:after="0" w:line="480" w:lineRule="auto"/>
        <w:ind w:firstLine="720"/>
        <w:jc w:val="both"/>
        <w:rPr>
          <w:rFonts w:ascii="Times New Roman" w:hAnsi="Times New Roman" w:cs="Times New Roman"/>
          <w:sz w:val="24"/>
          <w:szCs w:val="24"/>
          <w:u w:val="single"/>
        </w:rPr>
      </w:pPr>
      <w:r w:rsidRPr="5FA570CD">
        <w:rPr>
          <w:rFonts w:ascii="Times New Roman" w:hAnsi="Times New Roman" w:cs="Times New Roman"/>
          <w:sz w:val="24"/>
          <w:szCs w:val="24"/>
          <w:u w:val="single"/>
        </w:rPr>
        <w:t xml:space="preserve">Growth district. The term “growth district” means an area of an industrial business zone that is transit accessible with </w:t>
      </w:r>
      <w:r w:rsidR="7E636A3F" w:rsidRPr="5FA570CD">
        <w:rPr>
          <w:rFonts w:ascii="Times New Roman" w:hAnsi="Times New Roman" w:cs="Times New Roman"/>
          <w:sz w:val="24"/>
          <w:szCs w:val="24"/>
          <w:u w:val="single"/>
        </w:rPr>
        <w:t>a</w:t>
      </w:r>
      <w:r w:rsidRPr="5FA570CD">
        <w:rPr>
          <w:rFonts w:ascii="Times New Roman" w:hAnsi="Times New Roman" w:cs="Times New Roman"/>
          <w:sz w:val="24"/>
          <w:szCs w:val="24"/>
          <w:u w:val="single"/>
        </w:rPr>
        <w:t xml:space="preserve"> mix of industrial and commercial uses and a policy goal to grow a flexible mix of office, commercial, and industrial sectors.</w:t>
      </w:r>
    </w:p>
    <w:p w14:paraId="39263512" w14:textId="2059BA70" w:rsidR="000B6BE0" w:rsidRPr="000B6BE0" w:rsidRDefault="000B6BE0" w:rsidP="000B6BE0">
      <w:pPr>
        <w:spacing w:after="0" w:line="480" w:lineRule="auto"/>
        <w:ind w:firstLine="720"/>
        <w:jc w:val="both"/>
        <w:rPr>
          <w:rFonts w:ascii="Times New Roman" w:hAnsi="Times New Roman" w:cs="Times New Roman"/>
          <w:sz w:val="24"/>
          <w:szCs w:val="24"/>
          <w:u w:val="single"/>
        </w:rPr>
      </w:pPr>
      <w:r w:rsidRPr="000B6BE0">
        <w:rPr>
          <w:rFonts w:ascii="Times New Roman" w:hAnsi="Times New Roman" w:cs="Times New Roman"/>
          <w:sz w:val="24"/>
          <w:szCs w:val="24"/>
          <w:u w:val="single"/>
        </w:rPr>
        <w:lastRenderedPageBreak/>
        <w:t xml:space="preserve">Industrial </w:t>
      </w:r>
      <w:r>
        <w:rPr>
          <w:rFonts w:ascii="Times New Roman" w:hAnsi="Times New Roman" w:cs="Times New Roman"/>
          <w:sz w:val="24"/>
          <w:szCs w:val="24"/>
          <w:u w:val="single"/>
        </w:rPr>
        <w:t>b</w:t>
      </w:r>
      <w:r w:rsidRPr="000B6BE0">
        <w:rPr>
          <w:rFonts w:ascii="Times New Roman" w:hAnsi="Times New Roman" w:cs="Times New Roman"/>
          <w:sz w:val="24"/>
          <w:szCs w:val="24"/>
          <w:u w:val="single"/>
        </w:rPr>
        <w:t xml:space="preserve">usiness </w:t>
      </w:r>
      <w:r>
        <w:rPr>
          <w:rFonts w:ascii="Times New Roman" w:hAnsi="Times New Roman" w:cs="Times New Roman"/>
          <w:sz w:val="24"/>
          <w:szCs w:val="24"/>
          <w:u w:val="single"/>
        </w:rPr>
        <w:t>s</w:t>
      </w:r>
      <w:r w:rsidRPr="000B6BE0">
        <w:rPr>
          <w:rFonts w:ascii="Times New Roman" w:hAnsi="Times New Roman" w:cs="Times New Roman"/>
          <w:sz w:val="24"/>
          <w:szCs w:val="24"/>
          <w:u w:val="single"/>
        </w:rPr>
        <w:t xml:space="preserve">ervice </w:t>
      </w:r>
      <w:r>
        <w:rPr>
          <w:rFonts w:ascii="Times New Roman" w:hAnsi="Times New Roman" w:cs="Times New Roman"/>
          <w:sz w:val="24"/>
          <w:szCs w:val="24"/>
          <w:u w:val="single"/>
        </w:rPr>
        <w:t>p</w:t>
      </w:r>
      <w:r w:rsidRPr="000B6BE0">
        <w:rPr>
          <w:rFonts w:ascii="Times New Roman" w:hAnsi="Times New Roman" w:cs="Times New Roman"/>
          <w:sz w:val="24"/>
          <w:szCs w:val="24"/>
          <w:u w:val="single"/>
        </w:rPr>
        <w:t>rovider. The term “industrial business service provider” means a no</w:t>
      </w:r>
      <w:r>
        <w:rPr>
          <w:rFonts w:ascii="Times New Roman" w:hAnsi="Times New Roman" w:cs="Times New Roman"/>
          <w:sz w:val="24"/>
          <w:szCs w:val="24"/>
          <w:u w:val="single"/>
        </w:rPr>
        <w:t>t</w:t>
      </w:r>
      <w:r w:rsidRPr="000B6BE0">
        <w:rPr>
          <w:rFonts w:ascii="Times New Roman" w:hAnsi="Times New Roman" w:cs="Times New Roman"/>
          <w:sz w:val="24"/>
          <w:szCs w:val="24"/>
          <w:u w:val="single"/>
        </w:rPr>
        <w:t>-</w:t>
      </w:r>
      <w:r>
        <w:rPr>
          <w:rFonts w:ascii="Times New Roman" w:hAnsi="Times New Roman" w:cs="Times New Roman"/>
          <w:sz w:val="24"/>
          <w:szCs w:val="24"/>
          <w:u w:val="single"/>
        </w:rPr>
        <w:t>for-</w:t>
      </w:r>
      <w:r w:rsidRPr="000B6BE0">
        <w:rPr>
          <w:rFonts w:ascii="Times New Roman" w:hAnsi="Times New Roman" w:cs="Times New Roman"/>
          <w:sz w:val="24"/>
          <w:szCs w:val="24"/>
          <w:u w:val="single"/>
        </w:rPr>
        <w:t xml:space="preserve">profit </w:t>
      </w:r>
      <w:r>
        <w:rPr>
          <w:rFonts w:ascii="Times New Roman" w:hAnsi="Times New Roman" w:cs="Times New Roman"/>
          <w:sz w:val="24"/>
          <w:szCs w:val="24"/>
          <w:u w:val="single"/>
        </w:rPr>
        <w:t xml:space="preserve">organization </w:t>
      </w:r>
      <w:r w:rsidRPr="000B6BE0">
        <w:rPr>
          <w:rFonts w:ascii="Times New Roman" w:hAnsi="Times New Roman" w:cs="Times New Roman"/>
          <w:sz w:val="24"/>
          <w:szCs w:val="24"/>
          <w:u w:val="single"/>
        </w:rPr>
        <w:t>contracted with the city to provide business services within an industrial business zone.</w:t>
      </w:r>
    </w:p>
    <w:p w14:paraId="1050493E" w14:textId="77777777" w:rsidR="00FC053F" w:rsidRPr="000B6BE0" w:rsidRDefault="00FC053F" w:rsidP="00FC053F">
      <w:pPr>
        <w:spacing w:after="0" w:line="480" w:lineRule="auto"/>
        <w:ind w:firstLine="720"/>
        <w:jc w:val="both"/>
        <w:rPr>
          <w:rFonts w:ascii="Times New Roman" w:hAnsi="Times New Roman" w:cs="Times New Roman"/>
          <w:sz w:val="24"/>
          <w:szCs w:val="24"/>
          <w:u w:val="single"/>
        </w:rPr>
      </w:pPr>
      <w:r>
        <w:rPr>
          <w:rFonts w:ascii="Times New Roman" w:hAnsi="Times New Roman" w:cs="Times New Roman"/>
          <w:sz w:val="24"/>
          <w:szCs w:val="24"/>
          <w:u w:val="single"/>
        </w:rPr>
        <w:t>Industrial business zone. The term “industrial business zone” means an industrial business zone designated by the industrial business zone boundary commission pursuant to section 22-626.</w:t>
      </w:r>
    </w:p>
    <w:p w14:paraId="09CEB3E8" w14:textId="272D483C" w:rsidR="000B6BE0" w:rsidRDefault="000B6BE0" w:rsidP="000B6BE0">
      <w:pPr>
        <w:spacing w:after="0" w:line="480" w:lineRule="auto"/>
        <w:ind w:firstLine="720"/>
        <w:jc w:val="both"/>
        <w:rPr>
          <w:rFonts w:ascii="Times New Roman" w:hAnsi="Times New Roman" w:cs="Times New Roman"/>
          <w:sz w:val="24"/>
          <w:szCs w:val="24"/>
          <w:u w:val="single"/>
        </w:rPr>
      </w:pPr>
      <w:r w:rsidRPr="000B6BE0">
        <w:rPr>
          <w:rFonts w:ascii="Times New Roman" w:hAnsi="Times New Roman" w:cs="Times New Roman"/>
          <w:sz w:val="24"/>
          <w:szCs w:val="24"/>
          <w:u w:val="single"/>
        </w:rPr>
        <w:t>Industrial sector. The term “industrial sector” means manufacturing, wholesale trade, transportation and warehousing, utilities, construction, motion picture and sound recording, repair and maintenance, and waste management and remediation services.</w:t>
      </w:r>
    </w:p>
    <w:p w14:paraId="59D87FE1" w14:textId="2CD28097" w:rsidR="000B6BE0" w:rsidRPr="000B6BE0" w:rsidRDefault="000B6BE0" w:rsidP="000B6BE0">
      <w:pPr>
        <w:spacing w:after="0" w:line="480" w:lineRule="auto"/>
        <w:ind w:firstLine="720"/>
        <w:jc w:val="both"/>
        <w:rPr>
          <w:rFonts w:ascii="Times New Roman" w:hAnsi="Times New Roman" w:cs="Times New Roman"/>
          <w:sz w:val="24"/>
          <w:szCs w:val="24"/>
          <w:u w:val="single"/>
        </w:rPr>
      </w:pPr>
      <w:r w:rsidRPr="5FA570CD">
        <w:rPr>
          <w:rFonts w:ascii="Times New Roman" w:hAnsi="Times New Roman" w:cs="Times New Roman"/>
          <w:sz w:val="24"/>
          <w:szCs w:val="24"/>
          <w:u w:val="single"/>
        </w:rPr>
        <w:t xml:space="preserve">Land use framework. The term “land use framework” means a planning framework including but not limited to </w:t>
      </w:r>
      <w:r w:rsidR="00843D33">
        <w:rPr>
          <w:rFonts w:ascii="Times New Roman" w:hAnsi="Times New Roman" w:cs="Times New Roman"/>
          <w:sz w:val="24"/>
          <w:szCs w:val="24"/>
          <w:u w:val="single"/>
        </w:rPr>
        <w:t xml:space="preserve">assessing the </w:t>
      </w:r>
      <w:r w:rsidRPr="5FA570CD">
        <w:rPr>
          <w:rFonts w:ascii="Times New Roman" w:hAnsi="Times New Roman" w:cs="Times New Roman"/>
          <w:sz w:val="24"/>
          <w:szCs w:val="24"/>
          <w:u w:val="single"/>
        </w:rPr>
        <w:t>designation of areas within an industrial business zone as core industrial, transition area, or growth district.</w:t>
      </w:r>
    </w:p>
    <w:p w14:paraId="0996450B" w14:textId="5624EFF9" w:rsidR="0024325B" w:rsidRDefault="0024325B" w:rsidP="0024325B">
      <w:pPr>
        <w:spacing w:after="0" w:line="480" w:lineRule="auto"/>
        <w:ind w:firstLine="720"/>
        <w:jc w:val="both"/>
        <w:rPr>
          <w:rFonts w:ascii="Times New Roman" w:hAnsi="Times New Roman" w:cs="Times New Roman"/>
          <w:sz w:val="24"/>
          <w:szCs w:val="24"/>
          <w:u w:val="single"/>
        </w:rPr>
      </w:pPr>
      <w:r>
        <w:rPr>
          <w:rFonts w:ascii="Times New Roman" w:hAnsi="Times New Roman" w:cs="Times New Roman"/>
          <w:sz w:val="24"/>
          <w:szCs w:val="24"/>
          <w:u w:val="single"/>
        </w:rPr>
        <w:t>Minority-owned business enterprise. The term “minority-owned business enterprise” means a business certified as a minority-owned business enterprise in accordance with section 1304 of the charter.</w:t>
      </w:r>
    </w:p>
    <w:p w14:paraId="6112B91A" w14:textId="6262F678" w:rsidR="0041497D" w:rsidRDefault="000B6BE0" w:rsidP="000B6BE0">
      <w:pPr>
        <w:spacing w:after="0" w:line="480" w:lineRule="auto"/>
        <w:ind w:firstLine="720"/>
        <w:jc w:val="both"/>
        <w:rPr>
          <w:rFonts w:ascii="Times New Roman" w:hAnsi="Times New Roman" w:cs="Times New Roman"/>
          <w:sz w:val="24"/>
          <w:szCs w:val="24"/>
          <w:u w:val="single"/>
        </w:rPr>
      </w:pPr>
      <w:r w:rsidRPr="000B6BE0">
        <w:rPr>
          <w:rFonts w:ascii="Times New Roman" w:hAnsi="Times New Roman" w:cs="Times New Roman"/>
          <w:sz w:val="24"/>
          <w:szCs w:val="24"/>
          <w:u w:val="single"/>
        </w:rPr>
        <w:t>Transition area. The term “transition area” means an area of an industrial business zone that is</w:t>
      </w:r>
      <w:r>
        <w:rPr>
          <w:rFonts w:ascii="Times New Roman" w:hAnsi="Times New Roman" w:cs="Times New Roman"/>
          <w:sz w:val="24"/>
          <w:szCs w:val="24"/>
          <w:u w:val="single"/>
        </w:rPr>
        <w:t xml:space="preserve"> for</w:t>
      </w:r>
      <w:r w:rsidRPr="000B6BE0">
        <w:rPr>
          <w:rFonts w:ascii="Times New Roman" w:hAnsi="Times New Roman" w:cs="Times New Roman"/>
          <w:sz w:val="24"/>
          <w:szCs w:val="24"/>
          <w:u w:val="single"/>
        </w:rPr>
        <w:t xml:space="preserve"> predominantly industrial use with some commercial mix, with a policy goal to support a continued mix of industrial and commercial uses</w:t>
      </w:r>
      <w:r>
        <w:rPr>
          <w:rFonts w:ascii="Times New Roman" w:hAnsi="Times New Roman" w:cs="Times New Roman"/>
          <w:sz w:val="24"/>
          <w:szCs w:val="24"/>
          <w:u w:val="single"/>
        </w:rPr>
        <w:t>.</w:t>
      </w:r>
    </w:p>
    <w:p w14:paraId="272A419E" w14:textId="5DC28D7C" w:rsidR="0024325B" w:rsidRPr="000B6BE0" w:rsidRDefault="0024325B" w:rsidP="0024325B">
      <w:pPr>
        <w:spacing w:after="0" w:line="480" w:lineRule="auto"/>
        <w:ind w:firstLine="720"/>
        <w:jc w:val="both"/>
        <w:rPr>
          <w:rFonts w:ascii="Times New Roman" w:hAnsi="Times New Roman" w:cs="Times New Roman"/>
          <w:sz w:val="24"/>
          <w:szCs w:val="24"/>
          <w:u w:val="single"/>
        </w:rPr>
      </w:pPr>
      <w:r>
        <w:rPr>
          <w:rFonts w:ascii="Times New Roman" w:hAnsi="Times New Roman" w:cs="Times New Roman"/>
          <w:sz w:val="24"/>
          <w:szCs w:val="24"/>
          <w:u w:val="single"/>
        </w:rPr>
        <w:t>Women-owned business enterprise. The term “women-owned business enterprise” means a business certified as a women-owned business enterprise in accordance with section 1304 of the charter.</w:t>
      </w:r>
    </w:p>
    <w:p w14:paraId="385F8C24" w14:textId="59A26824" w:rsidR="000B6BE0" w:rsidRPr="000B6BE0" w:rsidRDefault="006D05BA" w:rsidP="000B6BE0">
      <w:pPr>
        <w:spacing w:after="0" w:line="480" w:lineRule="auto"/>
        <w:ind w:firstLine="720"/>
        <w:jc w:val="both"/>
        <w:rPr>
          <w:rFonts w:ascii="Times New Roman" w:hAnsi="Times New Roman" w:cs="Times New Roman"/>
          <w:sz w:val="24"/>
          <w:szCs w:val="24"/>
          <w:u w:val="single"/>
        </w:rPr>
      </w:pPr>
      <w:r>
        <w:rPr>
          <w:rFonts w:ascii="Times New Roman" w:hAnsi="Times New Roman" w:cs="Times New Roman"/>
          <w:sz w:val="24"/>
          <w:szCs w:val="24"/>
          <w:u w:val="single"/>
        </w:rPr>
        <w:t xml:space="preserve">b. </w:t>
      </w:r>
      <w:r w:rsidR="000B6BE0">
        <w:rPr>
          <w:rFonts w:ascii="Times New Roman" w:hAnsi="Times New Roman" w:cs="Times New Roman"/>
          <w:sz w:val="24"/>
          <w:szCs w:val="24"/>
          <w:u w:val="single"/>
        </w:rPr>
        <w:t xml:space="preserve"> </w:t>
      </w:r>
      <w:r w:rsidR="000B6BE0" w:rsidRPr="000B6BE0">
        <w:rPr>
          <w:rFonts w:ascii="Times New Roman" w:hAnsi="Times New Roman" w:cs="Times New Roman"/>
          <w:sz w:val="24"/>
          <w:szCs w:val="24"/>
          <w:u w:val="single"/>
        </w:rPr>
        <w:t>No later than October 1, 2024, and no later than October 1 of every fifth year thereafter, the department</w:t>
      </w:r>
      <w:r w:rsidR="00600C91">
        <w:rPr>
          <w:rFonts w:ascii="Times New Roman" w:hAnsi="Times New Roman" w:cs="Times New Roman"/>
          <w:sz w:val="24"/>
          <w:szCs w:val="24"/>
          <w:u w:val="single"/>
        </w:rPr>
        <w:t>s</w:t>
      </w:r>
      <w:r w:rsidR="000B6BE0" w:rsidRPr="000B6BE0">
        <w:rPr>
          <w:rFonts w:ascii="Times New Roman" w:hAnsi="Times New Roman" w:cs="Times New Roman"/>
          <w:sz w:val="24"/>
          <w:szCs w:val="24"/>
          <w:u w:val="single"/>
        </w:rPr>
        <w:t xml:space="preserve"> shall</w:t>
      </w:r>
      <w:r w:rsidR="000B6BE0">
        <w:rPr>
          <w:rFonts w:ascii="Times New Roman" w:hAnsi="Times New Roman" w:cs="Times New Roman"/>
          <w:sz w:val="24"/>
          <w:szCs w:val="24"/>
          <w:u w:val="single"/>
        </w:rPr>
        <w:t xml:space="preserve">, in coordination with </w:t>
      </w:r>
      <w:r w:rsidR="00486416">
        <w:rPr>
          <w:rFonts w:ascii="Times New Roman" w:hAnsi="Times New Roman" w:cs="Times New Roman"/>
          <w:sz w:val="24"/>
          <w:szCs w:val="24"/>
          <w:u w:val="single"/>
        </w:rPr>
        <w:t>a contracted entity</w:t>
      </w:r>
      <w:r w:rsidR="000B6BE0">
        <w:rPr>
          <w:rFonts w:ascii="Times New Roman" w:hAnsi="Times New Roman" w:cs="Times New Roman"/>
          <w:sz w:val="24"/>
          <w:szCs w:val="24"/>
          <w:u w:val="single"/>
        </w:rPr>
        <w:t>,</w:t>
      </w:r>
      <w:r w:rsidR="00486416">
        <w:rPr>
          <w:rFonts w:ascii="Times New Roman" w:hAnsi="Times New Roman" w:cs="Times New Roman"/>
          <w:sz w:val="24"/>
          <w:szCs w:val="24"/>
          <w:u w:val="single"/>
        </w:rPr>
        <w:t xml:space="preserve"> and other agencies </w:t>
      </w:r>
      <w:r w:rsidR="00622D46">
        <w:rPr>
          <w:rFonts w:ascii="Times New Roman" w:hAnsi="Times New Roman" w:cs="Times New Roman"/>
          <w:sz w:val="24"/>
          <w:szCs w:val="24"/>
          <w:u w:val="single"/>
        </w:rPr>
        <w:t xml:space="preserve">and industrial </w:t>
      </w:r>
      <w:r w:rsidR="00622D46">
        <w:rPr>
          <w:rFonts w:ascii="Times New Roman" w:hAnsi="Times New Roman" w:cs="Times New Roman"/>
          <w:sz w:val="24"/>
          <w:szCs w:val="24"/>
          <w:u w:val="single"/>
        </w:rPr>
        <w:lastRenderedPageBreak/>
        <w:t xml:space="preserve">business service providers </w:t>
      </w:r>
      <w:r w:rsidR="00486416">
        <w:rPr>
          <w:rFonts w:ascii="Times New Roman" w:hAnsi="Times New Roman" w:cs="Times New Roman"/>
          <w:sz w:val="24"/>
          <w:szCs w:val="24"/>
          <w:u w:val="single"/>
        </w:rPr>
        <w:t>where appropriate,</w:t>
      </w:r>
      <w:r w:rsidR="000B6BE0" w:rsidRPr="000B6BE0">
        <w:rPr>
          <w:rFonts w:ascii="Times New Roman" w:hAnsi="Times New Roman" w:cs="Times New Roman"/>
          <w:sz w:val="24"/>
          <w:szCs w:val="24"/>
          <w:u w:val="single"/>
        </w:rPr>
        <w:t xml:space="preserve"> submit to the mayor and speaker of the council an</w:t>
      </w:r>
      <w:r w:rsidR="000B6BE0">
        <w:rPr>
          <w:rFonts w:ascii="Times New Roman" w:hAnsi="Times New Roman" w:cs="Times New Roman"/>
          <w:sz w:val="24"/>
          <w:szCs w:val="24"/>
          <w:u w:val="single"/>
        </w:rPr>
        <w:t xml:space="preserve"> </w:t>
      </w:r>
      <w:r w:rsidR="0032226C">
        <w:rPr>
          <w:rFonts w:ascii="Times New Roman" w:hAnsi="Times New Roman" w:cs="Times New Roman"/>
          <w:sz w:val="24"/>
          <w:szCs w:val="24"/>
          <w:u w:val="single"/>
        </w:rPr>
        <w:t xml:space="preserve">industrial </w:t>
      </w:r>
      <w:r w:rsidR="00622D46">
        <w:rPr>
          <w:rFonts w:ascii="Times New Roman" w:hAnsi="Times New Roman" w:cs="Times New Roman"/>
          <w:sz w:val="24"/>
          <w:szCs w:val="24"/>
          <w:u w:val="single"/>
        </w:rPr>
        <w:t xml:space="preserve">development </w:t>
      </w:r>
      <w:r w:rsidR="000B6BE0">
        <w:rPr>
          <w:rFonts w:ascii="Times New Roman" w:hAnsi="Times New Roman" w:cs="Times New Roman"/>
          <w:sz w:val="24"/>
          <w:szCs w:val="24"/>
          <w:u w:val="single"/>
        </w:rPr>
        <w:t>action plan. Such p</w:t>
      </w:r>
      <w:r w:rsidR="000B6BE0" w:rsidRPr="000B6BE0">
        <w:rPr>
          <w:rFonts w:ascii="Times New Roman" w:hAnsi="Times New Roman" w:cs="Times New Roman"/>
          <w:sz w:val="24"/>
          <w:szCs w:val="24"/>
          <w:u w:val="single"/>
        </w:rPr>
        <w:t xml:space="preserve">lan </w:t>
      </w:r>
      <w:r w:rsidR="000B6BE0">
        <w:rPr>
          <w:rFonts w:ascii="Times New Roman" w:hAnsi="Times New Roman" w:cs="Times New Roman"/>
          <w:sz w:val="24"/>
          <w:szCs w:val="24"/>
          <w:u w:val="single"/>
        </w:rPr>
        <w:t xml:space="preserve">shall </w:t>
      </w:r>
      <w:r w:rsidR="000B6BE0" w:rsidRPr="000B6BE0">
        <w:rPr>
          <w:rFonts w:ascii="Times New Roman" w:hAnsi="Times New Roman" w:cs="Times New Roman"/>
          <w:sz w:val="24"/>
          <w:szCs w:val="24"/>
          <w:u w:val="single"/>
        </w:rPr>
        <w:t>includ</w:t>
      </w:r>
      <w:r w:rsidR="000B6BE0">
        <w:rPr>
          <w:rFonts w:ascii="Times New Roman" w:hAnsi="Times New Roman" w:cs="Times New Roman"/>
          <w:sz w:val="24"/>
          <w:szCs w:val="24"/>
          <w:u w:val="single"/>
        </w:rPr>
        <w:t>e</w:t>
      </w:r>
      <w:r w:rsidR="000B6BE0" w:rsidRPr="000B6BE0">
        <w:rPr>
          <w:rFonts w:ascii="Times New Roman" w:hAnsi="Times New Roman" w:cs="Times New Roman"/>
          <w:sz w:val="24"/>
          <w:szCs w:val="24"/>
          <w:u w:val="single"/>
        </w:rPr>
        <w:t xml:space="preserve"> but not </w:t>
      </w:r>
      <w:r w:rsidR="000B6BE0">
        <w:rPr>
          <w:rFonts w:ascii="Times New Roman" w:hAnsi="Times New Roman" w:cs="Times New Roman"/>
          <w:sz w:val="24"/>
          <w:szCs w:val="24"/>
          <w:u w:val="single"/>
        </w:rPr>
        <w:t xml:space="preserve">be </w:t>
      </w:r>
      <w:r w:rsidR="000B6BE0" w:rsidRPr="000B6BE0">
        <w:rPr>
          <w:rFonts w:ascii="Times New Roman" w:hAnsi="Times New Roman" w:cs="Times New Roman"/>
          <w:sz w:val="24"/>
          <w:szCs w:val="24"/>
          <w:u w:val="single"/>
        </w:rPr>
        <w:t>limited to:</w:t>
      </w:r>
    </w:p>
    <w:p w14:paraId="44901825" w14:textId="2B74E228" w:rsidR="000B6BE0" w:rsidRPr="000B6BE0" w:rsidRDefault="000B6BE0" w:rsidP="000B6BE0">
      <w:pPr>
        <w:spacing w:after="0" w:line="480" w:lineRule="auto"/>
        <w:ind w:firstLine="720"/>
        <w:jc w:val="both"/>
        <w:rPr>
          <w:rFonts w:ascii="Times New Roman" w:hAnsi="Times New Roman" w:cs="Times New Roman"/>
          <w:sz w:val="24"/>
          <w:szCs w:val="24"/>
          <w:u w:val="single"/>
        </w:rPr>
      </w:pPr>
      <w:r w:rsidRPr="000B6BE0">
        <w:rPr>
          <w:rFonts w:ascii="Times New Roman" w:hAnsi="Times New Roman" w:cs="Times New Roman"/>
          <w:sz w:val="24"/>
          <w:szCs w:val="24"/>
          <w:u w:val="single"/>
        </w:rPr>
        <w:t>1.</w:t>
      </w:r>
      <w:r>
        <w:rPr>
          <w:rFonts w:ascii="Times New Roman" w:hAnsi="Times New Roman" w:cs="Times New Roman"/>
          <w:sz w:val="24"/>
          <w:szCs w:val="24"/>
          <w:u w:val="single"/>
        </w:rPr>
        <w:t xml:space="preserve"> </w:t>
      </w:r>
      <w:r w:rsidR="00486416">
        <w:rPr>
          <w:rFonts w:ascii="Times New Roman" w:hAnsi="Times New Roman" w:cs="Times New Roman"/>
          <w:sz w:val="24"/>
          <w:szCs w:val="24"/>
          <w:u w:val="single"/>
        </w:rPr>
        <w:t>A</w:t>
      </w:r>
      <w:r w:rsidRPr="000B6BE0">
        <w:rPr>
          <w:rFonts w:ascii="Times New Roman" w:hAnsi="Times New Roman" w:cs="Times New Roman"/>
          <w:sz w:val="24"/>
          <w:szCs w:val="24"/>
          <w:u w:val="single"/>
        </w:rPr>
        <w:t>n overview of current city policies to support and grow the industrial sector, including but not limited to economic incentives, workforce development, land use policy, and infrastructure investment</w:t>
      </w:r>
      <w:r>
        <w:rPr>
          <w:rFonts w:ascii="Times New Roman" w:hAnsi="Times New Roman" w:cs="Times New Roman"/>
          <w:sz w:val="24"/>
          <w:szCs w:val="24"/>
          <w:u w:val="single"/>
        </w:rPr>
        <w:t>;</w:t>
      </w:r>
    </w:p>
    <w:p w14:paraId="66FB1FD3" w14:textId="77484191" w:rsidR="000B6BE0" w:rsidRPr="000B6BE0" w:rsidRDefault="000B6BE0" w:rsidP="000B6BE0">
      <w:pPr>
        <w:spacing w:after="0" w:line="480" w:lineRule="auto"/>
        <w:ind w:firstLine="720"/>
        <w:jc w:val="both"/>
        <w:rPr>
          <w:rFonts w:ascii="Times New Roman" w:hAnsi="Times New Roman" w:cs="Times New Roman"/>
          <w:sz w:val="24"/>
          <w:szCs w:val="24"/>
          <w:u w:val="single"/>
        </w:rPr>
      </w:pPr>
      <w:r w:rsidRPr="11912084">
        <w:rPr>
          <w:rFonts w:ascii="Times New Roman" w:hAnsi="Times New Roman" w:cs="Times New Roman"/>
          <w:sz w:val="24"/>
          <w:szCs w:val="24"/>
          <w:u w:val="single"/>
        </w:rPr>
        <w:t xml:space="preserve">2. </w:t>
      </w:r>
      <w:r w:rsidR="00486416" w:rsidRPr="11912084">
        <w:rPr>
          <w:rFonts w:ascii="Times New Roman" w:hAnsi="Times New Roman" w:cs="Times New Roman"/>
          <w:sz w:val="24"/>
          <w:szCs w:val="24"/>
          <w:u w:val="single"/>
        </w:rPr>
        <w:t>A</w:t>
      </w:r>
      <w:r w:rsidRPr="11912084">
        <w:rPr>
          <w:rFonts w:ascii="Times New Roman" w:hAnsi="Times New Roman" w:cs="Times New Roman"/>
          <w:sz w:val="24"/>
          <w:szCs w:val="24"/>
          <w:u w:val="single"/>
        </w:rPr>
        <w:t>n analysis of citywide industrial sector economic trends, growth opportunities,</w:t>
      </w:r>
      <w:r w:rsidR="66386111" w:rsidRPr="11912084">
        <w:rPr>
          <w:rFonts w:ascii="Times New Roman" w:hAnsi="Times New Roman" w:cs="Times New Roman"/>
          <w:sz w:val="24"/>
          <w:szCs w:val="24"/>
          <w:u w:val="single"/>
        </w:rPr>
        <w:t xml:space="preserve"> </w:t>
      </w:r>
      <w:r w:rsidRPr="11912084">
        <w:rPr>
          <w:rFonts w:ascii="Times New Roman" w:hAnsi="Times New Roman" w:cs="Times New Roman"/>
          <w:sz w:val="24"/>
          <w:szCs w:val="24"/>
          <w:u w:val="single"/>
        </w:rPr>
        <w:t>and challenges</w:t>
      </w:r>
      <w:r w:rsidR="0AE303FA" w:rsidRPr="11912084">
        <w:rPr>
          <w:rFonts w:ascii="Times New Roman" w:hAnsi="Times New Roman" w:cs="Times New Roman"/>
          <w:sz w:val="24"/>
          <w:szCs w:val="24"/>
          <w:u w:val="single"/>
        </w:rPr>
        <w:t>, and</w:t>
      </w:r>
      <w:r w:rsidR="19FAA615" w:rsidRPr="11912084">
        <w:rPr>
          <w:rFonts w:ascii="Times New Roman" w:hAnsi="Times New Roman" w:cs="Times New Roman"/>
          <w:sz w:val="24"/>
          <w:szCs w:val="24"/>
          <w:u w:val="single"/>
        </w:rPr>
        <w:t xml:space="preserve"> the role of the industrial sector and industrial land in </w:t>
      </w:r>
      <w:r w:rsidR="05961354" w:rsidRPr="11912084">
        <w:rPr>
          <w:rFonts w:ascii="Times New Roman" w:hAnsi="Times New Roman" w:cs="Times New Roman"/>
          <w:sz w:val="24"/>
          <w:szCs w:val="24"/>
          <w:u w:val="single"/>
        </w:rPr>
        <w:t>achieving related citywide policy objectives</w:t>
      </w:r>
      <w:r w:rsidR="00C32790">
        <w:rPr>
          <w:rFonts w:ascii="Times New Roman" w:hAnsi="Times New Roman" w:cs="Times New Roman"/>
          <w:sz w:val="24"/>
          <w:szCs w:val="24"/>
          <w:u w:val="single"/>
        </w:rPr>
        <w:t xml:space="preserve"> </w:t>
      </w:r>
      <w:r w:rsidRPr="11912084">
        <w:rPr>
          <w:rFonts w:ascii="Times New Roman" w:hAnsi="Times New Roman" w:cs="Times New Roman"/>
          <w:sz w:val="24"/>
          <w:szCs w:val="24"/>
          <w:u w:val="single"/>
        </w:rPr>
        <w:t>including but not limited to energy policy and mandates to transition to green energy</w:t>
      </w:r>
      <w:r w:rsidR="00C32790">
        <w:rPr>
          <w:rFonts w:ascii="Times New Roman" w:hAnsi="Times New Roman" w:cs="Times New Roman"/>
          <w:sz w:val="24"/>
          <w:szCs w:val="24"/>
          <w:u w:val="single"/>
        </w:rPr>
        <w:t xml:space="preserve"> pursuant to article 75 of the environmental conservation law</w:t>
      </w:r>
      <w:r w:rsidR="00FC053F">
        <w:rPr>
          <w:rFonts w:ascii="Times New Roman" w:hAnsi="Times New Roman" w:cs="Times New Roman"/>
          <w:sz w:val="24"/>
          <w:szCs w:val="24"/>
          <w:u w:val="single"/>
        </w:rPr>
        <w:t>;</w:t>
      </w:r>
      <w:r w:rsidRPr="11912084">
        <w:rPr>
          <w:rFonts w:ascii="Times New Roman" w:hAnsi="Times New Roman" w:cs="Times New Roman"/>
          <w:sz w:val="24"/>
          <w:szCs w:val="24"/>
          <w:u w:val="single"/>
        </w:rPr>
        <w:t xml:space="preserve"> transportation and freight policy</w:t>
      </w:r>
      <w:r w:rsidR="00FC053F">
        <w:rPr>
          <w:rFonts w:ascii="Times New Roman" w:hAnsi="Times New Roman" w:cs="Times New Roman"/>
          <w:sz w:val="24"/>
          <w:szCs w:val="24"/>
          <w:u w:val="single"/>
        </w:rPr>
        <w:t>;</w:t>
      </w:r>
      <w:r w:rsidRPr="11912084">
        <w:rPr>
          <w:rFonts w:ascii="Times New Roman" w:hAnsi="Times New Roman" w:cs="Times New Roman"/>
          <w:sz w:val="24"/>
          <w:szCs w:val="24"/>
          <w:u w:val="single"/>
        </w:rPr>
        <w:t xml:space="preserve"> </w:t>
      </w:r>
      <w:r w:rsidR="6598DDDE" w:rsidRPr="11912084">
        <w:rPr>
          <w:rFonts w:ascii="Times New Roman" w:hAnsi="Times New Roman" w:cs="Times New Roman"/>
          <w:sz w:val="24"/>
          <w:szCs w:val="24"/>
          <w:u w:val="single"/>
        </w:rPr>
        <w:t xml:space="preserve">the efficiency and resiliency of </w:t>
      </w:r>
      <w:r w:rsidRPr="11912084">
        <w:rPr>
          <w:rFonts w:ascii="Times New Roman" w:hAnsi="Times New Roman" w:cs="Times New Roman"/>
          <w:sz w:val="24"/>
          <w:szCs w:val="24"/>
          <w:u w:val="single"/>
        </w:rPr>
        <w:t>supply chains</w:t>
      </w:r>
      <w:r w:rsidR="1C6313AC" w:rsidRPr="11912084">
        <w:rPr>
          <w:rFonts w:ascii="Times New Roman" w:hAnsi="Times New Roman" w:cs="Times New Roman"/>
          <w:sz w:val="24"/>
          <w:szCs w:val="24"/>
          <w:u w:val="single"/>
        </w:rPr>
        <w:t xml:space="preserve"> for essential goods and services</w:t>
      </w:r>
      <w:r w:rsidR="00FC053F">
        <w:rPr>
          <w:rFonts w:ascii="Times New Roman" w:hAnsi="Times New Roman" w:cs="Times New Roman"/>
          <w:sz w:val="24"/>
          <w:szCs w:val="24"/>
          <w:u w:val="single"/>
        </w:rPr>
        <w:t>;</w:t>
      </w:r>
      <w:r w:rsidRPr="11912084">
        <w:rPr>
          <w:rFonts w:ascii="Times New Roman" w:hAnsi="Times New Roman" w:cs="Times New Roman"/>
          <w:sz w:val="24"/>
          <w:szCs w:val="24"/>
          <w:u w:val="single"/>
        </w:rPr>
        <w:t xml:space="preserve"> city operations and facilities</w:t>
      </w:r>
      <w:r w:rsidR="00FC053F">
        <w:rPr>
          <w:rFonts w:ascii="Times New Roman" w:hAnsi="Times New Roman" w:cs="Times New Roman"/>
          <w:sz w:val="24"/>
          <w:szCs w:val="24"/>
          <w:u w:val="single"/>
        </w:rPr>
        <w:t>;</w:t>
      </w:r>
      <w:r w:rsidRPr="11912084">
        <w:rPr>
          <w:rFonts w:ascii="Times New Roman" w:hAnsi="Times New Roman" w:cs="Times New Roman"/>
          <w:sz w:val="24"/>
          <w:szCs w:val="24"/>
          <w:u w:val="single"/>
        </w:rPr>
        <w:t xml:space="preserve"> and workforce needs;</w:t>
      </w:r>
    </w:p>
    <w:p w14:paraId="4B00E06E" w14:textId="2F2CFD1F" w:rsidR="000B6BE0" w:rsidRPr="000B6BE0" w:rsidRDefault="000B6BE0" w:rsidP="000B6BE0">
      <w:pPr>
        <w:spacing w:after="0" w:line="480" w:lineRule="auto"/>
        <w:ind w:firstLine="720"/>
        <w:jc w:val="both"/>
        <w:rPr>
          <w:rFonts w:ascii="Times New Roman" w:hAnsi="Times New Roman" w:cs="Times New Roman"/>
          <w:sz w:val="24"/>
          <w:szCs w:val="24"/>
          <w:u w:val="single"/>
        </w:rPr>
      </w:pPr>
      <w:r w:rsidRPr="000B6BE0">
        <w:rPr>
          <w:rFonts w:ascii="Times New Roman" w:hAnsi="Times New Roman" w:cs="Times New Roman"/>
          <w:sz w:val="24"/>
          <w:szCs w:val="24"/>
          <w:u w:val="single"/>
        </w:rPr>
        <w:t xml:space="preserve">3. </w:t>
      </w:r>
      <w:r w:rsidR="00486416">
        <w:rPr>
          <w:rFonts w:ascii="Times New Roman" w:hAnsi="Times New Roman" w:cs="Times New Roman"/>
          <w:sz w:val="24"/>
          <w:szCs w:val="24"/>
          <w:u w:val="single"/>
        </w:rPr>
        <w:t>I</w:t>
      </w:r>
      <w:r w:rsidRPr="000B6BE0">
        <w:rPr>
          <w:rFonts w:ascii="Times New Roman" w:hAnsi="Times New Roman" w:cs="Times New Roman"/>
          <w:sz w:val="24"/>
          <w:szCs w:val="24"/>
          <w:u w:val="single"/>
        </w:rPr>
        <w:t>dentification of citywide goals and strategies to support industrial development</w:t>
      </w:r>
      <w:r w:rsidR="006A5C12">
        <w:rPr>
          <w:rFonts w:ascii="Times New Roman" w:hAnsi="Times New Roman" w:cs="Times New Roman"/>
          <w:sz w:val="24"/>
          <w:szCs w:val="24"/>
          <w:u w:val="single"/>
        </w:rPr>
        <w:t>, expand and retain industrial businesses,</w:t>
      </w:r>
      <w:r w:rsidRPr="000B6BE0">
        <w:rPr>
          <w:rFonts w:ascii="Times New Roman" w:hAnsi="Times New Roman" w:cs="Times New Roman"/>
          <w:sz w:val="24"/>
          <w:szCs w:val="24"/>
          <w:u w:val="single"/>
        </w:rPr>
        <w:t xml:space="preserve"> and address the challenges identified </w:t>
      </w:r>
      <w:r w:rsidR="0032226C">
        <w:rPr>
          <w:rFonts w:ascii="Times New Roman" w:hAnsi="Times New Roman" w:cs="Times New Roman"/>
          <w:sz w:val="24"/>
          <w:szCs w:val="24"/>
          <w:u w:val="single"/>
        </w:rPr>
        <w:t>pursuant to</w:t>
      </w:r>
      <w:r w:rsidRPr="000B6BE0">
        <w:rPr>
          <w:rFonts w:ascii="Times New Roman" w:hAnsi="Times New Roman" w:cs="Times New Roman"/>
          <w:sz w:val="24"/>
          <w:szCs w:val="24"/>
          <w:u w:val="single"/>
        </w:rPr>
        <w:t xml:space="preserve"> </w:t>
      </w:r>
      <w:r w:rsidR="00012743">
        <w:rPr>
          <w:rFonts w:ascii="Times New Roman" w:hAnsi="Times New Roman" w:cs="Times New Roman"/>
          <w:sz w:val="24"/>
          <w:szCs w:val="24"/>
          <w:u w:val="single"/>
        </w:rPr>
        <w:t>paragraph</w:t>
      </w:r>
      <w:r>
        <w:rPr>
          <w:rFonts w:ascii="Times New Roman" w:hAnsi="Times New Roman" w:cs="Times New Roman"/>
          <w:sz w:val="24"/>
          <w:szCs w:val="24"/>
          <w:u w:val="single"/>
        </w:rPr>
        <w:t xml:space="preserve"> </w:t>
      </w:r>
      <w:r w:rsidRPr="000B6BE0">
        <w:rPr>
          <w:rFonts w:ascii="Times New Roman" w:hAnsi="Times New Roman" w:cs="Times New Roman"/>
          <w:sz w:val="24"/>
          <w:szCs w:val="24"/>
          <w:u w:val="single"/>
        </w:rPr>
        <w:t>2</w:t>
      </w:r>
      <w:r>
        <w:rPr>
          <w:rFonts w:ascii="Times New Roman" w:hAnsi="Times New Roman" w:cs="Times New Roman"/>
          <w:sz w:val="24"/>
          <w:szCs w:val="24"/>
          <w:u w:val="single"/>
        </w:rPr>
        <w:t>;</w:t>
      </w:r>
    </w:p>
    <w:p w14:paraId="7BAEC2AF" w14:textId="7879E795" w:rsidR="000B6BE0" w:rsidRPr="000B6BE0" w:rsidRDefault="000B6BE0" w:rsidP="000B6BE0">
      <w:pPr>
        <w:spacing w:after="0" w:line="480" w:lineRule="auto"/>
        <w:ind w:firstLine="720"/>
        <w:jc w:val="both"/>
        <w:rPr>
          <w:rFonts w:ascii="Times New Roman" w:hAnsi="Times New Roman" w:cs="Times New Roman"/>
          <w:sz w:val="24"/>
          <w:szCs w:val="24"/>
          <w:u w:val="single"/>
        </w:rPr>
      </w:pPr>
      <w:r w:rsidRPr="67CF530C">
        <w:rPr>
          <w:rFonts w:ascii="Times New Roman" w:hAnsi="Times New Roman" w:cs="Times New Roman"/>
          <w:sz w:val="24"/>
          <w:szCs w:val="24"/>
          <w:u w:val="single"/>
        </w:rPr>
        <w:t xml:space="preserve">4. </w:t>
      </w:r>
      <w:r w:rsidR="00486416" w:rsidRPr="67CF530C">
        <w:rPr>
          <w:rFonts w:ascii="Times New Roman" w:hAnsi="Times New Roman" w:cs="Times New Roman"/>
          <w:sz w:val="24"/>
          <w:szCs w:val="24"/>
          <w:u w:val="single"/>
        </w:rPr>
        <w:t>F</w:t>
      </w:r>
      <w:r w:rsidRPr="67CF530C">
        <w:rPr>
          <w:rFonts w:ascii="Times New Roman" w:hAnsi="Times New Roman" w:cs="Times New Roman"/>
          <w:sz w:val="24"/>
          <w:szCs w:val="24"/>
          <w:u w:val="single"/>
        </w:rPr>
        <w:t xml:space="preserve">or each designated </w:t>
      </w:r>
      <w:r w:rsidR="00012743" w:rsidRPr="67CF530C">
        <w:rPr>
          <w:rFonts w:ascii="Times New Roman" w:hAnsi="Times New Roman" w:cs="Times New Roman"/>
          <w:sz w:val="24"/>
          <w:szCs w:val="24"/>
          <w:u w:val="single"/>
        </w:rPr>
        <w:t>i</w:t>
      </w:r>
      <w:r w:rsidRPr="67CF530C">
        <w:rPr>
          <w:rFonts w:ascii="Times New Roman" w:hAnsi="Times New Roman" w:cs="Times New Roman"/>
          <w:sz w:val="24"/>
          <w:szCs w:val="24"/>
          <w:u w:val="single"/>
        </w:rPr>
        <w:t xml:space="preserve">ndustrial </w:t>
      </w:r>
      <w:r w:rsidR="00012743" w:rsidRPr="67CF530C">
        <w:rPr>
          <w:rFonts w:ascii="Times New Roman" w:hAnsi="Times New Roman" w:cs="Times New Roman"/>
          <w:sz w:val="24"/>
          <w:szCs w:val="24"/>
          <w:u w:val="single"/>
        </w:rPr>
        <w:t>b</w:t>
      </w:r>
      <w:r w:rsidRPr="67CF530C">
        <w:rPr>
          <w:rFonts w:ascii="Times New Roman" w:hAnsi="Times New Roman" w:cs="Times New Roman"/>
          <w:sz w:val="24"/>
          <w:szCs w:val="24"/>
          <w:u w:val="single"/>
        </w:rPr>
        <w:t xml:space="preserve">usiness </w:t>
      </w:r>
      <w:r w:rsidR="00012743" w:rsidRPr="67CF530C">
        <w:rPr>
          <w:rFonts w:ascii="Times New Roman" w:hAnsi="Times New Roman" w:cs="Times New Roman"/>
          <w:sz w:val="24"/>
          <w:szCs w:val="24"/>
          <w:u w:val="single"/>
        </w:rPr>
        <w:t>z</w:t>
      </w:r>
      <w:r w:rsidRPr="67CF530C">
        <w:rPr>
          <w:rFonts w:ascii="Times New Roman" w:hAnsi="Times New Roman" w:cs="Times New Roman"/>
          <w:sz w:val="24"/>
          <w:szCs w:val="24"/>
          <w:u w:val="single"/>
        </w:rPr>
        <w:t>one:</w:t>
      </w:r>
    </w:p>
    <w:p w14:paraId="082D514C" w14:textId="6B7B8CEF" w:rsidR="00012743" w:rsidRDefault="00012743" w:rsidP="00012743">
      <w:pPr>
        <w:spacing w:after="0" w:line="480" w:lineRule="auto"/>
        <w:ind w:left="720"/>
        <w:jc w:val="both"/>
        <w:rPr>
          <w:rFonts w:ascii="Times New Roman" w:hAnsi="Times New Roman" w:cs="Times New Roman"/>
          <w:sz w:val="24"/>
          <w:szCs w:val="24"/>
          <w:u w:val="single"/>
        </w:rPr>
      </w:pPr>
      <w:r>
        <w:rPr>
          <w:rFonts w:ascii="Times New Roman" w:hAnsi="Times New Roman" w:cs="Times New Roman"/>
          <w:sz w:val="24"/>
          <w:szCs w:val="24"/>
          <w:u w:val="single"/>
        </w:rPr>
        <w:t xml:space="preserve">(a) </w:t>
      </w:r>
      <w:r w:rsidR="00486416">
        <w:rPr>
          <w:rFonts w:ascii="Times New Roman" w:hAnsi="Times New Roman" w:cs="Times New Roman"/>
          <w:sz w:val="24"/>
          <w:szCs w:val="24"/>
          <w:u w:val="single"/>
        </w:rPr>
        <w:t>A</w:t>
      </w:r>
      <w:r w:rsidR="000B6BE0" w:rsidRPr="000B6BE0">
        <w:rPr>
          <w:rFonts w:ascii="Times New Roman" w:hAnsi="Times New Roman" w:cs="Times New Roman"/>
          <w:sz w:val="24"/>
          <w:szCs w:val="24"/>
          <w:u w:val="single"/>
        </w:rPr>
        <w:t>n analysis of economic and land use data including but not limited to the following</w:t>
      </w:r>
    </w:p>
    <w:p w14:paraId="6183CD97" w14:textId="2AF431BD" w:rsidR="00012743" w:rsidRDefault="000B6BE0" w:rsidP="00012743">
      <w:pPr>
        <w:spacing w:after="0" w:line="480" w:lineRule="auto"/>
        <w:jc w:val="both"/>
        <w:rPr>
          <w:rFonts w:ascii="Times New Roman" w:hAnsi="Times New Roman" w:cs="Times New Roman"/>
          <w:sz w:val="24"/>
          <w:szCs w:val="24"/>
          <w:u w:val="single"/>
        </w:rPr>
      </w:pPr>
      <w:proofErr w:type="gramStart"/>
      <w:r w:rsidRPr="000B6BE0">
        <w:rPr>
          <w:rFonts w:ascii="Times New Roman" w:hAnsi="Times New Roman" w:cs="Times New Roman"/>
          <w:sz w:val="24"/>
          <w:szCs w:val="24"/>
          <w:u w:val="single"/>
        </w:rPr>
        <w:t>categories</w:t>
      </w:r>
      <w:proofErr w:type="gramEnd"/>
      <w:r w:rsidRPr="000B6BE0">
        <w:rPr>
          <w:rFonts w:ascii="Times New Roman" w:hAnsi="Times New Roman" w:cs="Times New Roman"/>
          <w:sz w:val="24"/>
          <w:szCs w:val="24"/>
          <w:u w:val="single"/>
        </w:rPr>
        <w:t>, including for the prior two decades to the extent available to describe recent trends over time</w:t>
      </w:r>
      <w:r w:rsidR="00F15571">
        <w:rPr>
          <w:rFonts w:ascii="Times New Roman" w:hAnsi="Times New Roman" w:cs="Times New Roman"/>
          <w:sz w:val="24"/>
          <w:szCs w:val="24"/>
          <w:u w:val="single"/>
        </w:rPr>
        <w:t>:</w:t>
      </w:r>
    </w:p>
    <w:p w14:paraId="2A7BC92D" w14:textId="55291757" w:rsidR="000B6BE0" w:rsidRPr="00012743" w:rsidRDefault="00012743" w:rsidP="00486416">
      <w:pPr>
        <w:spacing w:after="0" w:line="480" w:lineRule="auto"/>
        <w:ind w:firstLine="720"/>
        <w:jc w:val="both"/>
        <w:rPr>
          <w:rFonts w:ascii="Times New Roman" w:hAnsi="Times New Roman" w:cs="Times New Roman"/>
          <w:sz w:val="24"/>
          <w:szCs w:val="24"/>
          <w:u w:val="single"/>
        </w:rPr>
      </w:pPr>
      <w:r>
        <w:rPr>
          <w:rFonts w:ascii="Times New Roman" w:hAnsi="Times New Roman" w:cs="Times New Roman"/>
          <w:sz w:val="24"/>
          <w:szCs w:val="24"/>
          <w:u w:val="single"/>
        </w:rPr>
        <w:t xml:space="preserve">(1) </w:t>
      </w:r>
      <w:r w:rsidR="00486416">
        <w:rPr>
          <w:rFonts w:ascii="Times New Roman" w:hAnsi="Times New Roman" w:cs="Times New Roman"/>
          <w:sz w:val="24"/>
          <w:szCs w:val="24"/>
          <w:u w:val="single"/>
        </w:rPr>
        <w:t>E</w:t>
      </w:r>
      <w:r w:rsidR="000B6BE0" w:rsidRPr="00012743">
        <w:rPr>
          <w:rFonts w:ascii="Times New Roman" w:hAnsi="Times New Roman" w:cs="Times New Roman"/>
          <w:sz w:val="24"/>
          <w:szCs w:val="24"/>
          <w:u w:val="single"/>
        </w:rPr>
        <w:t>conomic and</w:t>
      </w:r>
      <w:r w:rsidRPr="00012743">
        <w:rPr>
          <w:rFonts w:ascii="Times New Roman" w:hAnsi="Times New Roman" w:cs="Times New Roman"/>
          <w:sz w:val="24"/>
          <w:szCs w:val="24"/>
          <w:u w:val="single"/>
        </w:rPr>
        <w:t xml:space="preserve"> e</w:t>
      </w:r>
      <w:r w:rsidR="000B6BE0" w:rsidRPr="00012743">
        <w:rPr>
          <w:rFonts w:ascii="Times New Roman" w:hAnsi="Times New Roman" w:cs="Times New Roman"/>
          <w:sz w:val="24"/>
          <w:szCs w:val="24"/>
          <w:u w:val="single"/>
        </w:rPr>
        <w:t xml:space="preserve">mployment </w:t>
      </w:r>
      <w:r w:rsidRPr="00012743">
        <w:rPr>
          <w:rFonts w:ascii="Times New Roman" w:hAnsi="Times New Roman" w:cs="Times New Roman"/>
          <w:sz w:val="24"/>
          <w:szCs w:val="24"/>
          <w:u w:val="single"/>
        </w:rPr>
        <w:t>d</w:t>
      </w:r>
      <w:r w:rsidR="000B6BE0" w:rsidRPr="00012743">
        <w:rPr>
          <w:rFonts w:ascii="Times New Roman" w:hAnsi="Times New Roman" w:cs="Times New Roman"/>
          <w:sz w:val="24"/>
          <w:szCs w:val="24"/>
          <w:u w:val="single"/>
        </w:rPr>
        <w:t xml:space="preserve">ata including but not limited to </w:t>
      </w:r>
      <w:r w:rsidR="00486416">
        <w:rPr>
          <w:rFonts w:ascii="Times New Roman" w:hAnsi="Times New Roman" w:cs="Times New Roman"/>
          <w:sz w:val="24"/>
          <w:szCs w:val="24"/>
          <w:u w:val="single"/>
        </w:rPr>
        <w:t xml:space="preserve">the </w:t>
      </w:r>
      <w:r w:rsidR="000B6BE0" w:rsidRPr="00012743">
        <w:rPr>
          <w:rFonts w:ascii="Times New Roman" w:hAnsi="Times New Roman" w:cs="Times New Roman"/>
          <w:sz w:val="24"/>
          <w:szCs w:val="24"/>
          <w:u w:val="single"/>
        </w:rPr>
        <w:t xml:space="preserve">New York State </w:t>
      </w:r>
      <w:r>
        <w:rPr>
          <w:rFonts w:ascii="Times New Roman" w:hAnsi="Times New Roman" w:cs="Times New Roman"/>
          <w:sz w:val="24"/>
          <w:szCs w:val="24"/>
          <w:u w:val="single"/>
        </w:rPr>
        <w:t>d</w:t>
      </w:r>
      <w:r w:rsidR="000B6BE0" w:rsidRPr="00012743">
        <w:rPr>
          <w:rFonts w:ascii="Times New Roman" w:hAnsi="Times New Roman" w:cs="Times New Roman"/>
          <w:sz w:val="24"/>
          <w:szCs w:val="24"/>
          <w:u w:val="single"/>
        </w:rPr>
        <w:t>epartment</w:t>
      </w:r>
      <w:r w:rsidR="00486416">
        <w:rPr>
          <w:rFonts w:ascii="Times New Roman" w:hAnsi="Times New Roman" w:cs="Times New Roman"/>
          <w:sz w:val="24"/>
          <w:szCs w:val="24"/>
          <w:u w:val="single"/>
        </w:rPr>
        <w:t xml:space="preserve"> </w:t>
      </w:r>
      <w:r w:rsidR="000B6BE0" w:rsidRPr="00012743">
        <w:rPr>
          <w:rFonts w:ascii="Times New Roman" w:hAnsi="Times New Roman" w:cs="Times New Roman"/>
          <w:sz w:val="24"/>
          <w:szCs w:val="24"/>
          <w:u w:val="single"/>
        </w:rPr>
        <w:t xml:space="preserve">of </w:t>
      </w:r>
      <w:r w:rsidR="00F15571">
        <w:rPr>
          <w:rFonts w:ascii="Times New Roman" w:hAnsi="Times New Roman" w:cs="Times New Roman"/>
          <w:sz w:val="24"/>
          <w:szCs w:val="24"/>
          <w:u w:val="single"/>
        </w:rPr>
        <w:t>l</w:t>
      </w:r>
      <w:r w:rsidR="000B6BE0" w:rsidRPr="00012743">
        <w:rPr>
          <w:rFonts w:ascii="Times New Roman" w:hAnsi="Times New Roman" w:cs="Times New Roman"/>
          <w:sz w:val="24"/>
          <w:szCs w:val="24"/>
          <w:u w:val="single"/>
        </w:rPr>
        <w:t xml:space="preserve">abor </w:t>
      </w:r>
      <w:r w:rsidR="00F15571">
        <w:rPr>
          <w:rFonts w:ascii="Times New Roman" w:hAnsi="Times New Roman" w:cs="Times New Roman"/>
          <w:sz w:val="24"/>
          <w:szCs w:val="24"/>
          <w:u w:val="single"/>
        </w:rPr>
        <w:t>q</w:t>
      </w:r>
      <w:r w:rsidR="000B6BE0" w:rsidRPr="00012743">
        <w:rPr>
          <w:rFonts w:ascii="Times New Roman" w:hAnsi="Times New Roman" w:cs="Times New Roman"/>
          <w:sz w:val="24"/>
          <w:szCs w:val="24"/>
          <w:u w:val="single"/>
        </w:rPr>
        <w:t xml:space="preserve">uarterly </w:t>
      </w:r>
      <w:r w:rsidR="00F15571">
        <w:rPr>
          <w:rFonts w:ascii="Times New Roman" w:hAnsi="Times New Roman" w:cs="Times New Roman"/>
          <w:sz w:val="24"/>
          <w:szCs w:val="24"/>
          <w:u w:val="single"/>
        </w:rPr>
        <w:t>c</w:t>
      </w:r>
      <w:r w:rsidR="000B6BE0" w:rsidRPr="00012743">
        <w:rPr>
          <w:rFonts w:ascii="Times New Roman" w:hAnsi="Times New Roman" w:cs="Times New Roman"/>
          <w:sz w:val="24"/>
          <w:szCs w:val="24"/>
          <w:u w:val="single"/>
        </w:rPr>
        <w:t xml:space="preserve">ensus on </w:t>
      </w:r>
      <w:r w:rsidR="00F15571">
        <w:rPr>
          <w:rFonts w:ascii="Times New Roman" w:hAnsi="Times New Roman" w:cs="Times New Roman"/>
          <w:sz w:val="24"/>
          <w:szCs w:val="24"/>
          <w:u w:val="single"/>
        </w:rPr>
        <w:t>e</w:t>
      </w:r>
      <w:r w:rsidR="000B6BE0" w:rsidRPr="00012743">
        <w:rPr>
          <w:rFonts w:ascii="Times New Roman" w:hAnsi="Times New Roman" w:cs="Times New Roman"/>
          <w:sz w:val="24"/>
          <w:szCs w:val="24"/>
          <w:u w:val="single"/>
        </w:rPr>
        <w:t xml:space="preserve">mployment and </w:t>
      </w:r>
      <w:r w:rsidR="00F15571">
        <w:rPr>
          <w:rFonts w:ascii="Times New Roman" w:hAnsi="Times New Roman" w:cs="Times New Roman"/>
          <w:sz w:val="24"/>
          <w:szCs w:val="24"/>
          <w:u w:val="single"/>
        </w:rPr>
        <w:t>w</w:t>
      </w:r>
      <w:r w:rsidR="000B6BE0" w:rsidRPr="00012743">
        <w:rPr>
          <w:rFonts w:ascii="Times New Roman" w:hAnsi="Times New Roman" w:cs="Times New Roman"/>
          <w:sz w:val="24"/>
          <w:szCs w:val="24"/>
          <w:u w:val="single"/>
        </w:rPr>
        <w:t xml:space="preserve">ages data on number of businesses and jobs by sector and subsector, </w:t>
      </w:r>
      <w:r w:rsidR="006A5C12">
        <w:rPr>
          <w:rFonts w:ascii="Times New Roman" w:hAnsi="Times New Roman" w:cs="Times New Roman"/>
          <w:sz w:val="24"/>
          <w:szCs w:val="24"/>
          <w:u w:val="single"/>
        </w:rPr>
        <w:t xml:space="preserve">workforce demographics including but not limited to race, ethnicity, and country of origin, </w:t>
      </w:r>
      <w:r w:rsidR="000B6BE0" w:rsidRPr="00012743">
        <w:rPr>
          <w:rFonts w:ascii="Times New Roman" w:hAnsi="Times New Roman" w:cs="Times New Roman"/>
          <w:sz w:val="24"/>
          <w:szCs w:val="24"/>
          <w:u w:val="single"/>
        </w:rPr>
        <w:t>and real estate market data on sale and rent prices per square foot for industrial and commercial use</w:t>
      </w:r>
      <w:r w:rsidR="00F15571">
        <w:rPr>
          <w:rFonts w:ascii="Times New Roman" w:hAnsi="Times New Roman" w:cs="Times New Roman"/>
          <w:sz w:val="24"/>
          <w:szCs w:val="24"/>
          <w:u w:val="single"/>
        </w:rPr>
        <w:t>;</w:t>
      </w:r>
      <w:r w:rsidR="000B6BE0" w:rsidRPr="00012743">
        <w:rPr>
          <w:rFonts w:ascii="Times New Roman" w:hAnsi="Times New Roman" w:cs="Times New Roman"/>
          <w:sz w:val="24"/>
          <w:szCs w:val="24"/>
          <w:u w:val="single"/>
        </w:rPr>
        <w:t xml:space="preserve"> </w:t>
      </w:r>
    </w:p>
    <w:p w14:paraId="69E1934B" w14:textId="1F48C65D" w:rsidR="000B6BE0" w:rsidRPr="000B6BE0" w:rsidRDefault="00F15571" w:rsidP="00F15571">
      <w:pPr>
        <w:spacing w:after="0" w:line="480" w:lineRule="auto"/>
        <w:ind w:firstLine="720"/>
        <w:jc w:val="both"/>
        <w:rPr>
          <w:rFonts w:ascii="Times New Roman" w:hAnsi="Times New Roman" w:cs="Times New Roman"/>
          <w:sz w:val="24"/>
          <w:szCs w:val="24"/>
          <w:u w:val="single"/>
        </w:rPr>
      </w:pPr>
      <w:r>
        <w:rPr>
          <w:rFonts w:ascii="Times New Roman" w:hAnsi="Times New Roman" w:cs="Times New Roman"/>
          <w:sz w:val="24"/>
          <w:szCs w:val="24"/>
          <w:u w:val="single"/>
        </w:rPr>
        <w:lastRenderedPageBreak/>
        <w:t xml:space="preserve">(2) </w:t>
      </w:r>
      <w:r w:rsidR="00486416">
        <w:rPr>
          <w:rFonts w:ascii="Times New Roman" w:hAnsi="Times New Roman" w:cs="Times New Roman"/>
          <w:sz w:val="24"/>
          <w:szCs w:val="24"/>
          <w:u w:val="single"/>
        </w:rPr>
        <w:t>L</w:t>
      </w:r>
      <w:r w:rsidR="000B6BE0" w:rsidRPr="000B6BE0">
        <w:rPr>
          <w:rFonts w:ascii="Times New Roman" w:hAnsi="Times New Roman" w:cs="Times New Roman"/>
          <w:sz w:val="24"/>
          <w:szCs w:val="24"/>
          <w:u w:val="single"/>
        </w:rPr>
        <w:t xml:space="preserve">and </w:t>
      </w:r>
      <w:r>
        <w:rPr>
          <w:rFonts w:ascii="Times New Roman" w:hAnsi="Times New Roman" w:cs="Times New Roman"/>
          <w:sz w:val="24"/>
          <w:szCs w:val="24"/>
          <w:u w:val="single"/>
        </w:rPr>
        <w:t>u</w:t>
      </w:r>
      <w:r w:rsidR="000B6BE0" w:rsidRPr="000B6BE0">
        <w:rPr>
          <w:rFonts w:ascii="Times New Roman" w:hAnsi="Times New Roman" w:cs="Times New Roman"/>
          <w:sz w:val="24"/>
          <w:szCs w:val="24"/>
          <w:u w:val="single"/>
        </w:rPr>
        <w:t>se</w:t>
      </w:r>
      <w:r>
        <w:rPr>
          <w:rFonts w:ascii="Times New Roman" w:hAnsi="Times New Roman" w:cs="Times New Roman"/>
          <w:sz w:val="24"/>
          <w:szCs w:val="24"/>
          <w:u w:val="single"/>
        </w:rPr>
        <w:t xml:space="preserve"> </w:t>
      </w:r>
      <w:r w:rsidR="00F80688">
        <w:rPr>
          <w:rFonts w:ascii="Times New Roman" w:hAnsi="Times New Roman" w:cs="Times New Roman"/>
          <w:sz w:val="24"/>
          <w:szCs w:val="24"/>
          <w:u w:val="single"/>
        </w:rPr>
        <w:t xml:space="preserve">and zoning </w:t>
      </w:r>
      <w:r>
        <w:rPr>
          <w:rFonts w:ascii="Times New Roman" w:hAnsi="Times New Roman" w:cs="Times New Roman"/>
          <w:sz w:val="24"/>
          <w:szCs w:val="24"/>
          <w:u w:val="single"/>
        </w:rPr>
        <w:t>data</w:t>
      </w:r>
      <w:r w:rsidR="000B6BE0" w:rsidRPr="000B6BE0">
        <w:rPr>
          <w:rFonts w:ascii="Times New Roman" w:hAnsi="Times New Roman" w:cs="Times New Roman"/>
          <w:sz w:val="24"/>
          <w:szCs w:val="24"/>
          <w:u w:val="single"/>
        </w:rPr>
        <w:t xml:space="preserve"> including but not limited to </w:t>
      </w:r>
      <w:r w:rsidR="006A5C12">
        <w:rPr>
          <w:rFonts w:ascii="Times New Roman" w:hAnsi="Times New Roman" w:cs="Times New Roman"/>
          <w:sz w:val="24"/>
          <w:szCs w:val="24"/>
          <w:u w:val="single"/>
        </w:rPr>
        <w:t xml:space="preserve">department of city planning </w:t>
      </w:r>
      <w:r w:rsidR="000B6BE0" w:rsidRPr="000B6BE0">
        <w:rPr>
          <w:rFonts w:ascii="Times New Roman" w:hAnsi="Times New Roman" w:cs="Times New Roman"/>
          <w:sz w:val="24"/>
          <w:szCs w:val="24"/>
          <w:u w:val="single"/>
        </w:rPr>
        <w:t>PLUTO data</w:t>
      </w:r>
      <w:r>
        <w:rPr>
          <w:rFonts w:ascii="Times New Roman" w:hAnsi="Times New Roman" w:cs="Times New Roman"/>
          <w:sz w:val="24"/>
          <w:szCs w:val="24"/>
          <w:u w:val="single"/>
        </w:rPr>
        <w:t>;</w:t>
      </w:r>
    </w:p>
    <w:p w14:paraId="60B61749" w14:textId="619E5E2D" w:rsidR="00F15571" w:rsidRDefault="00F15571" w:rsidP="000B6BE0">
      <w:pPr>
        <w:spacing w:after="0" w:line="480" w:lineRule="auto"/>
        <w:ind w:firstLine="720"/>
        <w:jc w:val="both"/>
        <w:rPr>
          <w:rFonts w:ascii="Times New Roman" w:hAnsi="Times New Roman" w:cs="Times New Roman"/>
          <w:sz w:val="24"/>
          <w:szCs w:val="24"/>
          <w:u w:val="single"/>
        </w:rPr>
      </w:pPr>
      <w:r>
        <w:rPr>
          <w:rFonts w:ascii="Times New Roman" w:hAnsi="Times New Roman" w:cs="Times New Roman"/>
          <w:sz w:val="24"/>
          <w:szCs w:val="24"/>
          <w:u w:val="single"/>
        </w:rPr>
        <w:t xml:space="preserve">(3) </w:t>
      </w:r>
      <w:r w:rsidR="00486416">
        <w:rPr>
          <w:rFonts w:ascii="Times New Roman" w:hAnsi="Times New Roman" w:cs="Times New Roman"/>
          <w:sz w:val="24"/>
          <w:szCs w:val="24"/>
          <w:u w:val="single"/>
        </w:rPr>
        <w:t>C</w:t>
      </w:r>
      <w:r>
        <w:rPr>
          <w:rFonts w:ascii="Times New Roman" w:hAnsi="Times New Roman" w:cs="Times New Roman"/>
          <w:sz w:val="24"/>
          <w:szCs w:val="24"/>
          <w:u w:val="single"/>
        </w:rPr>
        <w:t xml:space="preserve">onstruction permit data from the department of buildings; </w:t>
      </w:r>
    </w:p>
    <w:p w14:paraId="2FB28B18" w14:textId="0DE1C1C3" w:rsidR="00F15571" w:rsidRDefault="00F15571" w:rsidP="000B6BE0">
      <w:pPr>
        <w:spacing w:after="0" w:line="480" w:lineRule="auto"/>
        <w:ind w:firstLine="720"/>
        <w:jc w:val="both"/>
        <w:rPr>
          <w:rFonts w:ascii="Times New Roman" w:hAnsi="Times New Roman" w:cs="Times New Roman"/>
          <w:sz w:val="24"/>
          <w:szCs w:val="24"/>
          <w:u w:val="single"/>
        </w:rPr>
      </w:pPr>
      <w:r>
        <w:rPr>
          <w:rFonts w:ascii="Times New Roman" w:hAnsi="Times New Roman" w:cs="Times New Roman"/>
          <w:sz w:val="24"/>
          <w:szCs w:val="24"/>
          <w:u w:val="single"/>
        </w:rPr>
        <w:t xml:space="preserve">(4) </w:t>
      </w:r>
      <w:r w:rsidR="00486416">
        <w:rPr>
          <w:rFonts w:ascii="Times New Roman" w:hAnsi="Times New Roman" w:cs="Times New Roman"/>
          <w:sz w:val="24"/>
          <w:szCs w:val="24"/>
          <w:u w:val="single"/>
        </w:rPr>
        <w:t>P</w:t>
      </w:r>
      <w:r>
        <w:rPr>
          <w:rFonts w:ascii="Times New Roman" w:hAnsi="Times New Roman" w:cs="Times New Roman"/>
          <w:sz w:val="24"/>
          <w:szCs w:val="24"/>
          <w:u w:val="single"/>
        </w:rPr>
        <w:t>roperty transaction data from the department of finance; and</w:t>
      </w:r>
    </w:p>
    <w:p w14:paraId="30582D75" w14:textId="0A52B2AE" w:rsidR="00F15571" w:rsidRDefault="00F15571" w:rsidP="000B6BE0">
      <w:pPr>
        <w:spacing w:after="0" w:line="480" w:lineRule="auto"/>
        <w:ind w:firstLine="720"/>
        <w:jc w:val="both"/>
        <w:rPr>
          <w:rFonts w:ascii="Times New Roman" w:hAnsi="Times New Roman" w:cs="Times New Roman"/>
          <w:sz w:val="24"/>
          <w:szCs w:val="24"/>
          <w:u w:val="single"/>
        </w:rPr>
      </w:pPr>
      <w:r w:rsidRPr="67CF530C">
        <w:rPr>
          <w:rFonts w:ascii="Times New Roman" w:hAnsi="Times New Roman" w:cs="Times New Roman"/>
          <w:sz w:val="24"/>
          <w:szCs w:val="24"/>
          <w:u w:val="single"/>
        </w:rPr>
        <w:t xml:space="preserve">(5) </w:t>
      </w:r>
      <w:r w:rsidR="00486416" w:rsidRPr="67CF530C">
        <w:rPr>
          <w:rFonts w:ascii="Times New Roman" w:hAnsi="Times New Roman" w:cs="Times New Roman"/>
          <w:sz w:val="24"/>
          <w:szCs w:val="24"/>
          <w:u w:val="single"/>
        </w:rPr>
        <w:t>A</w:t>
      </w:r>
      <w:r w:rsidRPr="67CF530C">
        <w:rPr>
          <w:rFonts w:ascii="Times New Roman" w:hAnsi="Times New Roman" w:cs="Times New Roman"/>
          <w:sz w:val="24"/>
          <w:szCs w:val="24"/>
          <w:u w:val="single"/>
        </w:rPr>
        <w:t xml:space="preserve">s-of-right and discretionary </w:t>
      </w:r>
      <w:r w:rsidR="3BE6346A" w:rsidRPr="67CF530C">
        <w:rPr>
          <w:rFonts w:ascii="Times New Roman" w:hAnsi="Times New Roman" w:cs="Times New Roman"/>
          <w:sz w:val="24"/>
          <w:szCs w:val="24"/>
          <w:u w:val="single"/>
        </w:rPr>
        <w:t xml:space="preserve">New York </w:t>
      </w:r>
      <w:r w:rsidR="004E6C0E">
        <w:rPr>
          <w:rFonts w:ascii="Times New Roman" w:hAnsi="Times New Roman" w:cs="Times New Roman"/>
          <w:sz w:val="24"/>
          <w:szCs w:val="24"/>
          <w:u w:val="single"/>
        </w:rPr>
        <w:t>c</w:t>
      </w:r>
      <w:r w:rsidR="3BE6346A" w:rsidRPr="67CF530C">
        <w:rPr>
          <w:rFonts w:ascii="Times New Roman" w:hAnsi="Times New Roman" w:cs="Times New Roman"/>
          <w:sz w:val="24"/>
          <w:szCs w:val="24"/>
          <w:u w:val="single"/>
        </w:rPr>
        <w:t xml:space="preserve">ity and New York </w:t>
      </w:r>
      <w:r w:rsidR="004E6C0E">
        <w:rPr>
          <w:rFonts w:ascii="Times New Roman" w:hAnsi="Times New Roman" w:cs="Times New Roman"/>
          <w:sz w:val="24"/>
          <w:szCs w:val="24"/>
          <w:u w:val="single"/>
        </w:rPr>
        <w:t>s</w:t>
      </w:r>
      <w:r w:rsidR="3BE6346A" w:rsidRPr="67CF530C">
        <w:rPr>
          <w:rFonts w:ascii="Times New Roman" w:hAnsi="Times New Roman" w:cs="Times New Roman"/>
          <w:sz w:val="24"/>
          <w:szCs w:val="24"/>
          <w:u w:val="single"/>
        </w:rPr>
        <w:t xml:space="preserve">tate </w:t>
      </w:r>
      <w:r w:rsidR="6307CC1A" w:rsidRPr="67CF530C">
        <w:rPr>
          <w:rFonts w:ascii="Times New Roman" w:hAnsi="Times New Roman" w:cs="Times New Roman"/>
          <w:sz w:val="24"/>
          <w:szCs w:val="24"/>
          <w:u w:val="single"/>
        </w:rPr>
        <w:t xml:space="preserve">financial </w:t>
      </w:r>
      <w:r w:rsidRPr="67CF530C">
        <w:rPr>
          <w:rFonts w:ascii="Times New Roman" w:hAnsi="Times New Roman" w:cs="Times New Roman"/>
          <w:sz w:val="24"/>
          <w:szCs w:val="24"/>
          <w:u w:val="single"/>
        </w:rPr>
        <w:t>incentives</w:t>
      </w:r>
      <w:r w:rsidR="299C4BE7" w:rsidRPr="67CF530C">
        <w:rPr>
          <w:rFonts w:ascii="Times New Roman" w:hAnsi="Times New Roman" w:cs="Times New Roman"/>
          <w:sz w:val="24"/>
          <w:szCs w:val="24"/>
          <w:u w:val="single"/>
        </w:rPr>
        <w:t xml:space="preserve"> including but not limited to </w:t>
      </w:r>
      <w:r w:rsidR="424CCACE" w:rsidRPr="67CF530C">
        <w:rPr>
          <w:rFonts w:ascii="Times New Roman" w:hAnsi="Times New Roman" w:cs="Times New Roman"/>
          <w:sz w:val="24"/>
          <w:szCs w:val="24"/>
          <w:u w:val="single"/>
        </w:rPr>
        <w:t xml:space="preserve">the </w:t>
      </w:r>
      <w:r w:rsidR="00136408">
        <w:rPr>
          <w:rFonts w:ascii="Times New Roman" w:hAnsi="Times New Roman" w:cs="Times New Roman"/>
          <w:sz w:val="24"/>
          <w:szCs w:val="24"/>
          <w:u w:val="single"/>
        </w:rPr>
        <w:t>i</w:t>
      </w:r>
      <w:r w:rsidR="1E64D5A8" w:rsidRPr="67CF530C">
        <w:rPr>
          <w:rFonts w:ascii="Times New Roman" w:hAnsi="Times New Roman" w:cs="Times New Roman"/>
          <w:sz w:val="24"/>
          <w:szCs w:val="24"/>
          <w:u w:val="single"/>
        </w:rPr>
        <w:t xml:space="preserve">ndustrial </w:t>
      </w:r>
      <w:r w:rsidR="00136408">
        <w:rPr>
          <w:rFonts w:ascii="Times New Roman" w:hAnsi="Times New Roman" w:cs="Times New Roman"/>
          <w:sz w:val="24"/>
          <w:szCs w:val="24"/>
          <w:u w:val="single"/>
        </w:rPr>
        <w:t>b</w:t>
      </w:r>
      <w:r w:rsidR="1E64D5A8" w:rsidRPr="67CF530C">
        <w:rPr>
          <w:rFonts w:ascii="Times New Roman" w:hAnsi="Times New Roman" w:cs="Times New Roman"/>
          <w:sz w:val="24"/>
          <w:szCs w:val="24"/>
          <w:u w:val="single"/>
        </w:rPr>
        <w:t xml:space="preserve">usiness </w:t>
      </w:r>
      <w:r w:rsidR="00136408">
        <w:rPr>
          <w:rFonts w:ascii="Times New Roman" w:hAnsi="Times New Roman" w:cs="Times New Roman"/>
          <w:sz w:val="24"/>
          <w:szCs w:val="24"/>
          <w:u w:val="single"/>
        </w:rPr>
        <w:t>z</w:t>
      </w:r>
      <w:r w:rsidR="1E64D5A8" w:rsidRPr="67CF530C">
        <w:rPr>
          <w:rFonts w:ascii="Times New Roman" w:hAnsi="Times New Roman" w:cs="Times New Roman"/>
          <w:sz w:val="24"/>
          <w:szCs w:val="24"/>
          <w:u w:val="single"/>
        </w:rPr>
        <w:t xml:space="preserve">one </w:t>
      </w:r>
      <w:r w:rsidR="00136408">
        <w:rPr>
          <w:rFonts w:ascii="Times New Roman" w:hAnsi="Times New Roman" w:cs="Times New Roman"/>
          <w:sz w:val="24"/>
          <w:szCs w:val="24"/>
          <w:u w:val="single"/>
        </w:rPr>
        <w:t>t</w:t>
      </w:r>
      <w:r w:rsidR="1E64D5A8" w:rsidRPr="67CF530C">
        <w:rPr>
          <w:rFonts w:ascii="Times New Roman" w:hAnsi="Times New Roman" w:cs="Times New Roman"/>
          <w:sz w:val="24"/>
          <w:szCs w:val="24"/>
          <w:u w:val="single"/>
        </w:rPr>
        <w:t xml:space="preserve">ax </w:t>
      </w:r>
      <w:r w:rsidR="00136408">
        <w:rPr>
          <w:rFonts w:ascii="Times New Roman" w:hAnsi="Times New Roman" w:cs="Times New Roman"/>
          <w:sz w:val="24"/>
          <w:szCs w:val="24"/>
          <w:u w:val="single"/>
        </w:rPr>
        <w:t>c</w:t>
      </w:r>
      <w:r w:rsidR="1E64D5A8" w:rsidRPr="67CF530C">
        <w:rPr>
          <w:rFonts w:ascii="Times New Roman" w:hAnsi="Times New Roman" w:cs="Times New Roman"/>
          <w:sz w:val="24"/>
          <w:szCs w:val="24"/>
          <w:u w:val="single"/>
        </w:rPr>
        <w:t>redit</w:t>
      </w:r>
      <w:r w:rsidR="00FC053F">
        <w:rPr>
          <w:rFonts w:ascii="Times New Roman" w:hAnsi="Times New Roman" w:cs="Times New Roman"/>
          <w:sz w:val="24"/>
          <w:szCs w:val="24"/>
          <w:u w:val="single"/>
        </w:rPr>
        <w:t>s</w:t>
      </w:r>
      <w:r w:rsidR="00136408">
        <w:rPr>
          <w:rFonts w:ascii="Times New Roman" w:hAnsi="Times New Roman" w:cs="Times New Roman"/>
          <w:sz w:val="24"/>
          <w:szCs w:val="24"/>
          <w:u w:val="single"/>
        </w:rPr>
        <w:t xml:space="preserve"> contained in </w:t>
      </w:r>
      <w:r w:rsidR="00A64BC4">
        <w:rPr>
          <w:rFonts w:ascii="Times New Roman" w:hAnsi="Times New Roman" w:cs="Times New Roman"/>
          <w:sz w:val="24"/>
          <w:szCs w:val="24"/>
          <w:u w:val="single"/>
        </w:rPr>
        <w:t>sections</w:t>
      </w:r>
      <w:r w:rsidR="24215E04" w:rsidRPr="67CF530C">
        <w:rPr>
          <w:rFonts w:ascii="Times New Roman" w:hAnsi="Times New Roman" w:cs="Times New Roman"/>
          <w:sz w:val="24"/>
          <w:szCs w:val="24"/>
          <w:u w:val="single"/>
        </w:rPr>
        <w:t xml:space="preserve"> 11-503</w:t>
      </w:r>
      <w:r w:rsidR="00FC053F">
        <w:rPr>
          <w:rFonts w:ascii="Times New Roman" w:hAnsi="Times New Roman" w:cs="Times New Roman"/>
          <w:sz w:val="24"/>
          <w:szCs w:val="24"/>
          <w:u w:val="single"/>
        </w:rPr>
        <w:t xml:space="preserve">(n) and </w:t>
      </w:r>
      <w:r w:rsidR="00FC053F" w:rsidRPr="67CF530C">
        <w:rPr>
          <w:rFonts w:ascii="Times New Roman" w:hAnsi="Times New Roman" w:cs="Times New Roman"/>
          <w:sz w:val="24"/>
          <w:szCs w:val="24"/>
          <w:u w:val="single"/>
        </w:rPr>
        <w:t>11-</w:t>
      </w:r>
      <w:r w:rsidR="00FC053F">
        <w:rPr>
          <w:rFonts w:ascii="Times New Roman" w:hAnsi="Times New Roman" w:cs="Times New Roman"/>
          <w:sz w:val="24"/>
          <w:szCs w:val="24"/>
          <w:u w:val="single"/>
        </w:rPr>
        <w:t xml:space="preserve">604(17-b) </w:t>
      </w:r>
      <w:r w:rsidR="00136408">
        <w:rPr>
          <w:rFonts w:ascii="Times New Roman" w:hAnsi="Times New Roman" w:cs="Times New Roman"/>
          <w:sz w:val="24"/>
          <w:szCs w:val="24"/>
          <w:u w:val="single"/>
        </w:rPr>
        <w:t>of this code</w:t>
      </w:r>
      <w:r w:rsidR="00FC053F">
        <w:rPr>
          <w:rFonts w:ascii="Times New Roman" w:hAnsi="Times New Roman" w:cs="Times New Roman"/>
          <w:sz w:val="24"/>
          <w:szCs w:val="24"/>
          <w:u w:val="single"/>
        </w:rPr>
        <w:t>;</w:t>
      </w:r>
      <w:r w:rsidR="1E64D5A8" w:rsidRPr="67CF530C">
        <w:rPr>
          <w:rFonts w:ascii="Times New Roman" w:hAnsi="Times New Roman" w:cs="Times New Roman"/>
          <w:sz w:val="24"/>
          <w:szCs w:val="24"/>
          <w:u w:val="single"/>
        </w:rPr>
        <w:t xml:space="preserve"> </w:t>
      </w:r>
      <w:r w:rsidR="009621CF">
        <w:rPr>
          <w:rFonts w:ascii="Times New Roman" w:hAnsi="Times New Roman" w:cs="Times New Roman"/>
          <w:sz w:val="24"/>
          <w:szCs w:val="24"/>
          <w:u w:val="single"/>
        </w:rPr>
        <w:t xml:space="preserve">the </w:t>
      </w:r>
      <w:r w:rsidR="00136408">
        <w:rPr>
          <w:rFonts w:ascii="Times New Roman" w:hAnsi="Times New Roman" w:cs="Times New Roman"/>
          <w:sz w:val="24"/>
          <w:szCs w:val="24"/>
          <w:u w:val="single"/>
        </w:rPr>
        <w:t>i</w:t>
      </w:r>
      <w:r w:rsidR="424CCACE" w:rsidRPr="67CF530C">
        <w:rPr>
          <w:rFonts w:ascii="Times New Roman" w:hAnsi="Times New Roman" w:cs="Times New Roman"/>
          <w:sz w:val="24"/>
          <w:szCs w:val="24"/>
          <w:u w:val="single"/>
        </w:rPr>
        <w:t xml:space="preserve">ndustrial and </w:t>
      </w:r>
      <w:r w:rsidR="00136408">
        <w:rPr>
          <w:rFonts w:ascii="Times New Roman" w:hAnsi="Times New Roman" w:cs="Times New Roman"/>
          <w:sz w:val="24"/>
          <w:szCs w:val="24"/>
          <w:u w:val="single"/>
        </w:rPr>
        <w:t>c</w:t>
      </w:r>
      <w:r w:rsidR="424CCACE" w:rsidRPr="67CF530C">
        <w:rPr>
          <w:rFonts w:ascii="Times New Roman" w:hAnsi="Times New Roman" w:cs="Times New Roman"/>
          <w:sz w:val="24"/>
          <w:szCs w:val="24"/>
          <w:u w:val="single"/>
        </w:rPr>
        <w:t xml:space="preserve">ommercial </w:t>
      </w:r>
      <w:r w:rsidR="00136408">
        <w:rPr>
          <w:rFonts w:ascii="Times New Roman" w:hAnsi="Times New Roman" w:cs="Times New Roman"/>
          <w:sz w:val="24"/>
          <w:szCs w:val="24"/>
          <w:u w:val="single"/>
        </w:rPr>
        <w:t>a</w:t>
      </w:r>
      <w:r w:rsidR="424CCACE" w:rsidRPr="67CF530C">
        <w:rPr>
          <w:rFonts w:ascii="Times New Roman" w:hAnsi="Times New Roman" w:cs="Times New Roman"/>
          <w:sz w:val="24"/>
          <w:szCs w:val="24"/>
          <w:u w:val="single"/>
        </w:rPr>
        <w:t xml:space="preserve">batement </w:t>
      </w:r>
      <w:r w:rsidR="009621CF">
        <w:rPr>
          <w:rFonts w:ascii="Times New Roman" w:hAnsi="Times New Roman" w:cs="Times New Roman"/>
          <w:sz w:val="24"/>
          <w:szCs w:val="24"/>
          <w:u w:val="single"/>
        </w:rPr>
        <w:t xml:space="preserve">and </w:t>
      </w:r>
      <w:r w:rsidR="00136408">
        <w:rPr>
          <w:rFonts w:ascii="Times New Roman" w:hAnsi="Times New Roman" w:cs="Times New Roman"/>
          <w:sz w:val="24"/>
          <w:szCs w:val="24"/>
          <w:u w:val="single"/>
        </w:rPr>
        <w:t>e</w:t>
      </w:r>
      <w:r w:rsidR="009621CF">
        <w:rPr>
          <w:rFonts w:ascii="Times New Roman" w:hAnsi="Times New Roman" w:cs="Times New Roman"/>
          <w:sz w:val="24"/>
          <w:szCs w:val="24"/>
          <w:u w:val="single"/>
        </w:rPr>
        <w:t xml:space="preserve">xpansion </w:t>
      </w:r>
      <w:r w:rsidR="00136408">
        <w:rPr>
          <w:rFonts w:ascii="Times New Roman" w:hAnsi="Times New Roman" w:cs="Times New Roman"/>
          <w:sz w:val="24"/>
          <w:szCs w:val="24"/>
          <w:u w:val="single"/>
        </w:rPr>
        <w:t>p</w:t>
      </w:r>
      <w:r w:rsidR="424CCACE" w:rsidRPr="67CF530C">
        <w:rPr>
          <w:rFonts w:ascii="Times New Roman" w:hAnsi="Times New Roman" w:cs="Times New Roman"/>
          <w:sz w:val="24"/>
          <w:szCs w:val="24"/>
          <w:u w:val="single"/>
        </w:rPr>
        <w:t>rogram</w:t>
      </w:r>
      <w:r w:rsidR="009621CF">
        <w:rPr>
          <w:rFonts w:ascii="Times New Roman" w:hAnsi="Times New Roman" w:cs="Times New Roman"/>
          <w:sz w:val="24"/>
          <w:szCs w:val="24"/>
          <w:u w:val="single"/>
        </w:rPr>
        <w:t xml:space="preserve">s </w:t>
      </w:r>
      <w:r w:rsidR="00136408">
        <w:rPr>
          <w:rFonts w:ascii="Times New Roman" w:hAnsi="Times New Roman" w:cs="Times New Roman"/>
          <w:sz w:val="24"/>
          <w:szCs w:val="24"/>
          <w:u w:val="single"/>
        </w:rPr>
        <w:t>outlined</w:t>
      </w:r>
      <w:r w:rsidR="009621CF">
        <w:rPr>
          <w:rFonts w:ascii="Times New Roman" w:hAnsi="Times New Roman" w:cs="Times New Roman"/>
          <w:sz w:val="24"/>
          <w:szCs w:val="24"/>
          <w:u w:val="single"/>
        </w:rPr>
        <w:t xml:space="preserve"> in </w:t>
      </w:r>
      <w:r w:rsidR="00136408">
        <w:rPr>
          <w:rFonts w:ascii="Times New Roman" w:hAnsi="Times New Roman" w:cs="Times New Roman"/>
          <w:sz w:val="24"/>
          <w:szCs w:val="24"/>
          <w:u w:val="single"/>
        </w:rPr>
        <w:t>c</w:t>
      </w:r>
      <w:r w:rsidR="009621CF">
        <w:rPr>
          <w:rFonts w:ascii="Times New Roman" w:hAnsi="Times New Roman" w:cs="Times New Roman"/>
          <w:sz w:val="24"/>
          <w:szCs w:val="24"/>
          <w:u w:val="single"/>
        </w:rPr>
        <w:t xml:space="preserve">hapter 36 </w:t>
      </w:r>
      <w:r w:rsidR="00136408">
        <w:rPr>
          <w:rFonts w:ascii="Times New Roman" w:hAnsi="Times New Roman" w:cs="Times New Roman"/>
          <w:sz w:val="24"/>
          <w:szCs w:val="24"/>
          <w:u w:val="single"/>
        </w:rPr>
        <w:t>of t</w:t>
      </w:r>
      <w:r w:rsidR="009621CF">
        <w:rPr>
          <w:rFonts w:ascii="Times New Roman" w:hAnsi="Times New Roman" w:cs="Times New Roman"/>
          <w:sz w:val="24"/>
          <w:szCs w:val="24"/>
          <w:u w:val="single"/>
        </w:rPr>
        <w:t xml:space="preserve">itle 19 of the </w:t>
      </w:r>
      <w:r w:rsidR="00136408">
        <w:rPr>
          <w:rFonts w:ascii="Times New Roman" w:hAnsi="Times New Roman" w:cs="Times New Roman"/>
          <w:sz w:val="24"/>
          <w:szCs w:val="24"/>
          <w:u w:val="single"/>
        </w:rPr>
        <w:t>r</w:t>
      </w:r>
      <w:r w:rsidR="009621CF">
        <w:rPr>
          <w:rFonts w:ascii="Times New Roman" w:hAnsi="Times New Roman" w:cs="Times New Roman"/>
          <w:sz w:val="24"/>
          <w:szCs w:val="24"/>
          <w:u w:val="single"/>
        </w:rPr>
        <w:t xml:space="preserve">ules of the </w:t>
      </w:r>
      <w:r w:rsidR="00136408">
        <w:rPr>
          <w:rFonts w:ascii="Times New Roman" w:hAnsi="Times New Roman" w:cs="Times New Roman"/>
          <w:sz w:val="24"/>
          <w:szCs w:val="24"/>
          <w:u w:val="single"/>
        </w:rPr>
        <w:t>c</w:t>
      </w:r>
      <w:r w:rsidR="009621CF">
        <w:rPr>
          <w:rFonts w:ascii="Times New Roman" w:hAnsi="Times New Roman" w:cs="Times New Roman"/>
          <w:sz w:val="24"/>
          <w:szCs w:val="24"/>
          <w:u w:val="single"/>
        </w:rPr>
        <w:t xml:space="preserve">ity of </w:t>
      </w:r>
      <w:r w:rsidR="00136408">
        <w:rPr>
          <w:rFonts w:ascii="Times New Roman" w:hAnsi="Times New Roman" w:cs="Times New Roman"/>
          <w:sz w:val="24"/>
          <w:szCs w:val="24"/>
          <w:u w:val="single"/>
        </w:rPr>
        <w:t>N</w:t>
      </w:r>
      <w:r w:rsidR="009621CF">
        <w:rPr>
          <w:rFonts w:ascii="Times New Roman" w:hAnsi="Times New Roman" w:cs="Times New Roman"/>
          <w:sz w:val="24"/>
          <w:szCs w:val="24"/>
          <w:u w:val="single"/>
        </w:rPr>
        <w:t xml:space="preserve">ew York </w:t>
      </w:r>
      <w:r w:rsidR="424CCACE" w:rsidRPr="67CF530C">
        <w:rPr>
          <w:rFonts w:ascii="Times New Roman" w:hAnsi="Times New Roman" w:cs="Times New Roman"/>
          <w:sz w:val="24"/>
          <w:szCs w:val="24"/>
          <w:u w:val="single"/>
        </w:rPr>
        <w:t>(ICAP)</w:t>
      </w:r>
      <w:r w:rsidR="00136408">
        <w:rPr>
          <w:rFonts w:ascii="Times New Roman" w:hAnsi="Times New Roman" w:cs="Times New Roman"/>
          <w:sz w:val="24"/>
          <w:szCs w:val="24"/>
          <w:u w:val="single"/>
        </w:rPr>
        <w:t>;</w:t>
      </w:r>
      <w:r w:rsidR="57A4585B" w:rsidRPr="67CF530C">
        <w:rPr>
          <w:rFonts w:ascii="Times New Roman" w:hAnsi="Times New Roman" w:cs="Times New Roman"/>
          <w:sz w:val="24"/>
          <w:szCs w:val="24"/>
          <w:u w:val="single"/>
        </w:rPr>
        <w:t xml:space="preserve"> </w:t>
      </w:r>
      <w:r w:rsidR="00136408">
        <w:rPr>
          <w:rFonts w:ascii="Times New Roman" w:hAnsi="Times New Roman" w:cs="Times New Roman"/>
          <w:sz w:val="24"/>
          <w:szCs w:val="24"/>
          <w:u w:val="single"/>
        </w:rPr>
        <w:t>the department of small business services’</w:t>
      </w:r>
      <w:r w:rsidR="57A4585B" w:rsidRPr="67CF530C">
        <w:rPr>
          <w:rFonts w:ascii="Times New Roman" w:hAnsi="Times New Roman" w:cs="Times New Roman"/>
          <w:sz w:val="24"/>
          <w:szCs w:val="24"/>
          <w:u w:val="single"/>
        </w:rPr>
        <w:t xml:space="preserve"> </w:t>
      </w:r>
      <w:r w:rsidR="00136408">
        <w:rPr>
          <w:rFonts w:ascii="Times New Roman" w:hAnsi="Times New Roman" w:cs="Times New Roman"/>
          <w:sz w:val="24"/>
          <w:szCs w:val="24"/>
          <w:u w:val="single"/>
        </w:rPr>
        <w:t>e</w:t>
      </w:r>
      <w:r w:rsidR="57A4585B" w:rsidRPr="67CF530C">
        <w:rPr>
          <w:rFonts w:ascii="Times New Roman" w:hAnsi="Times New Roman" w:cs="Times New Roman"/>
          <w:sz w:val="24"/>
          <w:szCs w:val="24"/>
          <w:u w:val="single"/>
        </w:rPr>
        <w:t xml:space="preserve">nergy </w:t>
      </w:r>
      <w:r w:rsidR="00136408">
        <w:rPr>
          <w:rFonts w:ascii="Times New Roman" w:hAnsi="Times New Roman" w:cs="Times New Roman"/>
          <w:sz w:val="24"/>
          <w:szCs w:val="24"/>
          <w:u w:val="single"/>
        </w:rPr>
        <w:t>c</w:t>
      </w:r>
      <w:r w:rsidR="57A4585B" w:rsidRPr="67CF530C">
        <w:rPr>
          <w:rFonts w:ascii="Times New Roman" w:hAnsi="Times New Roman" w:cs="Times New Roman"/>
          <w:sz w:val="24"/>
          <w:szCs w:val="24"/>
          <w:u w:val="single"/>
        </w:rPr>
        <w:t xml:space="preserve">ost </w:t>
      </w:r>
      <w:r w:rsidR="00136408">
        <w:rPr>
          <w:rFonts w:ascii="Times New Roman" w:hAnsi="Times New Roman" w:cs="Times New Roman"/>
          <w:sz w:val="24"/>
          <w:szCs w:val="24"/>
          <w:u w:val="single"/>
        </w:rPr>
        <w:t>s</w:t>
      </w:r>
      <w:r w:rsidR="57A4585B" w:rsidRPr="67CF530C">
        <w:rPr>
          <w:rFonts w:ascii="Times New Roman" w:hAnsi="Times New Roman" w:cs="Times New Roman"/>
          <w:sz w:val="24"/>
          <w:szCs w:val="24"/>
          <w:u w:val="single"/>
        </w:rPr>
        <w:t xml:space="preserve">avings </w:t>
      </w:r>
      <w:r w:rsidR="00136408">
        <w:rPr>
          <w:rFonts w:ascii="Times New Roman" w:hAnsi="Times New Roman" w:cs="Times New Roman"/>
          <w:sz w:val="24"/>
          <w:szCs w:val="24"/>
          <w:u w:val="single"/>
        </w:rPr>
        <w:t>p</w:t>
      </w:r>
      <w:r w:rsidR="57A4585B" w:rsidRPr="67CF530C">
        <w:rPr>
          <w:rFonts w:ascii="Times New Roman" w:hAnsi="Times New Roman" w:cs="Times New Roman"/>
          <w:sz w:val="24"/>
          <w:szCs w:val="24"/>
          <w:u w:val="single"/>
        </w:rPr>
        <w:t>rogram</w:t>
      </w:r>
      <w:r w:rsidR="00136408">
        <w:rPr>
          <w:rFonts w:ascii="Times New Roman" w:hAnsi="Times New Roman" w:cs="Times New Roman"/>
          <w:sz w:val="24"/>
          <w:szCs w:val="24"/>
          <w:u w:val="single"/>
        </w:rPr>
        <w:t xml:space="preserve"> contained in chapter 5 of title 66 of the rules of the city of New York;</w:t>
      </w:r>
      <w:r w:rsidR="57A4585B" w:rsidRPr="67CF530C">
        <w:rPr>
          <w:rFonts w:ascii="Times New Roman" w:hAnsi="Times New Roman" w:cs="Times New Roman"/>
          <w:sz w:val="24"/>
          <w:szCs w:val="24"/>
          <w:u w:val="single"/>
        </w:rPr>
        <w:t xml:space="preserve"> </w:t>
      </w:r>
      <w:r w:rsidR="00136408">
        <w:rPr>
          <w:rFonts w:ascii="Times New Roman" w:hAnsi="Times New Roman" w:cs="Times New Roman"/>
          <w:sz w:val="24"/>
          <w:szCs w:val="24"/>
          <w:u w:val="single"/>
        </w:rPr>
        <w:t xml:space="preserve">the </w:t>
      </w:r>
      <w:r w:rsidR="00BD9B00" w:rsidRPr="67CF530C">
        <w:rPr>
          <w:rFonts w:ascii="Times New Roman" w:hAnsi="Times New Roman" w:cs="Times New Roman"/>
          <w:sz w:val="24"/>
          <w:szCs w:val="24"/>
          <w:u w:val="single"/>
        </w:rPr>
        <w:t xml:space="preserve">New York </w:t>
      </w:r>
      <w:r w:rsidR="00467123">
        <w:rPr>
          <w:rFonts w:ascii="Times New Roman" w:hAnsi="Times New Roman" w:cs="Times New Roman"/>
          <w:sz w:val="24"/>
          <w:szCs w:val="24"/>
          <w:u w:val="single"/>
        </w:rPr>
        <w:t>s</w:t>
      </w:r>
      <w:r w:rsidR="00BD9B00" w:rsidRPr="67CF530C">
        <w:rPr>
          <w:rFonts w:ascii="Times New Roman" w:hAnsi="Times New Roman" w:cs="Times New Roman"/>
          <w:sz w:val="24"/>
          <w:szCs w:val="24"/>
          <w:u w:val="single"/>
        </w:rPr>
        <w:t xml:space="preserve">tate </w:t>
      </w:r>
      <w:r w:rsidR="00136408">
        <w:rPr>
          <w:rFonts w:ascii="Times New Roman" w:hAnsi="Times New Roman" w:cs="Times New Roman"/>
          <w:sz w:val="24"/>
          <w:szCs w:val="24"/>
          <w:u w:val="single"/>
        </w:rPr>
        <w:t>e</w:t>
      </w:r>
      <w:r w:rsidR="00BD9B00" w:rsidRPr="67CF530C">
        <w:rPr>
          <w:rFonts w:ascii="Times New Roman" w:hAnsi="Times New Roman" w:cs="Times New Roman"/>
          <w:sz w:val="24"/>
          <w:szCs w:val="24"/>
          <w:u w:val="single"/>
        </w:rPr>
        <w:t xml:space="preserve">xcelsior </w:t>
      </w:r>
      <w:r w:rsidR="00136408">
        <w:rPr>
          <w:rFonts w:ascii="Times New Roman" w:hAnsi="Times New Roman" w:cs="Times New Roman"/>
          <w:sz w:val="24"/>
          <w:szCs w:val="24"/>
          <w:u w:val="single"/>
        </w:rPr>
        <w:t xml:space="preserve">jobs programs credit issued pursuant to </w:t>
      </w:r>
      <w:r w:rsidR="00A64BC4">
        <w:rPr>
          <w:rFonts w:ascii="Times New Roman" w:hAnsi="Times New Roman" w:cs="Times New Roman"/>
          <w:sz w:val="24"/>
          <w:szCs w:val="24"/>
          <w:u w:val="single"/>
        </w:rPr>
        <w:t>section</w:t>
      </w:r>
      <w:r w:rsidR="00467123" w:rsidRPr="00467123">
        <w:rPr>
          <w:rFonts w:ascii="Times New Roman" w:hAnsi="Times New Roman" w:cs="Times New Roman"/>
          <w:sz w:val="24"/>
          <w:szCs w:val="24"/>
          <w:u w:val="single"/>
        </w:rPr>
        <w:t xml:space="preserve"> 31</w:t>
      </w:r>
      <w:r w:rsidR="00467123">
        <w:rPr>
          <w:rFonts w:ascii="Times New Roman" w:hAnsi="Times New Roman" w:cs="Times New Roman"/>
          <w:sz w:val="24"/>
          <w:szCs w:val="24"/>
          <w:u w:val="single"/>
        </w:rPr>
        <w:t xml:space="preserve"> of the t</w:t>
      </w:r>
      <w:r w:rsidR="00BD9B00" w:rsidRPr="67CF530C">
        <w:rPr>
          <w:rFonts w:ascii="Times New Roman" w:hAnsi="Times New Roman" w:cs="Times New Roman"/>
          <w:sz w:val="24"/>
          <w:szCs w:val="24"/>
          <w:u w:val="single"/>
        </w:rPr>
        <w:t xml:space="preserve">ax </w:t>
      </w:r>
      <w:r w:rsidR="00467123">
        <w:rPr>
          <w:rFonts w:ascii="Times New Roman" w:hAnsi="Times New Roman" w:cs="Times New Roman"/>
          <w:sz w:val="24"/>
          <w:szCs w:val="24"/>
          <w:u w:val="single"/>
        </w:rPr>
        <w:t>law</w:t>
      </w:r>
      <w:r w:rsidR="00BD9B00" w:rsidRPr="67CF530C">
        <w:rPr>
          <w:rFonts w:ascii="Times New Roman" w:hAnsi="Times New Roman" w:cs="Times New Roman"/>
          <w:sz w:val="24"/>
          <w:szCs w:val="24"/>
          <w:u w:val="single"/>
        </w:rPr>
        <w:t>;</w:t>
      </w:r>
      <w:r w:rsidR="004E6C0E">
        <w:rPr>
          <w:rFonts w:ascii="Times New Roman" w:hAnsi="Times New Roman" w:cs="Times New Roman"/>
          <w:sz w:val="24"/>
          <w:szCs w:val="24"/>
          <w:u w:val="single"/>
        </w:rPr>
        <w:t xml:space="preserve"> tax exemptions for manufacturing offered under </w:t>
      </w:r>
      <w:r w:rsidR="00A64BC4">
        <w:rPr>
          <w:rFonts w:ascii="Times New Roman" w:hAnsi="Times New Roman" w:cs="Times New Roman"/>
          <w:sz w:val="24"/>
          <w:szCs w:val="24"/>
          <w:u w:val="single"/>
        </w:rPr>
        <w:t>section</w:t>
      </w:r>
      <w:r w:rsidR="004E6C0E" w:rsidRPr="00467123">
        <w:rPr>
          <w:rFonts w:ascii="Times New Roman" w:hAnsi="Times New Roman" w:cs="Times New Roman"/>
          <w:sz w:val="24"/>
          <w:szCs w:val="24"/>
          <w:u w:val="single"/>
        </w:rPr>
        <w:t xml:space="preserve"> </w:t>
      </w:r>
      <w:r w:rsidR="004E6C0E">
        <w:rPr>
          <w:rFonts w:ascii="Times New Roman" w:hAnsi="Times New Roman" w:cs="Times New Roman"/>
          <w:sz w:val="24"/>
          <w:szCs w:val="24"/>
          <w:u w:val="single"/>
        </w:rPr>
        <w:t>209 of the t</w:t>
      </w:r>
      <w:r w:rsidR="004E6C0E" w:rsidRPr="67CF530C">
        <w:rPr>
          <w:rFonts w:ascii="Times New Roman" w:hAnsi="Times New Roman" w:cs="Times New Roman"/>
          <w:sz w:val="24"/>
          <w:szCs w:val="24"/>
          <w:u w:val="single"/>
        </w:rPr>
        <w:t xml:space="preserve">ax </w:t>
      </w:r>
      <w:r w:rsidR="004E6C0E">
        <w:rPr>
          <w:rFonts w:ascii="Times New Roman" w:hAnsi="Times New Roman" w:cs="Times New Roman"/>
          <w:sz w:val="24"/>
          <w:szCs w:val="24"/>
          <w:u w:val="single"/>
        </w:rPr>
        <w:t>law;</w:t>
      </w:r>
      <w:r w:rsidR="00BD9B00" w:rsidRPr="67CF530C">
        <w:rPr>
          <w:rFonts w:ascii="Times New Roman" w:hAnsi="Times New Roman" w:cs="Times New Roman"/>
          <w:sz w:val="24"/>
          <w:szCs w:val="24"/>
          <w:u w:val="single"/>
        </w:rPr>
        <w:t xml:space="preserve"> </w:t>
      </w:r>
      <w:r w:rsidR="004E6C0E">
        <w:rPr>
          <w:rFonts w:ascii="Times New Roman" w:hAnsi="Times New Roman" w:cs="Times New Roman"/>
          <w:sz w:val="24"/>
          <w:szCs w:val="24"/>
          <w:u w:val="single"/>
        </w:rPr>
        <w:t>b</w:t>
      </w:r>
      <w:r w:rsidR="00BD9B00" w:rsidRPr="67CF530C">
        <w:rPr>
          <w:rFonts w:ascii="Times New Roman" w:hAnsi="Times New Roman" w:cs="Times New Roman"/>
          <w:sz w:val="24"/>
          <w:szCs w:val="24"/>
          <w:u w:val="single"/>
        </w:rPr>
        <w:t xml:space="preserve">rownfield </w:t>
      </w:r>
      <w:r w:rsidR="004E6C0E">
        <w:rPr>
          <w:rFonts w:ascii="Times New Roman" w:hAnsi="Times New Roman" w:cs="Times New Roman"/>
          <w:sz w:val="24"/>
          <w:szCs w:val="24"/>
          <w:u w:val="single"/>
        </w:rPr>
        <w:t>r</w:t>
      </w:r>
      <w:r w:rsidR="00BD9B00" w:rsidRPr="67CF530C">
        <w:rPr>
          <w:rFonts w:ascii="Times New Roman" w:hAnsi="Times New Roman" w:cs="Times New Roman"/>
          <w:sz w:val="24"/>
          <w:szCs w:val="24"/>
          <w:u w:val="single"/>
        </w:rPr>
        <w:t xml:space="preserve">edevelopment </w:t>
      </w:r>
      <w:r w:rsidR="004E6C0E">
        <w:rPr>
          <w:rFonts w:ascii="Times New Roman" w:hAnsi="Times New Roman" w:cs="Times New Roman"/>
          <w:sz w:val="24"/>
          <w:szCs w:val="24"/>
          <w:u w:val="single"/>
        </w:rPr>
        <w:t>t</w:t>
      </w:r>
      <w:r w:rsidR="00BD9B00" w:rsidRPr="67CF530C">
        <w:rPr>
          <w:rFonts w:ascii="Times New Roman" w:hAnsi="Times New Roman" w:cs="Times New Roman"/>
          <w:sz w:val="24"/>
          <w:szCs w:val="24"/>
          <w:u w:val="single"/>
        </w:rPr>
        <w:t xml:space="preserve">ax </w:t>
      </w:r>
      <w:r w:rsidR="004E6C0E">
        <w:rPr>
          <w:rFonts w:ascii="Times New Roman" w:hAnsi="Times New Roman" w:cs="Times New Roman"/>
          <w:sz w:val="24"/>
          <w:szCs w:val="24"/>
          <w:u w:val="single"/>
        </w:rPr>
        <w:t>c</w:t>
      </w:r>
      <w:r w:rsidR="00BD9B00" w:rsidRPr="67CF530C">
        <w:rPr>
          <w:rFonts w:ascii="Times New Roman" w:hAnsi="Times New Roman" w:cs="Times New Roman"/>
          <w:sz w:val="24"/>
          <w:szCs w:val="24"/>
          <w:u w:val="single"/>
        </w:rPr>
        <w:t>redits</w:t>
      </w:r>
      <w:r w:rsidR="004E6C0E">
        <w:rPr>
          <w:rFonts w:ascii="Times New Roman" w:hAnsi="Times New Roman" w:cs="Times New Roman"/>
          <w:sz w:val="24"/>
          <w:szCs w:val="24"/>
          <w:u w:val="single"/>
        </w:rPr>
        <w:t xml:space="preserve"> offered under </w:t>
      </w:r>
      <w:r w:rsidR="00A64BC4">
        <w:rPr>
          <w:rFonts w:ascii="Times New Roman" w:hAnsi="Times New Roman" w:cs="Times New Roman"/>
          <w:sz w:val="24"/>
          <w:szCs w:val="24"/>
          <w:u w:val="single"/>
        </w:rPr>
        <w:t>section</w:t>
      </w:r>
      <w:r w:rsidR="004E6C0E" w:rsidRPr="00467123">
        <w:rPr>
          <w:rFonts w:ascii="Times New Roman" w:hAnsi="Times New Roman" w:cs="Times New Roman"/>
          <w:sz w:val="24"/>
          <w:szCs w:val="24"/>
          <w:u w:val="single"/>
        </w:rPr>
        <w:t xml:space="preserve"> </w:t>
      </w:r>
      <w:r w:rsidR="004E6C0E">
        <w:rPr>
          <w:rFonts w:ascii="Times New Roman" w:hAnsi="Times New Roman" w:cs="Times New Roman"/>
          <w:sz w:val="24"/>
          <w:szCs w:val="24"/>
          <w:u w:val="single"/>
        </w:rPr>
        <w:t>21 of the t</w:t>
      </w:r>
      <w:r w:rsidR="004E6C0E" w:rsidRPr="67CF530C">
        <w:rPr>
          <w:rFonts w:ascii="Times New Roman" w:hAnsi="Times New Roman" w:cs="Times New Roman"/>
          <w:sz w:val="24"/>
          <w:szCs w:val="24"/>
          <w:u w:val="single"/>
        </w:rPr>
        <w:t xml:space="preserve">ax </w:t>
      </w:r>
      <w:r w:rsidR="004E6C0E">
        <w:rPr>
          <w:rFonts w:ascii="Times New Roman" w:hAnsi="Times New Roman" w:cs="Times New Roman"/>
          <w:sz w:val="24"/>
          <w:szCs w:val="24"/>
          <w:u w:val="single"/>
        </w:rPr>
        <w:t>law</w:t>
      </w:r>
      <w:r w:rsidR="30E051B2" w:rsidRPr="67CF530C">
        <w:rPr>
          <w:rFonts w:ascii="Times New Roman" w:hAnsi="Times New Roman" w:cs="Times New Roman"/>
          <w:sz w:val="24"/>
          <w:szCs w:val="24"/>
          <w:u w:val="single"/>
        </w:rPr>
        <w:t xml:space="preserve">; </w:t>
      </w:r>
      <w:r w:rsidR="004E6C0E">
        <w:rPr>
          <w:rFonts w:ascii="Times New Roman" w:hAnsi="Times New Roman" w:cs="Times New Roman"/>
          <w:sz w:val="24"/>
          <w:szCs w:val="24"/>
          <w:u w:val="single"/>
        </w:rPr>
        <w:t xml:space="preserve">incentives offered by the New York </w:t>
      </w:r>
      <w:r w:rsidR="00FC053F">
        <w:rPr>
          <w:rFonts w:ascii="Times New Roman" w:hAnsi="Times New Roman" w:cs="Times New Roman"/>
          <w:sz w:val="24"/>
          <w:szCs w:val="24"/>
          <w:u w:val="single"/>
        </w:rPr>
        <w:t>c</w:t>
      </w:r>
      <w:r w:rsidR="004E6C0E">
        <w:rPr>
          <w:rFonts w:ascii="Times New Roman" w:hAnsi="Times New Roman" w:cs="Times New Roman"/>
          <w:sz w:val="24"/>
          <w:szCs w:val="24"/>
          <w:u w:val="single"/>
        </w:rPr>
        <w:t xml:space="preserve">ity </w:t>
      </w:r>
      <w:r w:rsidR="00FC053F">
        <w:rPr>
          <w:rFonts w:ascii="Times New Roman" w:hAnsi="Times New Roman" w:cs="Times New Roman"/>
          <w:sz w:val="24"/>
          <w:szCs w:val="24"/>
          <w:u w:val="single"/>
        </w:rPr>
        <w:t>i</w:t>
      </w:r>
      <w:r w:rsidR="004E6C0E">
        <w:rPr>
          <w:rFonts w:ascii="Times New Roman" w:hAnsi="Times New Roman" w:cs="Times New Roman"/>
          <w:sz w:val="24"/>
          <w:szCs w:val="24"/>
          <w:u w:val="single"/>
        </w:rPr>
        <w:t xml:space="preserve">ndustrial </w:t>
      </w:r>
      <w:r w:rsidR="00FC053F">
        <w:rPr>
          <w:rFonts w:ascii="Times New Roman" w:hAnsi="Times New Roman" w:cs="Times New Roman"/>
          <w:sz w:val="24"/>
          <w:szCs w:val="24"/>
          <w:u w:val="single"/>
        </w:rPr>
        <w:t>d</w:t>
      </w:r>
      <w:r w:rsidR="004E6C0E">
        <w:rPr>
          <w:rFonts w:ascii="Times New Roman" w:hAnsi="Times New Roman" w:cs="Times New Roman"/>
          <w:sz w:val="24"/>
          <w:szCs w:val="24"/>
          <w:u w:val="single"/>
        </w:rPr>
        <w:t xml:space="preserve">evelopment </w:t>
      </w:r>
      <w:r w:rsidR="00FC053F">
        <w:rPr>
          <w:rFonts w:ascii="Times New Roman" w:hAnsi="Times New Roman" w:cs="Times New Roman"/>
          <w:sz w:val="24"/>
          <w:szCs w:val="24"/>
          <w:u w:val="single"/>
        </w:rPr>
        <w:t>a</w:t>
      </w:r>
      <w:r w:rsidR="004E6C0E">
        <w:rPr>
          <w:rFonts w:ascii="Times New Roman" w:hAnsi="Times New Roman" w:cs="Times New Roman"/>
          <w:sz w:val="24"/>
          <w:szCs w:val="24"/>
          <w:u w:val="single"/>
        </w:rPr>
        <w:t>gency, including but not limited to the a</w:t>
      </w:r>
      <w:r w:rsidR="004E6C0E" w:rsidRPr="67CF530C">
        <w:rPr>
          <w:rFonts w:ascii="Times New Roman" w:hAnsi="Times New Roman" w:cs="Times New Roman"/>
          <w:sz w:val="24"/>
          <w:szCs w:val="24"/>
          <w:u w:val="single"/>
        </w:rPr>
        <w:t xml:space="preserve">ccelerated </w:t>
      </w:r>
      <w:r w:rsidR="004E6C0E">
        <w:rPr>
          <w:rFonts w:ascii="Times New Roman" w:hAnsi="Times New Roman" w:cs="Times New Roman"/>
          <w:sz w:val="24"/>
          <w:szCs w:val="24"/>
          <w:u w:val="single"/>
        </w:rPr>
        <w:t>s</w:t>
      </w:r>
      <w:r w:rsidR="004E6C0E" w:rsidRPr="67CF530C">
        <w:rPr>
          <w:rFonts w:ascii="Times New Roman" w:hAnsi="Times New Roman" w:cs="Times New Roman"/>
          <w:sz w:val="24"/>
          <w:szCs w:val="24"/>
          <w:u w:val="single"/>
        </w:rPr>
        <w:t xml:space="preserve">ales </w:t>
      </w:r>
      <w:r w:rsidR="004E6C0E">
        <w:rPr>
          <w:rFonts w:ascii="Times New Roman" w:hAnsi="Times New Roman" w:cs="Times New Roman"/>
          <w:sz w:val="24"/>
          <w:szCs w:val="24"/>
          <w:u w:val="single"/>
        </w:rPr>
        <w:t>t</w:t>
      </w:r>
      <w:r w:rsidR="004E6C0E" w:rsidRPr="67CF530C">
        <w:rPr>
          <w:rFonts w:ascii="Times New Roman" w:hAnsi="Times New Roman" w:cs="Times New Roman"/>
          <w:sz w:val="24"/>
          <w:szCs w:val="24"/>
          <w:u w:val="single"/>
        </w:rPr>
        <w:t xml:space="preserve">ax </w:t>
      </w:r>
      <w:r w:rsidR="004E6C0E">
        <w:rPr>
          <w:rFonts w:ascii="Times New Roman" w:hAnsi="Times New Roman" w:cs="Times New Roman"/>
          <w:sz w:val="24"/>
          <w:szCs w:val="24"/>
          <w:u w:val="single"/>
        </w:rPr>
        <w:t>e</w:t>
      </w:r>
      <w:r w:rsidR="004E6C0E" w:rsidRPr="67CF530C">
        <w:rPr>
          <w:rFonts w:ascii="Times New Roman" w:hAnsi="Times New Roman" w:cs="Times New Roman"/>
          <w:sz w:val="24"/>
          <w:szCs w:val="24"/>
          <w:u w:val="single"/>
        </w:rPr>
        <w:t xml:space="preserve">xemption </w:t>
      </w:r>
      <w:r w:rsidR="004E6C0E">
        <w:rPr>
          <w:rFonts w:ascii="Times New Roman" w:hAnsi="Times New Roman" w:cs="Times New Roman"/>
          <w:sz w:val="24"/>
          <w:szCs w:val="24"/>
          <w:u w:val="single"/>
        </w:rPr>
        <w:t>p</w:t>
      </w:r>
      <w:r w:rsidR="004E6C0E" w:rsidRPr="67CF530C">
        <w:rPr>
          <w:rFonts w:ascii="Times New Roman" w:hAnsi="Times New Roman" w:cs="Times New Roman"/>
          <w:sz w:val="24"/>
          <w:szCs w:val="24"/>
          <w:u w:val="single"/>
        </w:rPr>
        <w:t xml:space="preserve">rogram (ASTEP); </w:t>
      </w:r>
      <w:r w:rsidR="30E051B2" w:rsidRPr="67CF530C">
        <w:rPr>
          <w:rFonts w:ascii="Times New Roman" w:hAnsi="Times New Roman" w:cs="Times New Roman"/>
          <w:sz w:val="24"/>
          <w:szCs w:val="24"/>
          <w:u w:val="single"/>
        </w:rPr>
        <w:t xml:space="preserve">and </w:t>
      </w:r>
      <w:r w:rsidR="004E6C0E">
        <w:rPr>
          <w:rFonts w:ascii="Times New Roman" w:hAnsi="Times New Roman" w:cs="Times New Roman"/>
          <w:sz w:val="24"/>
          <w:szCs w:val="24"/>
          <w:u w:val="single"/>
        </w:rPr>
        <w:t xml:space="preserve">any relevant incentives offered by the </w:t>
      </w:r>
      <w:r w:rsidR="30E051B2" w:rsidRPr="67CF530C">
        <w:rPr>
          <w:rFonts w:ascii="Times New Roman" w:hAnsi="Times New Roman" w:cs="Times New Roman"/>
          <w:sz w:val="24"/>
          <w:szCs w:val="24"/>
          <w:u w:val="single"/>
        </w:rPr>
        <w:t xml:space="preserve">New York </w:t>
      </w:r>
      <w:r w:rsidR="004E6C0E">
        <w:rPr>
          <w:rFonts w:ascii="Times New Roman" w:hAnsi="Times New Roman" w:cs="Times New Roman"/>
          <w:sz w:val="24"/>
          <w:szCs w:val="24"/>
          <w:u w:val="single"/>
        </w:rPr>
        <w:t>s</w:t>
      </w:r>
      <w:r w:rsidR="30E051B2" w:rsidRPr="67CF530C">
        <w:rPr>
          <w:rFonts w:ascii="Times New Roman" w:hAnsi="Times New Roman" w:cs="Times New Roman"/>
          <w:sz w:val="24"/>
          <w:szCs w:val="24"/>
          <w:u w:val="single"/>
        </w:rPr>
        <w:t xml:space="preserve">tate </w:t>
      </w:r>
      <w:r w:rsidR="004E6C0E">
        <w:rPr>
          <w:rFonts w:ascii="Times New Roman" w:hAnsi="Times New Roman" w:cs="Times New Roman"/>
          <w:sz w:val="24"/>
          <w:szCs w:val="24"/>
          <w:u w:val="single"/>
        </w:rPr>
        <w:t>e</w:t>
      </w:r>
      <w:r w:rsidR="30E051B2" w:rsidRPr="67CF530C">
        <w:rPr>
          <w:rFonts w:ascii="Times New Roman" w:hAnsi="Times New Roman" w:cs="Times New Roman"/>
          <w:sz w:val="24"/>
          <w:szCs w:val="24"/>
          <w:u w:val="single"/>
        </w:rPr>
        <w:t xml:space="preserve">nergy </w:t>
      </w:r>
      <w:r w:rsidR="004E6C0E">
        <w:rPr>
          <w:rFonts w:ascii="Times New Roman" w:hAnsi="Times New Roman" w:cs="Times New Roman"/>
          <w:sz w:val="24"/>
          <w:szCs w:val="24"/>
          <w:u w:val="single"/>
        </w:rPr>
        <w:t>r</w:t>
      </w:r>
      <w:r w:rsidR="30E051B2" w:rsidRPr="67CF530C">
        <w:rPr>
          <w:rFonts w:ascii="Times New Roman" w:hAnsi="Times New Roman" w:cs="Times New Roman"/>
          <w:sz w:val="24"/>
          <w:szCs w:val="24"/>
          <w:u w:val="single"/>
        </w:rPr>
        <w:t xml:space="preserve">esearch and </w:t>
      </w:r>
      <w:r w:rsidR="004E6C0E">
        <w:rPr>
          <w:rFonts w:ascii="Times New Roman" w:hAnsi="Times New Roman" w:cs="Times New Roman"/>
          <w:sz w:val="24"/>
          <w:szCs w:val="24"/>
          <w:u w:val="single"/>
        </w:rPr>
        <w:t>d</w:t>
      </w:r>
      <w:r w:rsidR="30E051B2" w:rsidRPr="67CF530C">
        <w:rPr>
          <w:rFonts w:ascii="Times New Roman" w:hAnsi="Times New Roman" w:cs="Times New Roman"/>
          <w:sz w:val="24"/>
          <w:szCs w:val="24"/>
          <w:u w:val="single"/>
        </w:rPr>
        <w:t>evelopment</w:t>
      </w:r>
      <w:r w:rsidR="004E6C0E">
        <w:rPr>
          <w:rFonts w:ascii="Times New Roman" w:hAnsi="Times New Roman" w:cs="Times New Roman"/>
          <w:sz w:val="24"/>
          <w:szCs w:val="24"/>
          <w:u w:val="single"/>
        </w:rPr>
        <w:t xml:space="preserve"> authority.</w:t>
      </w:r>
      <w:r w:rsidRPr="67CF530C">
        <w:rPr>
          <w:rFonts w:ascii="Times New Roman" w:hAnsi="Times New Roman" w:cs="Times New Roman"/>
          <w:sz w:val="24"/>
          <w:szCs w:val="24"/>
          <w:u w:val="single"/>
        </w:rPr>
        <w:t xml:space="preserve"> </w:t>
      </w:r>
    </w:p>
    <w:p w14:paraId="2A23E734" w14:textId="310C42AD" w:rsidR="00F15571" w:rsidRPr="000B6BE0" w:rsidRDefault="00F15571" w:rsidP="00F15571">
      <w:pPr>
        <w:spacing w:after="0" w:line="480" w:lineRule="auto"/>
        <w:ind w:firstLine="720"/>
        <w:jc w:val="both"/>
        <w:rPr>
          <w:rFonts w:ascii="Times New Roman" w:hAnsi="Times New Roman" w:cs="Times New Roman"/>
          <w:sz w:val="24"/>
          <w:szCs w:val="24"/>
          <w:u w:val="single"/>
        </w:rPr>
      </w:pPr>
      <w:r>
        <w:rPr>
          <w:rFonts w:ascii="Times New Roman" w:hAnsi="Times New Roman" w:cs="Times New Roman"/>
          <w:sz w:val="24"/>
          <w:szCs w:val="24"/>
          <w:u w:val="single"/>
        </w:rPr>
        <w:t>(b)</w:t>
      </w:r>
      <w:r w:rsidR="00486416">
        <w:rPr>
          <w:rFonts w:ascii="Times New Roman" w:hAnsi="Times New Roman" w:cs="Times New Roman"/>
          <w:sz w:val="24"/>
          <w:szCs w:val="24"/>
          <w:u w:val="single"/>
        </w:rPr>
        <w:t xml:space="preserve"> A</w:t>
      </w:r>
      <w:r>
        <w:rPr>
          <w:rFonts w:ascii="Times New Roman" w:hAnsi="Times New Roman" w:cs="Times New Roman"/>
          <w:sz w:val="24"/>
          <w:szCs w:val="24"/>
          <w:u w:val="single"/>
        </w:rPr>
        <w:t xml:space="preserve">n </w:t>
      </w:r>
      <w:r w:rsidRPr="000B6BE0">
        <w:rPr>
          <w:rFonts w:ascii="Times New Roman" w:hAnsi="Times New Roman" w:cs="Times New Roman"/>
          <w:sz w:val="24"/>
          <w:szCs w:val="24"/>
          <w:u w:val="single"/>
        </w:rPr>
        <w:t>identification of city-owned</w:t>
      </w:r>
      <w:r w:rsidR="00F80688">
        <w:rPr>
          <w:rFonts w:ascii="Times New Roman" w:hAnsi="Times New Roman" w:cs="Times New Roman"/>
          <w:sz w:val="24"/>
          <w:szCs w:val="24"/>
          <w:u w:val="single"/>
        </w:rPr>
        <w:t xml:space="preserve"> and city-leased</w:t>
      </w:r>
      <w:r w:rsidRPr="000B6BE0">
        <w:rPr>
          <w:rFonts w:ascii="Times New Roman" w:hAnsi="Times New Roman" w:cs="Times New Roman"/>
          <w:sz w:val="24"/>
          <w:szCs w:val="24"/>
          <w:u w:val="single"/>
        </w:rPr>
        <w:t xml:space="preserve"> property</w:t>
      </w:r>
      <w:r w:rsidR="00734AE3">
        <w:rPr>
          <w:rFonts w:ascii="Times New Roman" w:hAnsi="Times New Roman" w:cs="Times New Roman"/>
          <w:sz w:val="24"/>
          <w:szCs w:val="24"/>
          <w:u w:val="single"/>
        </w:rPr>
        <w:t>,</w:t>
      </w:r>
      <w:r w:rsidRPr="000B6BE0">
        <w:rPr>
          <w:rFonts w:ascii="Times New Roman" w:hAnsi="Times New Roman" w:cs="Times New Roman"/>
          <w:sz w:val="24"/>
          <w:szCs w:val="24"/>
          <w:u w:val="single"/>
        </w:rPr>
        <w:t xml:space="preserve"> and assessment of opportunities for development</w:t>
      </w:r>
      <w:r>
        <w:rPr>
          <w:rFonts w:ascii="Times New Roman" w:hAnsi="Times New Roman" w:cs="Times New Roman"/>
          <w:sz w:val="24"/>
          <w:szCs w:val="24"/>
          <w:u w:val="single"/>
        </w:rPr>
        <w:t xml:space="preserve"> of such property</w:t>
      </w:r>
      <w:r w:rsidR="00734AE3">
        <w:rPr>
          <w:rFonts w:ascii="Times New Roman" w:hAnsi="Times New Roman" w:cs="Times New Roman"/>
          <w:sz w:val="24"/>
          <w:szCs w:val="24"/>
          <w:u w:val="single"/>
        </w:rPr>
        <w:t xml:space="preserve"> </w:t>
      </w:r>
      <w:r w:rsidR="00734AE3" w:rsidRPr="5FA570CD">
        <w:rPr>
          <w:rFonts w:ascii="Times New Roman" w:hAnsi="Times New Roman" w:cs="Times New Roman"/>
          <w:sz w:val="24"/>
          <w:szCs w:val="24"/>
          <w:u w:val="single"/>
        </w:rPr>
        <w:t>in partnership with the designated industrial business service provider</w:t>
      </w:r>
      <w:r>
        <w:rPr>
          <w:rFonts w:ascii="Times New Roman" w:hAnsi="Times New Roman" w:cs="Times New Roman"/>
          <w:sz w:val="24"/>
          <w:szCs w:val="24"/>
          <w:u w:val="single"/>
        </w:rPr>
        <w:t>;</w:t>
      </w:r>
    </w:p>
    <w:p w14:paraId="2AD4E62E" w14:textId="27ADBA6D" w:rsidR="000B6BE0" w:rsidRPr="000B6BE0" w:rsidRDefault="00F15571" w:rsidP="000B6BE0">
      <w:pPr>
        <w:spacing w:after="0" w:line="480" w:lineRule="auto"/>
        <w:ind w:firstLine="720"/>
        <w:jc w:val="both"/>
        <w:rPr>
          <w:rFonts w:ascii="Times New Roman" w:hAnsi="Times New Roman" w:cs="Times New Roman"/>
          <w:sz w:val="24"/>
          <w:szCs w:val="24"/>
          <w:u w:val="single"/>
        </w:rPr>
      </w:pPr>
      <w:r w:rsidRPr="5FA570CD">
        <w:rPr>
          <w:rFonts w:ascii="Times New Roman" w:hAnsi="Times New Roman" w:cs="Times New Roman"/>
          <w:sz w:val="24"/>
          <w:szCs w:val="24"/>
          <w:u w:val="single"/>
        </w:rPr>
        <w:t xml:space="preserve">(c) </w:t>
      </w:r>
      <w:r w:rsidR="00486416" w:rsidRPr="5FA570CD">
        <w:rPr>
          <w:rFonts w:ascii="Times New Roman" w:hAnsi="Times New Roman" w:cs="Times New Roman"/>
          <w:sz w:val="24"/>
          <w:szCs w:val="24"/>
          <w:u w:val="single"/>
        </w:rPr>
        <w:t>A</w:t>
      </w:r>
      <w:r w:rsidR="000B6BE0" w:rsidRPr="5FA570CD">
        <w:rPr>
          <w:rFonts w:ascii="Times New Roman" w:hAnsi="Times New Roman" w:cs="Times New Roman"/>
          <w:sz w:val="24"/>
          <w:szCs w:val="24"/>
          <w:u w:val="single"/>
        </w:rPr>
        <w:t xml:space="preserve"> local business assessment in partnership with the designated </w:t>
      </w:r>
      <w:r w:rsidRPr="5FA570CD">
        <w:rPr>
          <w:rFonts w:ascii="Times New Roman" w:hAnsi="Times New Roman" w:cs="Times New Roman"/>
          <w:sz w:val="24"/>
          <w:szCs w:val="24"/>
          <w:u w:val="single"/>
        </w:rPr>
        <w:t>i</w:t>
      </w:r>
      <w:r w:rsidR="000B6BE0" w:rsidRPr="5FA570CD">
        <w:rPr>
          <w:rFonts w:ascii="Times New Roman" w:hAnsi="Times New Roman" w:cs="Times New Roman"/>
          <w:sz w:val="24"/>
          <w:szCs w:val="24"/>
          <w:u w:val="single"/>
        </w:rPr>
        <w:t xml:space="preserve">ndustrial </w:t>
      </w:r>
      <w:r w:rsidRPr="5FA570CD">
        <w:rPr>
          <w:rFonts w:ascii="Times New Roman" w:hAnsi="Times New Roman" w:cs="Times New Roman"/>
          <w:sz w:val="24"/>
          <w:szCs w:val="24"/>
          <w:u w:val="single"/>
        </w:rPr>
        <w:t>b</w:t>
      </w:r>
      <w:r w:rsidR="000B6BE0" w:rsidRPr="5FA570CD">
        <w:rPr>
          <w:rFonts w:ascii="Times New Roman" w:hAnsi="Times New Roman" w:cs="Times New Roman"/>
          <w:sz w:val="24"/>
          <w:szCs w:val="24"/>
          <w:u w:val="single"/>
        </w:rPr>
        <w:t xml:space="preserve">usiness </w:t>
      </w:r>
      <w:r w:rsidRPr="5FA570CD">
        <w:rPr>
          <w:rFonts w:ascii="Times New Roman" w:hAnsi="Times New Roman" w:cs="Times New Roman"/>
          <w:sz w:val="24"/>
          <w:szCs w:val="24"/>
          <w:u w:val="single"/>
        </w:rPr>
        <w:t>s</w:t>
      </w:r>
      <w:r w:rsidR="000B6BE0" w:rsidRPr="5FA570CD">
        <w:rPr>
          <w:rFonts w:ascii="Times New Roman" w:hAnsi="Times New Roman" w:cs="Times New Roman"/>
          <w:sz w:val="24"/>
          <w:szCs w:val="24"/>
          <w:u w:val="single"/>
        </w:rPr>
        <w:t xml:space="preserve">ervice </w:t>
      </w:r>
      <w:r w:rsidRPr="5FA570CD">
        <w:rPr>
          <w:rFonts w:ascii="Times New Roman" w:hAnsi="Times New Roman" w:cs="Times New Roman"/>
          <w:sz w:val="24"/>
          <w:szCs w:val="24"/>
          <w:u w:val="single"/>
        </w:rPr>
        <w:t>p</w:t>
      </w:r>
      <w:r w:rsidR="000B6BE0" w:rsidRPr="5FA570CD">
        <w:rPr>
          <w:rFonts w:ascii="Times New Roman" w:hAnsi="Times New Roman" w:cs="Times New Roman"/>
          <w:sz w:val="24"/>
          <w:szCs w:val="24"/>
          <w:u w:val="single"/>
        </w:rPr>
        <w:t xml:space="preserve">rovider, including but not limited to a </w:t>
      </w:r>
      <w:r w:rsidR="542E22A2" w:rsidRPr="5FA570CD">
        <w:rPr>
          <w:rFonts w:ascii="Times New Roman" w:hAnsi="Times New Roman" w:cs="Times New Roman"/>
          <w:sz w:val="24"/>
          <w:szCs w:val="24"/>
          <w:u w:val="single"/>
        </w:rPr>
        <w:t xml:space="preserve">comprehensive survey of </w:t>
      </w:r>
      <w:r w:rsidR="000B6BE0" w:rsidRPr="5FA570CD">
        <w:rPr>
          <w:rFonts w:ascii="Times New Roman" w:hAnsi="Times New Roman" w:cs="Times New Roman"/>
          <w:sz w:val="24"/>
          <w:szCs w:val="24"/>
          <w:u w:val="single"/>
        </w:rPr>
        <w:t xml:space="preserve"> businesses</w:t>
      </w:r>
      <w:r w:rsidR="6DF502D7" w:rsidRPr="5FA570CD">
        <w:rPr>
          <w:rFonts w:ascii="Times New Roman" w:hAnsi="Times New Roman" w:cs="Times New Roman"/>
          <w:sz w:val="24"/>
          <w:szCs w:val="24"/>
          <w:u w:val="single"/>
        </w:rPr>
        <w:t xml:space="preserve"> within the IBZ</w:t>
      </w:r>
      <w:r w:rsidR="000B6BE0" w:rsidRPr="5FA570CD">
        <w:rPr>
          <w:rFonts w:ascii="Times New Roman" w:hAnsi="Times New Roman" w:cs="Times New Roman"/>
          <w:sz w:val="24"/>
          <w:szCs w:val="24"/>
          <w:u w:val="single"/>
        </w:rPr>
        <w:t xml:space="preserve"> to better understand local business conditions, strengths, challenges, and needs</w:t>
      </w:r>
      <w:r w:rsidRPr="5FA570CD">
        <w:rPr>
          <w:rFonts w:ascii="Times New Roman" w:hAnsi="Times New Roman" w:cs="Times New Roman"/>
          <w:sz w:val="24"/>
          <w:szCs w:val="24"/>
          <w:u w:val="single"/>
        </w:rPr>
        <w:t>;</w:t>
      </w:r>
    </w:p>
    <w:p w14:paraId="448F3ACB" w14:textId="06CD9DFD" w:rsidR="000B6BE0" w:rsidRPr="000B6BE0" w:rsidRDefault="00F15571" w:rsidP="000B6BE0">
      <w:pPr>
        <w:spacing w:after="0" w:line="480" w:lineRule="auto"/>
        <w:ind w:firstLine="720"/>
        <w:jc w:val="both"/>
        <w:rPr>
          <w:rFonts w:ascii="Times New Roman" w:hAnsi="Times New Roman" w:cs="Times New Roman"/>
          <w:sz w:val="24"/>
          <w:szCs w:val="24"/>
          <w:u w:val="single"/>
        </w:rPr>
      </w:pPr>
      <w:r>
        <w:rPr>
          <w:rFonts w:ascii="Times New Roman" w:hAnsi="Times New Roman" w:cs="Times New Roman"/>
          <w:sz w:val="24"/>
          <w:szCs w:val="24"/>
          <w:u w:val="single"/>
        </w:rPr>
        <w:lastRenderedPageBreak/>
        <w:t xml:space="preserve">(d) </w:t>
      </w:r>
      <w:r w:rsidR="00486416">
        <w:rPr>
          <w:rFonts w:ascii="Times New Roman" w:hAnsi="Times New Roman" w:cs="Times New Roman"/>
          <w:sz w:val="24"/>
          <w:szCs w:val="24"/>
          <w:u w:val="single"/>
        </w:rPr>
        <w:t>A</w:t>
      </w:r>
      <w:r w:rsidR="000B6BE0" w:rsidRPr="000B6BE0">
        <w:rPr>
          <w:rFonts w:ascii="Times New Roman" w:hAnsi="Times New Roman" w:cs="Times New Roman"/>
          <w:sz w:val="24"/>
          <w:szCs w:val="24"/>
          <w:u w:val="single"/>
        </w:rPr>
        <w:t>n analysis of environmental conditions, including but not limited to vulnerability to sea level rise and storm surge, environmental remediation and toxic pollution issues, air quality, and urban heat island effect</w:t>
      </w:r>
      <w:r>
        <w:rPr>
          <w:rFonts w:ascii="Times New Roman" w:hAnsi="Times New Roman" w:cs="Times New Roman"/>
          <w:sz w:val="24"/>
          <w:szCs w:val="24"/>
          <w:u w:val="single"/>
        </w:rPr>
        <w:t>; and</w:t>
      </w:r>
    </w:p>
    <w:p w14:paraId="45CF4D8B" w14:textId="69E6DE04" w:rsidR="000B6BE0" w:rsidRPr="000B6BE0" w:rsidRDefault="00F15571" w:rsidP="000B6BE0">
      <w:pPr>
        <w:spacing w:after="0" w:line="480" w:lineRule="auto"/>
        <w:ind w:firstLine="720"/>
        <w:jc w:val="both"/>
        <w:rPr>
          <w:rFonts w:ascii="Times New Roman" w:hAnsi="Times New Roman" w:cs="Times New Roman"/>
          <w:sz w:val="24"/>
          <w:szCs w:val="24"/>
          <w:u w:val="single"/>
        </w:rPr>
      </w:pPr>
      <w:r>
        <w:rPr>
          <w:rFonts w:ascii="Times New Roman" w:hAnsi="Times New Roman" w:cs="Times New Roman"/>
          <w:sz w:val="24"/>
          <w:szCs w:val="24"/>
          <w:u w:val="single"/>
        </w:rPr>
        <w:t xml:space="preserve">(e) </w:t>
      </w:r>
      <w:r w:rsidR="00486416">
        <w:rPr>
          <w:rFonts w:ascii="Times New Roman" w:hAnsi="Times New Roman" w:cs="Times New Roman"/>
          <w:sz w:val="24"/>
          <w:szCs w:val="24"/>
          <w:u w:val="single"/>
        </w:rPr>
        <w:t>A</w:t>
      </w:r>
      <w:r w:rsidR="000B6BE0" w:rsidRPr="000B6BE0">
        <w:rPr>
          <w:rFonts w:ascii="Times New Roman" w:hAnsi="Times New Roman" w:cs="Times New Roman"/>
          <w:sz w:val="24"/>
          <w:szCs w:val="24"/>
          <w:u w:val="single"/>
        </w:rPr>
        <w:t xml:space="preserve">n assessment of </w:t>
      </w:r>
      <w:r>
        <w:rPr>
          <w:rFonts w:ascii="Times New Roman" w:hAnsi="Times New Roman" w:cs="Times New Roman"/>
          <w:sz w:val="24"/>
          <w:szCs w:val="24"/>
          <w:u w:val="single"/>
        </w:rPr>
        <w:t xml:space="preserve">the state </w:t>
      </w:r>
      <w:r w:rsidR="000B6BE0" w:rsidRPr="000B6BE0">
        <w:rPr>
          <w:rFonts w:ascii="Times New Roman" w:hAnsi="Times New Roman" w:cs="Times New Roman"/>
          <w:sz w:val="24"/>
          <w:szCs w:val="24"/>
          <w:u w:val="single"/>
        </w:rPr>
        <w:t>of repair</w:t>
      </w:r>
      <w:r>
        <w:rPr>
          <w:rFonts w:ascii="Times New Roman" w:hAnsi="Times New Roman" w:cs="Times New Roman"/>
          <w:sz w:val="24"/>
          <w:szCs w:val="24"/>
          <w:u w:val="single"/>
        </w:rPr>
        <w:t xml:space="preserve"> of infrastructure</w:t>
      </w:r>
      <w:r w:rsidR="000B6BE0" w:rsidRPr="000B6BE0">
        <w:rPr>
          <w:rFonts w:ascii="Times New Roman" w:hAnsi="Times New Roman" w:cs="Times New Roman"/>
          <w:sz w:val="24"/>
          <w:szCs w:val="24"/>
          <w:u w:val="single"/>
        </w:rPr>
        <w:t>, including but not limited to roads and truck routes, freight rail, maritime freight facilities, sewer and water, electric, and broadband internet access</w:t>
      </w:r>
      <w:r w:rsidR="0032226C">
        <w:rPr>
          <w:rFonts w:ascii="Times New Roman" w:hAnsi="Times New Roman" w:cs="Times New Roman"/>
          <w:sz w:val="24"/>
          <w:szCs w:val="24"/>
          <w:u w:val="single"/>
        </w:rPr>
        <w:t>.</w:t>
      </w:r>
    </w:p>
    <w:p w14:paraId="3CDEB87F" w14:textId="2FCC7550" w:rsidR="000B6BE0" w:rsidRPr="000B6BE0" w:rsidRDefault="000B6BE0" w:rsidP="000B6BE0">
      <w:pPr>
        <w:spacing w:after="0" w:line="480" w:lineRule="auto"/>
        <w:ind w:firstLine="720"/>
        <w:jc w:val="both"/>
        <w:rPr>
          <w:rFonts w:ascii="Times New Roman" w:hAnsi="Times New Roman" w:cs="Times New Roman"/>
          <w:sz w:val="24"/>
          <w:szCs w:val="24"/>
          <w:u w:val="single"/>
        </w:rPr>
      </w:pPr>
      <w:r w:rsidRPr="000B6BE0">
        <w:rPr>
          <w:rFonts w:ascii="Times New Roman" w:hAnsi="Times New Roman" w:cs="Times New Roman"/>
          <w:sz w:val="24"/>
          <w:szCs w:val="24"/>
          <w:u w:val="single"/>
        </w:rPr>
        <w:t>5.</w:t>
      </w:r>
      <w:r w:rsidR="00F15571">
        <w:rPr>
          <w:rFonts w:ascii="Times New Roman" w:hAnsi="Times New Roman" w:cs="Times New Roman"/>
          <w:sz w:val="24"/>
          <w:szCs w:val="24"/>
          <w:u w:val="single"/>
        </w:rPr>
        <w:t xml:space="preserve"> </w:t>
      </w:r>
      <w:r w:rsidR="00486416">
        <w:rPr>
          <w:rFonts w:ascii="Times New Roman" w:hAnsi="Times New Roman" w:cs="Times New Roman"/>
          <w:sz w:val="24"/>
          <w:szCs w:val="24"/>
          <w:u w:val="single"/>
        </w:rPr>
        <w:t>B</w:t>
      </w:r>
      <w:r w:rsidRPr="000B6BE0">
        <w:rPr>
          <w:rFonts w:ascii="Times New Roman" w:hAnsi="Times New Roman" w:cs="Times New Roman"/>
          <w:sz w:val="24"/>
          <w:szCs w:val="24"/>
          <w:u w:val="single"/>
        </w:rPr>
        <w:t>ased on the analysis</w:t>
      </w:r>
      <w:r w:rsidR="00486416">
        <w:rPr>
          <w:rFonts w:ascii="Times New Roman" w:hAnsi="Times New Roman" w:cs="Times New Roman"/>
          <w:sz w:val="24"/>
          <w:szCs w:val="24"/>
          <w:u w:val="single"/>
        </w:rPr>
        <w:t xml:space="preserve"> and assessments conducted pursuant to paragraph 4</w:t>
      </w:r>
      <w:r w:rsidRPr="000B6BE0">
        <w:rPr>
          <w:rFonts w:ascii="Times New Roman" w:hAnsi="Times New Roman" w:cs="Times New Roman"/>
          <w:sz w:val="24"/>
          <w:szCs w:val="24"/>
          <w:u w:val="single"/>
        </w:rPr>
        <w:t xml:space="preserve">, for each designated </w:t>
      </w:r>
      <w:r w:rsidR="00F15571">
        <w:rPr>
          <w:rFonts w:ascii="Times New Roman" w:hAnsi="Times New Roman" w:cs="Times New Roman"/>
          <w:sz w:val="24"/>
          <w:szCs w:val="24"/>
          <w:u w:val="single"/>
        </w:rPr>
        <w:t>i</w:t>
      </w:r>
      <w:r w:rsidRPr="000B6BE0">
        <w:rPr>
          <w:rFonts w:ascii="Times New Roman" w:hAnsi="Times New Roman" w:cs="Times New Roman"/>
          <w:sz w:val="24"/>
          <w:szCs w:val="24"/>
          <w:u w:val="single"/>
        </w:rPr>
        <w:t xml:space="preserve">ndustrial </w:t>
      </w:r>
      <w:r w:rsidR="00F15571">
        <w:rPr>
          <w:rFonts w:ascii="Times New Roman" w:hAnsi="Times New Roman" w:cs="Times New Roman"/>
          <w:sz w:val="24"/>
          <w:szCs w:val="24"/>
          <w:u w:val="single"/>
        </w:rPr>
        <w:t>b</w:t>
      </w:r>
      <w:r w:rsidRPr="000B6BE0">
        <w:rPr>
          <w:rFonts w:ascii="Times New Roman" w:hAnsi="Times New Roman" w:cs="Times New Roman"/>
          <w:sz w:val="24"/>
          <w:szCs w:val="24"/>
          <w:u w:val="single"/>
        </w:rPr>
        <w:t xml:space="preserve">usiness </w:t>
      </w:r>
      <w:r w:rsidR="00F15571">
        <w:rPr>
          <w:rFonts w:ascii="Times New Roman" w:hAnsi="Times New Roman" w:cs="Times New Roman"/>
          <w:sz w:val="24"/>
          <w:szCs w:val="24"/>
          <w:u w:val="single"/>
        </w:rPr>
        <w:t>z</w:t>
      </w:r>
      <w:r w:rsidRPr="000B6BE0">
        <w:rPr>
          <w:rFonts w:ascii="Times New Roman" w:hAnsi="Times New Roman" w:cs="Times New Roman"/>
          <w:sz w:val="24"/>
          <w:szCs w:val="24"/>
          <w:u w:val="single"/>
        </w:rPr>
        <w:t>one:</w:t>
      </w:r>
    </w:p>
    <w:p w14:paraId="4758A24C" w14:textId="18921C80" w:rsidR="000B6BE0" w:rsidRPr="000B6BE0" w:rsidRDefault="00F15571" w:rsidP="000B6BE0">
      <w:pPr>
        <w:spacing w:after="0" w:line="480" w:lineRule="auto"/>
        <w:ind w:firstLine="720"/>
        <w:jc w:val="both"/>
        <w:rPr>
          <w:rFonts w:ascii="Times New Roman" w:hAnsi="Times New Roman" w:cs="Times New Roman"/>
          <w:sz w:val="24"/>
          <w:szCs w:val="24"/>
          <w:u w:val="single"/>
        </w:rPr>
      </w:pPr>
      <w:r>
        <w:rPr>
          <w:rFonts w:ascii="Times New Roman" w:hAnsi="Times New Roman" w:cs="Times New Roman"/>
          <w:sz w:val="24"/>
          <w:szCs w:val="24"/>
          <w:u w:val="single"/>
        </w:rPr>
        <w:t xml:space="preserve">(a) </w:t>
      </w:r>
      <w:r w:rsidR="00486416">
        <w:rPr>
          <w:rFonts w:ascii="Times New Roman" w:hAnsi="Times New Roman" w:cs="Times New Roman"/>
          <w:sz w:val="24"/>
          <w:szCs w:val="24"/>
          <w:u w:val="single"/>
        </w:rPr>
        <w:t>A</w:t>
      </w:r>
      <w:r w:rsidR="000B6BE0" w:rsidRPr="000B6BE0">
        <w:rPr>
          <w:rFonts w:ascii="Times New Roman" w:hAnsi="Times New Roman" w:cs="Times New Roman"/>
          <w:sz w:val="24"/>
          <w:szCs w:val="24"/>
          <w:u w:val="single"/>
        </w:rPr>
        <w:t>n identification of economic development goals including but not limited to priority sectors and industries, job growth and business development</w:t>
      </w:r>
      <w:r>
        <w:rPr>
          <w:rFonts w:ascii="Times New Roman" w:hAnsi="Times New Roman" w:cs="Times New Roman"/>
          <w:sz w:val="24"/>
          <w:szCs w:val="24"/>
          <w:u w:val="single"/>
        </w:rPr>
        <w:t>;</w:t>
      </w:r>
    </w:p>
    <w:p w14:paraId="2E57265C" w14:textId="578E9C66" w:rsidR="000B6BE0" w:rsidRPr="000B6BE0" w:rsidRDefault="00F15571" w:rsidP="67CF530C">
      <w:pPr>
        <w:spacing w:after="0" w:line="480" w:lineRule="auto"/>
        <w:ind w:firstLine="720"/>
        <w:jc w:val="both"/>
        <w:rPr>
          <w:rFonts w:ascii="Times New Roman" w:hAnsi="Times New Roman" w:cs="Times New Roman"/>
          <w:sz w:val="24"/>
          <w:szCs w:val="24"/>
          <w:u w:val="single"/>
        </w:rPr>
      </w:pPr>
      <w:r w:rsidRPr="67CF530C">
        <w:rPr>
          <w:rFonts w:ascii="Times New Roman" w:hAnsi="Times New Roman" w:cs="Times New Roman"/>
          <w:sz w:val="24"/>
          <w:szCs w:val="24"/>
          <w:u w:val="single"/>
        </w:rPr>
        <w:t xml:space="preserve">(b) </w:t>
      </w:r>
      <w:r w:rsidR="00486416" w:rsidRPr="67CF530C">
        <w:rPr>
          <w:rFonts w:ascii="Times New Roman" w:hAnsi="Times New Roman" w:cs="Times New Roman"/>
          <w:sz w:val="24"/>
          <w:szCs w:val="24"/>
          <w:u w:val="single"/>
        </w:rPr>
        <w:t>A</w:t>
      </w:r>
      <w:r w:rsidRPr="67CF530C">
        <w:rPr>
          <w:rFonts w:ascii="Times New Roman" w:hAnsi="Times New Roman" w:cs="Times New Roman"/>
          <w:sz w:val="24"/>
          <w:szCs w:val="24"/>
          <w:u w:val="single"/>
        </w:rPr>
        <w:t xml:space="preserve"> l</w:t>
      </w:r>
      <w:r w:rsidR="000B6BE0" w:rsidRPr="67CF530C">
        <w:rPr>
          <w:rFonts w:ascii="Times New Roman" w:hAnsi="Times New Roman" w:cs="Times New Roman"/>
          <w:sz w:val="24"/>
          <w:szCs w:val="24"/>
          <w:u w:val="single"/>
        </w:rPr>
        <w:t xml:space="preserve">and </w:t>
      </w:r>
      <w:r w:rsidRPr="67CF530C">
        <w:rPr>
          <w:rFonts w:ascii="Times New Roman" w:hAnsi="Times New Roman" w:cs="Times New Roman"/>
          <w:sz w:val="24"/>
          <w:szCs w:val="24"/>
          <w:u w:val="single"/>
        </w:rPr>
        <w:t>u</w:t>
      </w:r>
      <w:r w:rsidR="000B6BE0" w:rsidRPr="67CF530C">
        <w:rPr>
          <w:rFonts w:ascii="Times New Roman" w:hAnsi="Times New Roman" w:cs="Times New Roman"/>
          <w:sz w:val="24"/>
          <w:szCs w:val="24"/>
          <w:u w:val="single"/>
        </w:rPr>
        <w:t xml:space="preserve">se </w:t>
      </w:r>
      <w:r w:rsidRPr="67CF530C">
        <w:rPr>
          <w:rFonts w:ascii="Times New Roman" w:hAnsi="Times New Roman" w:cs="Times New Roman"/>
          <w:sz w:val="24"/>
          <w:szCs w:val="24"/>
          <w:u w:val="single"/>
        </w:rPr>
        <w:t>f</w:t>
      </w:r>
      <w:r w:rsidR="000B6BE0" w:rsidRPr="67CF530C">
        <w:rPr>
          <w:rFonts w:ascii="Times New Roman" w:hAnsi="Times New Roman" w:cs="Times New Roman"/>
          <w:sz w:val="24"/>
          <w:szCs w:val="24"/>
          <w:u w:val="single"/>
        </w:rPr>
        <w:t>ramework</w:t>
      </w:r>
      <w:r w:rsidRPr="67CF530C">
        <w:rPr>
          <w:rFonts w:ascii="Times New Roman" w:hAnsi="Times New Roman" w:cs="Times New Roman"/>
          <w:sz w:val="24"/>
          <w:szCs w:val="24"/>
          <w:u w:val="single"/>
        </w:rPr>
        <w:t>;</w:t>
      </w:r>
      <w:r w:rsidR="000B6BE0" w:rsidRPr="67CF530C">
        <w:rPr>
          <w:rFonts w:ascii="Times New Roman" w:hAnsi="Times New Roman" w:cs="Times New Roman"/>
          <w:sz w:val="24"/>
          <w:szCs w:val="24"/>
          <w:u w:val="single"/>
        </w:rPr>
        <w:t xml:space="preserve"> </w:t>
      </w:r>
      <w:r w:rsidR="5110DD55" w:rsidRPr="67CF530C">
        <w:rPr>
          <w:rFonts w:ascii="Times New Roman" w:hAnsi="Times New Roman" w:cs="Times New Roman"/>
          <w:sz w:val="24"/>
          <w:szCs w:val="24"/>
          <w:u w:val="single"/>
        </w:rPr>
        <w:t>with implementation strategies and timelines</w:t>
      </w:r>
      <w:r w:rsidR="00843D33">
        <w:rPr>
          <w:rFonts w:ascii="Times New Roman" w:hAnsi="Times New Roman" w:cs="Times New Roman"/>
          <w:sz w:val="24"/>
          <w:szCs w:val="24"/>
          <w:u w:val="single"/>
        </w:rPr>
        <w:t xml:space="preserve"> based on the assessment performed as part of the land use framework</w:t>
      </w:r>
      <w:r w:rsidR="5110DD55" w:rsidRPr="67CF530C">
        <w:rPr>
          <w:rFonts w:ascii="Times New Roman" w:hAnsi="Times New Roman" w:cs="Times New Roman"/>
          <w:sz w:val="24"/>
          <w:szCs w:val="24"/>
          <w:u w:val="single"/>
        </w:rPr>
        <w:t>;</w:t>
      </w:r>
    </w:p>
    <w:p w14:paraId="60676EB6" w14:textId="5BB7C14B" w:rsidR="000B6BE0" w:rsidRPr="000B6BE0" w:rsidRDefault="00F15571" w:rsidP="000B6BE0">
      <w:pPr>
        <w:spacing w:after="0" w:line="480" w:lineRule="auto"/>
        <w:ind w:firstLine="720"/>
        <w:jc w:val="both"/>
        <w:rPr>
          <w:rFonts w:ascii="Times New Roman" w:hAnsi="Times New Roman" w:cs="Times New Roman"/>
          <w:sz w:val="24"/>
          <w:szCs w:val="24"/>
          <w:u w:val="single"/>
        </w:rPr>
      </w:pPr>
      <w:r w:rsidRPr="5FA570CD">
        <w:rPr>
          <w:rFonts w:ascii="Times New Roman" w:hAnsi="Times New Roman" w:cs="Times New Roman"/>
          <w:sz w:val="24"/>
          <w:szCs w:val="24"/>
          <w:u w:val="single"/>
        </w:rPr>
        <w:t xml:space="preserve">(c) </w:t>
      </w:r>
      <w:r w:rsidR="00486416" w:rsidRPr="5FA570CD">
        <w:rPr>
          <w:rFonts w:ascii="Times New Roman" w:hAnsi="Times New Roman" w:cs="Times New Roman"/>
          <w:sz w:val="24"/>
          <w:szCs w:val="24"/>
          <w:u w:val="single"/>
        </w:rPr>
        <w:t>A</w:t>
      </w:r>
      <w:r w:rsidR="000B6BE0" w:rsidRPr="5FA570CD">
        <w:rPr>
          <w:rFonts w:ascii="Times New Roman" w:hAnsi="Times New Roman" w:cs="Times New Roman"/>
          <w:sz w:val="24"/>
          <w:szCs w:val="24"/>
          <w:u w:val="single"/>
        </w:rPr>
        <w:t>n identification of priority infrastructure capital investments</w:t>
      </w:r>
      <w:r w:rsidR="009544B1">
        <w:rPr>
          <w:rFonts w:ascii="Times New Roman" w:hAnsi="Times New Roman" w:cs="Times New Roman"/>
          <w:sz w:val="24"/>
          <w:szCs w:val="24"/>
          <w:u w:val="single"/>
        </w:rPr>
        <w:t>,</w:t>
      </w:r>
      <w:r w:rsidR="5DC14495" w:rsidRPr="5FA570CD">
        <w:rPr>
          <w:rFonts w:ascii="Times New Roman" w:hAnsi="Times New Roman" w:cs="Times New Roman"/>
          <w:sz w:val="24"/>
          <w:szCs w:val="24"/>
          <w:u w:val="single"/>
        </w:rPr>
        <w:t xml:space="preserve"> </w:t>
      </w:r>
      <w:r w:rsidR="000B6BE0" w:rsidRPr="5FA570CD">
        <w:rPr>
          <w:rFonts w:ascii="Times New Roman" w:hAnsi="Times New Roman" w:cs="Times New Roman"/>
          <w:sz w:val="24"/>
          <w:szCs w:val="24"/>
          <w:u w:val="single"/>
        </w:rPr>
        <w:t>with implementation strategies and timelines</w:t>
      </w:r>
      <w:r w:rsidRPr="5FA570CD">
        <w:rPr>
          <w:rFonts w:ascii="Times New Roman" w:hAnsi="Times New Roman" w:cs="Times New Roman"/>
          <w:sz w:val="24"/>
          <w:szCs w:val="24"/>
          <w:u w:val="single"/>
        </w:rPr>
        <w:t>;</w:t>
      </w:r>
      <w:r w:rsidR="00486416" w:rsidRPr="5FA570CD">
        <w:rPr>
          <w:rFonts w:ascii="Times New Roman" w:hAnsi="Times New Roman" w:cs="Times New Roman"/>
          <w:sz w:val="24"/>
          <w:szCs w:val="24"/>
          <w:u w:val="single"/>
        </w:rPr>
        <w:t xml:space="preserve"> and</w:t>
      </w:r>
    </w:p>
    <w:p w14:paraId="480CB4B1" w14:textId="460A2C8E" w:rsidR="00F15571" w:rsidRDefault="00F15571" w:rsidP="000B6BE0">
      <w:pPr>
        <w:spacing w:after="0" w:line="480" w:lineRule="auto"/>
        <w:ind w:firstLine="720"/>
        <w:jc w:val="both"/>
        <w:rPr>
          <w:rFonts w:ascii="Times New Roman" w:hAnsi="Times New Roman" w:cs="Times New Roman"/>
          <w:sz w:val="24"/>
          <w:szCs w:val="24"/>
          <w:u w:val="single"/>
        </w:rPr>
      </w:pPr>
      <w:r>
        <w:rPr>
          <w:rFonts w:ascii="Times New Roman" w:hAnsi="Times New Roman" w:cs="Times New Roman"/>
          <w:sz w:val="24"/>
          <w:szCs w:val="24"/>
          <w:u w:val="single"/>
        </w:rPr>
        <w:t xml:space="preserve">(d) </w:t>
      </w:r>
      <w:r w:rsidR="00486416">
        <w:rPr>
          <w:rFonts w:ascii="Times New Roman" w:hAnsi="Times New Roman" w:cs="Times New Roman"/>
          <w:sz w:val="24"/>
          <w:szCs w:val="24"/>
          <w:u w:val="single"/>
        </w:rPr>
        <w:t>A</w:t>
      </w:r>
      <w:r w:rsidR="000B6BE0" w:rsidRPr="000B6BE0">
        <w:rPr>
          <w:rFonts w:ascii="Times New Roman" w:hAnsi="Times New Roman" w:cs="Times New Roman"/>
          <w:sz w:val="24"/>
          <w:szCs w:val="24"/>
          <w:u w:val="single"/>
        </w:rPr>
        <w:t xml:space="preserve"> workforce development and local hiring strategy, including quantified targets for </w:t>
      </w:r>
      <w:r w:rsidR="0032226C">
        <w:rPr>
          <w:rFonts w:ascii="Times New Roman" w:hAnsi="Times New Roman" w:cs="Times New Roman"/>
          <w:sz w:val="24"/>
          <w:szCs w:val="24"/>
          <w:u w:val="single"/>
        </w:rPr>
        <w:t xml:space="preserve">local business enterprises, </w:t>
      </w:r>
      <w:r>
        <w:rPr>
          <w:rFonts w:ascii="Times New Roman" w:hAnsi="Times New Roman" w:cs="Times New Roman"/>
          <w:sz w:val="24"/>
          <w:szCs w:val="24"/>
          <w:u w:val="single"/>
        </w:rPr>
        <w:t>minority- and women-owned business enterprises</w:t>
      </w:r>
      <w:r w:rsidR="0024325B">
        <w:rPr>
          <w:rFonts w:ascii="Times New Roman" w:hAnsi="Times New Roman" w:cs="Times New Roman"/>
          <w:sz w:val="24"/>
          <w:szCs w:val="24"/>
          <w:u w:val="single"/>
        </w:rPr>
        <w:t>,</w:t>
      </w:r>
      <w:r w:rsidR="0032226C">
        <w:rPr>
          <w:rFonts w:ascii="Times New Roman" w:hAnsi="Times New Roman" w:cs="Times New Roman"/>
          <w:sz w:val="24"/>
          <w:szCs w:val="24"/>
          <w:u w:val="single"/>
        </w:rPr>
        <w:t xml:space="preserve"> and emerging business enterprises</w:t>
      </w:r>
      <w:r w:rsidR="0024325B">
        <w:rPr>
          <w:rFonts w:ascii="Times New Roman" w:hAnsi="Times New Roman" w:cs="Times New Roman"/>
          <w:sz w:val="24"/>
          <w:szCs w:val="24"/>
          <w:u w:val="single"/>
        </w:rPr>
        <w:t>.</w:t>
      </w:r>
    </w:p>
    <w:p w14:paraId="44DAF956" w14:textId="46820904" w:rsidR="00F15571" w:rsidRDefault="00486416" w:rsidP="000B6BE0">
      <w:pPr>
        <w:spacing w:after="0" w:line="480" w:lineRule="auto"/>
        <w:ind w:firstLine="720"/>
        <w:jc w:val="both"/>
        <w:rPr>
          <w:rFonts w:ascii="Times New Roman" w:hAnsi="Times New Roman" w:cs="Times New Roman"/>
          <w:sz w:val="24"/>
          <w:szCs w:val="24"/>
          <w:u w:val="single"/>
        </w:rPr>
      </w:pPr>
      <w:r w:rsidRPr="67CF530C">
        <w:rPr>
          <w:rFonts w:ascii="Times New Roman" w:hAnsi="Times New Roman" w:cs="Times New Roman"/>
          <w:sz w:val="24"/>
          <w:szCs w:val="24"/>
          <w:u w:val="single"/>
        </w:rPr>
        <w:t xml:space="preserve">c. </w:t>
      </w:r>
      <w:r w:rsidR="0032226C" w:rsidRPr="67CF530C">
        <w:rPr>
          <w:rFonts w:ascii="Times New Roman" w:hAnsi="Times New Roman" w:cs="Times New Roman"/>
          <w:sz w:val="24"/>
          <w:szCs w:val="24"/>
          <w:u w:val="single"/>
        </w:rPr>
        <w:t>The department</w:t>
      </w:r>
      <w:r w:rsidR="00600C91">
        <w:rPr>
          <w:rFonts w:ascii="Times New Roman" w:hAnsi="Times New Roman" w:cs="Times New Roman"/>
          <w:sz w:val="24"/>
          <w:szCs w:val="24"/>
          <w:u w:val="single"/>
        </w:rPr>
        <w:t>s</w:t>
      </w:r>
      <w:r w:rsidR="0032226C" w:rsidRPr="67CF530C">
        <w:rPr>
          <w:rFonts w:ascii="Times New Roman" w:hAnsi="Times New Roman" w:cs="Times New Roman"/>
          <w:sz w:val="24"/>
          <w:szCs w:val="24"/>
          <w:u w:val="single"/>
        </w:rPr>
        <w:t>, in coordination with the contracted entity</w:t>
      </w:r>
      <w:r w:rsidR="00600C91">
        <w:rPr>
          <w:rFonts w:ascii="Times New Roman" w:hAnsi="Times New Roman" w:cs="Times New Roman"/>
          <w:sz w:val="24"/>
          <w:szCs w:val="24"/>
          <w:u w:val="single"/>
        </w:rPr>
        <w:t>,</w:t>
      </w:r>
      <w:r w:rsidR="0032226C" w:rsidRPr="67CF530C">
        <w:rPr>
          <w:rFonts w:ascii="Times New Roman" w:hAnsi="Times New Roman" w:cs="Times New Roman"/>
          <w:sz w:val="24"/>
          <w:szCs w:val="24"/>
          <w:u w:val="single"/>
        </w:rPr>
        <w:t xml:space="preserve"> appropriate city agencies</w:t>
      </w:r>
      <w:r w:rsidR="006A5C12">
        <w:rPr>
          <w:rFonts w:ascii="Times New Roman" w:hAnsi="Times New Roman" w:cs="Times New Roman"/>
          <w:sz w:val="24"/>
          <w:szCs w:val="24"/>
          <w:u w:val="single"/>
        </w:rPr>
        <w:t xml:space="preserve"> and industrial business service providers</w:t>
      </w:r>
      <w:r w:rsidR="0032226C" w:rsidRPr="67CF530C">
        <w:rPr>
          <w:rFonts w:ascii="Times New Roman" w:hAnsi="Times New Roman" w:cs="Times New Roman"/>
          <w:sz w:val="24"/>
          <w:szCs w:val="24"/>
          <w:u w:val="single"/>
        </w:rPr>
        <w:t xml:space="preserve">, shall regularly make recommendations to the mayor and speaker of the council regarding the industrial business action plans required by this section. </w:t>
      </w:r>
    </w:p>
    <w:p w14:paraId="581D4D17" w14:textId="531D1556" w:rsidR="7DF8D631" w:rsidRDefault="7DF8D631" w:rsidP="67CF530C">
      <w:pPr>
        <w:spacing w:after="0" w:line="480" w:lineRule="auto"/>
        <w:ind w:firstLine="720"/>
        <w:jc w:val="both"/>
        <w:rPr>
          <w:rFonts w:ascii="Times New Roman" w:eastAsia="Times New Roman" w:hAnsi="Times New Roman" w:cs="Times New Roman"/>
          <w:sz w:val="24"/>
          <w:szCs w:val="24"/>
          <w:u w:val="single"/>
        </w:rPr>
      </w:pPr>
      <w:r w:rsidRPr="5FA570CD">
        <w:rPr>
          <w:rFonts w:ascii="Times New Roman" w:hAnsi="Times New Roman" w:cs="Times New Roman"/>
          <w:sz w:val="24"/>
          <w:szCs w:val="24"/>
          <w:u w:val="single"/>
        </w:rPr>
        <w:t xml:space="preserve">d. The final industrial </w:t>
      </w:r>
      <w:r w:rsidR="006A5C12">
        <w:rPr>
          <w:rFonts w:ascii="Times New Roman" w:hAnsi="Times New Roman" w:cs="Times New Roman"/>
          <w:sz w:val="24"/>
          <w:szCs w:val="24"/>
          <w:u w:val="single"/>
        </w:rPr>
        <w:t xml:space="preserve">development </w:t>
      </w:r>
      <w:r w:rsidRPr="5FA570CD">
        <w:rPr>
          <w:rFonts w:ascii="Times New Roman" w:hAnsi="Times New Roman" w:cs="Times New Roman"/>
          <w:sz w:val="24"/>
          <w:szCs w:val="24"/>
          <w:u w:val="single"/>
        </w:rPr>
        <w:t xml:space="preserve">action plan shall be preceded by a draft industrial </w:t>
      </w:r>
      <w:r w:rsidR="006A5C12">
        <w:rPr>
          <w:rFonts w:ascii="Times New Roman" w:hAnsi="Times New Roman" w:cs="Times New Roman"/>
          <w:sz w:val="24"/>
          <w:szCs w:val="24"/>
          <w:u w:val="single"/>
        </w:rPr>
        <w:t xml:space="preserve">development </w:t>
      </w:r>
      <w:r w:rsidRPr="5FA570CD">
        <w:rPr>
          <w:rFonts w:ascii="Times New Roman" w:hAnsi="Times New Roman" w:cs="Times New Roman"/>
          <w:sz w:val="24"/>
          <w:szCs w:val="24"/>
          <w:u w:val="single"/>
        </w:rPr>
        <w:t>action plan</w:t>
      </w:r>
      <w:r w:rsidR="5103077A" w:rsidRPr="5FA570CD">
        <w:rPr>
          <w:rFonts w:ascii="Times New Roman" w:hAnsi="Times New Roman" w:cs="Times New Roman"/>
          <w:sz w:val="24"/>
          <w:szCs w:val="24"/>
          <w:u w:val="single"/>
        </w:rPr>
        <w:t xml:space="preserve"> submitted to the mayor and speaker of the council and made publicly available online no later than July 1, 2024, and every five years thereafter. </w:t>
      </w:r>
      <w:r w:rsidR="70AF60FB" w:rsidRPr="5FA570CD">
        <w:rPr>
          <w:rFonts w:ascii="Times New Roman" w:hAnsi="Times New Roman" w:cs="Times New Roman"/>
          <w:sz w:val="24"/>
          <w:szCs w:val="24"/>
          <w:u w:val="single"/>
        </w:rPr>
        <w:t>The department</w:t>
      </w:r>
      <w:r w:rsidR="00600C91">
        <w:rPr>
          <w:rFonts w:ascii="Times New Roman" w:hAnsi="Times New Roman" w:cs="Times New Roman"/>
          <w:sz w:val="24"/>
          <w:szCs w:val="24"/>
          <w:u w:val="single"/>
        </w:rPr>
        <w:t>s</w:t>
      </w:r>
      <w:r w:rsidR="70AF60FB" w:rsidRPr="5FA570CD">
        <w:rPr>
          <w:rFonts w:ascii="Times New Roman" w:hAnsi="Times New Roman" w:cs="Times New Roman"/>
          <w:sz w:val="24"/>
          <w:szCs w:val="24"/>
          <w:u w:val="single"/>
        </w:rPr>
        <w:t xml:space="preserve"> </w:t>
      </w:r>
      <w:r w:rsidR="70AF60FB" w:rsidRPr="5FA570CD">
        <w:rPr>
          <w:rFonts w:ascii="Times New Roman" w:eastAsia="Times New Roman" w:hAnsi="Times New Roman" w:cs="Times New Roman"/>
          <w:sz w:val="24"/>
          <w:szCs w:val="24"/>
          <w:u w:val="single"/>
        </w:rPr>
        <w:t xml:space="preserve">shall </w:t>
      </w:r>
      <w:r w:rsidR="70AF60FB" w:rsidRPr="5FA570CD">
        <w:rPr>
          <w:rFonts w:ascii="Times New Roman" w:eastAsia="Times New Roman" w:hAnsi="Times New Roman" w:cs="Times New Roman"/>
          <w:sz w:val="24"/>
          <w:szCs w:val="24"/>
          <w:u w:val="single"/>
        </w:rPr>
        <w:lastRenderedPageBreak/>
        <w:t xml:space="preserve">hold a public hearing to solicit public comment and feedback prior to the release of the </w:t>
      </w:r>
      <w:r w:rsidR="70AF60FB" w:rsidRPr="5FA570CD">
        <w:rPr>
          <w:rFonts w:ascii="Times New Roman" w:hAnsi="Times New Roman" w:cs="Times New Roman"/>
          <w:sz w:val="24"/>
          <w:szCs w:val="24"/>
          <w:u w:val="single"/>
        </w:rPr>
        <w:t xml:space="preserve">draft industrial </w:t>
      </w:r>
      <w:r w:rsidR="006A5C12">
        <w:rPr>
          <w:rFonts w:ascii="Times New Roman" w:hAnsi="Times New Roman" w:cs="Times New Roman"/>
          <w:sz w:val="24"/>
          <w:szCs w:val="24"/>
          <w:u w:val="single"/>
        </w:rPr>
        <w:t xml:space="preserve">development </w:t>
      </w:r>
      <w:r w:rsidR="70AF60FB" w:rsidRPr="5FA570CD">
        <w:rPr>
          <w:rFonts w:ascii="Times New Roman" w:hAnsi="Times New Roman" w:cs="Times New Roman"/>
          <w:sz w:val="24"/>
          <w:szCs w:val="24"/>
          <w:u w:val="single"/>
        </w:rPr>
        <w:t>action plan.</w:t>
      </w:r>
    </w:p>
    <w:p w14:paraId="66C664A7" w14:textId="5C309EFC" w:rsidR="001A260A" w:rsidRPr="00A64BC4" w:rsidRDefault="00A64BC4" w:rsidP="0024325B">
      <w:pPr>
        <w:spacing w:after="0" w:line="480" w:lineRule="auto"/>
        <w:ind w:firstLine="720"/>
        <w:jc w:val="both"/>
        <w:rPr>
          <w:rFonts w:ascii="Times New Roman" w:hAnsi="Times New Roman" w:cs="Times New Roman"/>
          <w:sz w:val="24"/>
          <w:szCs w:val="24"/>
        </w:rPr>
      </w:pPr>
      <w:r w:rsidRPr="00A64BC4">
        <w:rPr>
          <w:rFonts w:ascii="Times New Roman" w:hAnsi="Times New Roman" w:cs="Times New Roman"/>
          <w:sz w:val="24"/>
          <w:szCs w:val="24"/>
        </w:rPr>
        <w:t>§2</w:t>
      </w:r>
      <w:r w:rsidR="009B2210" w:rsidRPr="00A64BC4">
        <w:rPr>
          <w:rFonts w:ascii="Times New Roman" w:hAnsi="Times New Roman" w:cs="Times New Roman"/>
          <w:sz w:val="24"/>
          <w:szCs w:val="24"/>
        </w:rPr>
        <w:t>. This</w:t>
      </w:r>
      <w:r w:rsidR="00F72EBB" w:rsidRPr="00A64BC4">
        <w:rPr>
          <w:rFonts w:ascii="Times New Roman" w:hAnsi="Times New Roman" w:cs="Times New Roman"/>
          <w:sz w:val="24"/>
          <w:szCs w:val="24"/>
        </w:rPr>
        <w:t xml:space="preserve"> local law takes effect </w:t>
      </w:r>
      <w:r w:rsidR="0032226C" w:rsidRPr="00A64BC4">
        <w:rPr>
          <w:rFonts w:ascii="Times New Roman" w:hAnsi="Times New Roman" w:cs="Times New Roman"/>
          <w:sz w:val="24"/>
          <w:szCs w:val="24"/>
        </w:rPr>
        <w:t>90</w:t>
      </w:r>
      <w:r w:rsidR="00F72EBB" w:rsidRPr="00A64BC4">
        <w:rPr>
          <w:rFonts w:ascii="Times New Roman" w:hAnsi="Times New Roman" w:cs="Times New Roman"/>
          <w:sz w:val="24"/>
          <w:szCs w:val="24"/>
        </w:rPr>
        <w:t xml:space="preserve"> days after it becomes law. </w:t>
      </w:r>
    </w:p>
    <w:p w14:paraId="57AC82FE" w14:textId="77777777" w:rsidR="00600C91" w:rsidRDefault="00600C91" w:rsidP="001A260A">
      <w:pPr>
        <w:suppressLineNumbers/>
        <w:spacing w:after="0" w:line="240" w:lineRule="auto"/>
        <w:jc w:val="both"/>
        <w:rPr>
          <w:rFonts w:ascii="Times New Roman" w:hAnsi="Times New Roman" w:cs="Times New Roman"/>
          <w:sz w:val="20"/>
          <w:szCs w:val="20"/>
          <w:u w:val="single"/>
        </w:rPr>
      </w:pPr>
    </w:p>
    <w:p w14:paraId="210095AF" w14:textId="03C5D5EC" w:rsidR="001A260A" w:rsidRPr="0024325B" w:rsidRDefault="001A260A" w:rsidP="001A260A">
      <w:pPr>
        <w:suppressLineNumbers/>
        <w:spacing w:after="0" w:line="240" w:lineRule="auto"/>
        <w:jc w:val="both"/>
        <w:rPr>
          <w:rFonts w:ascii="Times New Roman" w:hAnsi="Times New Roman" w:cs="Times New Roman"/>
          <w:sz w:val="20"/>
          <w:szCs w:val="20"/>
          <w:u w:val="single"/>
        </w:rPr>
      </w:pPr>
      <w:r w:rsidRPr="0024325B">
        <w:rPr>
          <w:rFonts w:ascii="Times New Roman" w:hAnsi="Times New Roman" w:cs="Times New Roman"/>
          <w:sz w:val="20"/>
          <w:szCs w:val="20"/>
          <w:u w:val="single"/>
        </w:rPr>
        <w:t>Session 12</w:t>
      </w:r>
    </w:p>
    <w:p w14:paraId="3E61207F" w14:textId="58FB6C12" w:rsidR="001A260A" w:rsidRDefault="0024325B" w:rsidP="001A260A">
      <w:pPr>
        <w:suppressLineNumbers/>
        <w:spacing w:after="0" w:line="240" w:lineRule="auto"/>
        <w:jc w:val="both"/>
        <w:rPr>
          <w:rFonts w:ascii="Times New Roman" w:hAnsi="Times New Roman" w:cs="Times New Roman"/>
          <w:sz w:val="20"/>
          <w:szCs w:val="20"/>
        </w:rPr>
      </w:pPr>
      <w:r>
        <w:rPr>
          <w:rFonts w:ascii="Times New Roman" w:hAnsi="Times New Roman" w:cs="Times New Roman"/>
          <w:sz w:val="20"/>
          <w:szCs w:val="20"/>
        </w:rPr>
        <w:t>ARP</w:t>
      </w:r>
    </w:p>
    <w:p w14:paraId="23EE536A" w14:textId="3DAD89BA" w:rsidR="001A260A" w:rsidRDefault="001A260A" w:rsidP="001A260A">
      <w:pPr>
        <w:suppressLineNumber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LS </w:t>
      </w:r>
      <w:r w:rsidR="0024325B">
        <w:rPr>
          <w:rFonts w:ascii="Times New Roman" w:hAnsi="Times New Roman" w:cs="Times New Roman"/>
          <w:sz w:val="20"/>
          <w:szCs w:val="20"/>
        </w:rPr>
        <w:t>12528</w:t>
      </w:r>
    </w:p>
    <w:p w14:paraId="2C5F7570" w14:textId="01100F54" w:rsidR="001A260A" w:rsidRPr="001A260A" w:rsidRDefault="00600C91" w:rsidP="001A260A">
      <w:pPr>
        <w:suppressLineNumbers/>
        <w:spacing w:after="0" w:line="240" w:lineRule="auto"/>
        <w:jc w:val="both"/>
        <w:rPr>
          <w:rFonts w:ascii="Times New Roman" w:hAnsi="Times New Roman" w:cs="Times New Roman"/>
          <w:sz w:val="20"/>
          <w:szCs w:val="20"/>
        </w:rPr>
      </w:pPr>
      <w:r>
        <w:rPr>
          <w:rFonts w:ascii="Times New Roman" w:hAnsi="Times New Roman" w:cs="Times New Roman"/>
          <w:sz w:val="20"/>
          <w:szCs w:val="20"/>
        </w:rPr>
        <w:t>4</w:t>
      </w:r>
      <w:r w:rsidR="001A260A">
        <w:rPr>
          <w:rFonts w:ascii="Times New Roman" w:hAnsi="Times New Roman" w:cs="Times New Roman"/>
          <w:sz w:val="20"/>
          <w:szCs w:val="20"/>
        </w:rPr>
        <w:t>/</w:t>
      </w:r>
      <w:r>
        <w:rPr>
          <w:rFonts w:ascii="Times New Roman" w:hAnsi="Times New Roman" w:cs="Times New Roman"/>
          <w:sz w:val="20"/>
          <w:szCs w:val="20"/>
        </w:rPr>
        <w:t>7</w:t>
      </w:r>
      <w:r w:rsidR="001A260A">
        <w:rPr>
          <w:rFonts w:ascii="Times New Roman" w:hAnsi="Times New Roman" w:cs="Times New Roman"/>
          <w:sz w:val="20"/>
          <w:szCs w:val="20"/>
        </w:rPr>
        <w:t>/23</w:t>
      </w:r>
    </w:p>
    <w:p w14:paraId="7F2AA10D" w14:textId="77777777" w:rsidR="001A260A" w:rsidRPr="000B6BE0" w:rsidRDefault="001A260A" w:rsidP="000B6BE0">
      <w:pPr>
        <w:suppressLineNumbers/>
        <w:spacing w:after="0" w:line="240" w:lineRule="auto"/>
        <w:jc w:val="both"/>
        <w:rPr>
          <w:rFonts w:ascii="Times New Roman" w:hAnsi="Times New Roman" w:cs="Times New Roman"/>
          <w:sz w:val="20"/>
          <w:szCs w:val="20"/>
        </w:rPr>
      </w:pPr>
    </w:p>
    <w:sectPr w:rsidR="001A260A" w:rsidRPr="000B6BE0" w:rsidSect="00BD5A29">
      <w:type w:val="continuous"/>
      <w:pgSz w:w="12240" w:h="15840"/>
      <w:pgMar w:top="1440" w:right="1440" w:bottom="1440" w:left="1440" w:header="720" w:footer="720" w:gutter="0"/>
      <w:lnNumType w:countBy="1" w:restart="newSection"/>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875076"/>
    <w:multiLevelType w:val="hybridMultilevel"/>
    <w:tmpl w:val="E3D64866"/>
    <w:lvl w:ilvl="0" w:tplc="8E3C25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B37D91"/>
    <w:multiLevelType w:val="hybridMultilevel"/>
    <w:tmpl w:val="41EA3FE0"/>
    <w:lvl w:ilvl="0" w:tplc="C7D2587E">
      <w:start w:val="1"/>
      <w:numFmt w:val="decimal"/>
      <w:lvlText w:val="%1."/>
      <w:lvlJc w:val="left"/>
      <w:pPr>
        <w:ind w:left="720" w:hanging="360"/>
      </w:pPr>
      <w:rPr>
        <w:rFonts w:asciiTheme="minorHAnsi" w:hAnsiTheme="minorHAnsi" w:cstheme="minorBidi" w:hint="default"/>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7B1AA9"/>
    <w:multiLevelType w:val="hybridMultilevel"/>
    <w:tmpl w:val="1C069C38"/>
    <w:lvl w:ilvl="0" w:tplc="91A633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F54"/>
    <w:rsid w:val="00012743"/>
    <w:rsid w:val="000644E6"/>
    <w:rsid w:val="000A3D7D"/>
    <w:rsid w:val="000B6BE0"/>
    <w:rsid w:val="000C0759"/>
    <w:rsid w:val="000D6602"/>
    <w:rsid w:val="00136408"/>
    <w:rsid w:val="001A260A"/>
    <w:rsid w:val="0024325B"/>
    <w:rsid w:val="00267C18"/>
    <w:rsid w:val="002842C3"/>
    <w:rsid w:val="002D5283"/>
    <w:rsid w:val="002E3B68"/>
    <w:rsid w:val="00311ABB"/>
    <w:rsid w:val="0031357D"/>
    <w:rsid w:val="00315EC6"/>
    <w:rsid w:val="0032226C"/>
    <w:rsid w:val="00337875"/>
    <w:rsid w:val="00344C7A"/>
    <w:rsid w:val="00356E9C"/>
    <w:rsid w:val="003B5632"/>
    <w:rsid w:val="003D583A"/>
    <w:rsid w:val="003E4547"/>
    <w:rsid w:val="00412DE8"/>
    <w:rsid w:val="0041497D"/>
    <w:rsid w:val="00467123"/>
    <w:rsid w:val="00470662"/>
    <w:rsid w:val="00486416"/>
    <w:rsid w:val="004A1476"/>
    <w:rsid w:val="004E6C0E"/>
    <w:rsid w:val="00596CDB"/>
    <w:rsid w:val="005B748D"/>
    <w:rsid w:val="005D06F6"/>
    <w:rsid w:val="005D498E"/>
    <w:rsid w:val="005F3495"/>
    <w:rsid w:val="00600C91"/>
    <w:rsid w:val="00610615"/>
    <w:rsid w:val="00622D46"/>
    <w:rsid w:val="006A5C12"/>
    <w:rsid w:val="006C31E9"/>
    <w:rsid w:val="006D05BA"/>
    <w:rsid w:val="006E599C"/>
    <w:rsid w:val="0072337A"/>
    <w:rsid w:val="00734AE3"/>
    <w:rsid w:val="00762D5B"/>
    <w:rsid w:val="00772C59"/>
    <w:rsid w:val="00781367"/>
    <w:rsid w:val="00843D33"/>
    <w:rsid w:val="00880C97"/>
    <w:rsid w:val="009024AF"/>
    <w:rsid w:val="00926D87"/>
    <w:rsid w:val="009544B1"/>
    <w:rsid w:val="009621CF"/>
    <w:rsid w:val="009A2BCD"/>
    <w:rsid w:val="009B2210"/>
    <w:rsid w:val="00A415A4"/>
    <w:rsid w:val="00A64BC4"/>
    <w:rsid w:val="00AB1C87"/>
    <w:rsid w:val="00AC6B28"/>
    <w:rsid w:val="00B5465D"/>
    <w:rsid w:val="00B54EDC"/>
    <w:rsid w:val="00BA503B"/>
    <w:rsid w:val="00BD5A29"/>
    <w:rsid w:val="00BD9B00"/>
    <w:rsid w:val="00C21DA3"/>
    <w:rsid w:val="00C32790"/>
    <w:rsid w:val="00C64F54"/>
    <w:rsid w:val="00C85ED1"/>
    <w:rsid w:val="00D67FCF"/>
    <w:rsid w:val="00DA5FFC"/>
    <w:rsid w:val="00DD423B"/>
    <w:rsid w:val="00DE6463"/>
    <w:rsid w:val="00E33233"/>
    <w:rsid w:val="00EB1B81"/>
    <w:rsid w:val="00F029DF"/>
    <w:rsid w:val="00F15571"/>
    <w:rsid w:val="00F72EBB"/>
    <w:rsid w:val="00F80688"/>
    <w:rsid w:val="00FC053F"/>
    <w:rsid w:val="00FF2B27"/>
    <w:rsid w:val="05961354"/>
    <w:rsid w:val="06E5EE79"/>
    <w:rsid w:val="0AE303FA"/>
    <w:rsid w:val="0C61669D"/>
    <w:rsid w:val="0CBDAF61"/>
    <w:rsid w:val="0FF55023"/>
    <w:rsid w:val="0FFE65EC"/>
    <w:rsid w:val="11912084"/>
    <w:rsid w:val="12209D42"/>
    <w:rsid w:val="15A59AB8"/>
    <w:rsid w:val="161346CA"/>
    <w:rsid w:val="19FAA615"/>
    <w:rsid w:val="1A330500"/>
    <w:rsid w:val="1AC8985D"/>
    <w:rsid w:val="1C6313AC"/>
    <w:rsid w:val="1C82884E"/>
    <w:rsid w:val="1E00391F"/>
    <w:rsid w:val="1E64D5A8"/>
    <w:rsid w:val="2155F971"/>
    <w:rsid w:val="2179122A"/>
    <w:rsid w:val="2192F4B2"/>
    <w:rsid w:val="2273BAF1"/>
    <w:rsid w:val="24215E04"/>
    <w:rsid w:val="24565246"/>
    <w:rsid w:val="27809056"/>
    <w:rsid w:val="2968F8DC"/>
    <w:rsid w:val="299C4BE7"/>
    <w:rsid w:val="2BF09EAA"/>
    <w:rsid w:val="2E3C69FF"/>
    <w:rsid w:val="30E051B2"/>
    <w:rsid w:val="3226088B"/>
    <w:rsid w:val="33B705F0"/>
    <w:rsid w:val="37E34C45"/>
    <w:rsid w:val="390F31B8"/>
    <w:rsid w:val="3BE6346A"/>
    <w:rsid w:val="3FF51BC5"/>
    <w:rsid w:val="408A97BE"/>
    <w:rsid w:val="40C8F8C0"/>
    <w:rsid w:val="424CCACE"/>
    <w:rsid w:val="427DF17E"/>
    <w:rsid w:val="452EBDD1"/>
    <w:rsid w:val="46EC3997"/>
    <w:rsid w:val="488809F8"/>
    <w:rsid w:val="48D40AA5"/>
    <w:rsid w:val="4BB04EA2"/>
    <w:rsid w:val="4E5C0948"/>
    <w:rsid w:val="4E61B074"/>
    <w:rsid w:val="50A7D49D"/>
    <w:rsid w:val="51023543"/>
    <w:rsid w:val="5103077A"/>
    <w:rsid w:val="5110DD55"/>
    <w:rsid w:val="529E05A4"/>
    <w:rsid w:val="542E22A2"/>
    <w:rsid w:val="57A4585B"/>
    <w:rsid w:val="5A41EBA9"/>
    <w:rsid w:val="5CD5A5D9"/>
    <w:rsid w:val="5DC14495"/>
    <w:rsid w:val="5E983A28"/>
    <w:rsid w:val="5FA570CD"/>
    <w:rsid w:val="6307CC1A"/>
    <w:rsid w:val="6598DDDE"/>
    <w:rsid w:val="66386111"/>
    <w:rsid w:val="666EEABE"/>
    <w:rsid w:val="67CF530C"/>
    <w:rsid w:val="68A445A5"/>
    <w:rsid w:val="6DF502D7"/>
    <w:rsid w:val="708A3E59"/>
    <w:rsid w:val="70AF60FB"/>
    <w:rsid w:val="755DAF7C"/>
    <w:rsid w:val="7569A050"/>
    <w:rsid w:val="76223899"/>
    <w:rsid w:val="770570B1"/>
    <w:rsid w:val="772AD5F6"/>
    <w:rsid w:val="77BE08FA"/>
    <w:rsid w:val="7B25051E"/>
    <w:rsid w:val="7C034E4A"/>
    <w:rsid w:val="7D93828F"/>
    <w:rsid w:val="7DF8D631"/>
    <w:rsid w:val="7E636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EEE80"/>
  <w15:chartTrackingRefBased/>
  <w15:docId w15:val="{D04C5DF8-C601-4DD7-84EA-9D1D66E66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4F5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C64F54"/>
    <w:pPr>
      <w:spacing w:after="0" w:line="240" w:lineRule="auto"/>
    </w:pPr>
  </w:style>
  <w:style w:type="paragraph" w:styleId="ListParagraph">
    <w:name w:val="List Paragraph"/>
    <w:basedOn w:val="Normal"/>
    <w:uiPriority w:val="34"/>
    <w:qFormat/>
    <w:rsid w:val="00356E9C"/>
    <w:pPr>
      <w:ind w:left="720"/>
      <w:contextualSpacing/>
    </w:pPr>
  </w:style>
  <w:style w:type="character" w:styleId="LineNumber">
    <w:name w:val="line number"/>
    <w:basedOn w:val="DefaultParagraphFont"/>
    <w:uiPriority w:val="99"/>
    <w:semiHidden/>
    <w:unhideWhenUsed/>
    <w:rsid w:val="00315EC6"/>
  </w:style>
  <w:style w:type="paragraph" w:styleId="HTMLPreformatted">
    <w:name w:val="HTML Preformatted"/>
    <w:basedOn w:val="Normal"/>
    <w:link w:val="HTMLPreformattedChar"/>
    <w:uiPriority w:val="99"/>
    <w:semiHidden/>
    <w:unhideWhenUsed/>
    <w:rsid w:val="00596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96CDB"/>
    <w:rPr>
      <w:rFonts w:ascii="Courier New" w:eastAsia="Times New Roman" w:hAnsi="Courier New" w:cs="Courier New"/>
      <w:sz w:val="20"/>
      <w:szCs w:val="20"/>
    </w:rPr>
  </w:style>
  <w:style w:type="paragraph" w:styleId="Revision">
    <w:name w:val="Revision"/>
    <w:hidden/>
    <w:uiPriority w:val="99"/>
    <w:semiHidden/>
    <w:rsid w:val="001A260A"/>
    <w:pPr>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C32790"/>
    <w:rPr>
      <w:b/>
      <w:bCs/>
    </w:rPr>
  </w:style>
  <w:style w:type="character" w:customStyle="1" w:styleId="CommentSubjectChar">
    <w:name w:val="Comment Subject Char"/>
    <w:basedOn w:val="CommentTextChar"/>
    <w:link w:val="CommentSubject"/>
    <w:uiPriority w:val="99"/>
    <w:semiHidden/>
    <w:rsid w:val="00C32790"/>
    <w:rPr>
      <w:b/>
      <w:bCs/>
      <w:sz w:val="20"/>
      <w:szCs w:val="20"/>
    </w:rPr>
  </w:style>
  <w:style w:type="paragraph" w:styleId="BalloonText">
    <w:name w:val="Balloon Text"/>
    <w:basedOn w:val="Normal"/>
    <w:link w:val="BalloonTextChar"/>
    <w:uiPriority w:val="99"/>
    <w:semiHidden/>
    <w:unhideWhenUsed/>
    <w:rsid w:val="006E59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599C"/>
    <w:rPr>
      <w:rFonts w:ascii="Segoe UI" w:hAnsi="Segoe UI" w:cs="Segoe UI"/>
      <w:sz w:val="18"/>
      <w:szCs w:val="18"/>
    </w:rPr>
  </w:style>
  <w:style w:type="character" w:styleId="Hyperlink">
    <w:name w:val="Hyperlink"/>
    <w:basedOn w:val="DefaultParagraphFont"/>
    <w:uiPriority w:val="99"/>
    <w:unhideWhenUsed/>
    <w:rsid w:val="00622D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062275">
      <w:bodyDiv w:val="1"/>
      <w:marLeft w:val="0"/>
      <w:marRight w:val="0"/>
      <w:marTop w:val="0"/>
      <w:marBottom w:val="0"/>
      <w:divBdr>
        <w:top w:val="none" w:sz="0" w:space="0" w:color="auto"/>
        <w:left w:val="none" w:sz="0" w:space="0" w:color="auto"/>
        <w:bottom w:val="none" w:sz="0" w:space="0" w:color="auto"/>
        <w:right w:val="none" w:sz="0" w:space="0" w:color="auto"/>
      </w:divBdr>
    </w:div>
    <w:div w:id="956177569">
      <w:bodyDiv w:val="1"/>
      <w:marLeft w:val="0"/>
      <w:marRight w:val="0"/>
      <w:marTop w:val="0"/>
      <w:marBottom w:val="0"/>
      <w:divBdr>
        <w:top w:val="none" w:sz="0" w:space="0" w:color="auto"/>
        <w:left w:val="none" w:sz="0" w:space="0" w:color="auto"/>
        <w:bottom w:val="none" w:sz="0" w:space="0" w:color="auto"/>
        <w:right w:val="none" w:sz="0" w:space="0" w:color="auto"/>
      </w:divBdr>
    </w:div>
    <w:div w:id="2030250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8df59398-c711-4a19-a7b2-e30c2dcf5e0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E8659636482F4684FD3F65634D7664" ma:contentTypeVersion="10" ma:contentTypeDescription="Create a new document." ma:contentTypeScope="" ma:versionID="a54c1b867d127db7f8fc882522955b44">
  <xsd:schema xmlns:xsd="http://www.w3.org/2001/XMLSchema" xmlns:xs="http://www.w3.org/2001/XMLSchema" xmlns:p="http://schemas.microsoft.com/office/2006/metadata/properties" xmlns:ns3="8df59398-c711-4a19-a7b2-e30c2dcf5e04" xmlns:ns4="9f814249-1049-4751-9e2a-4f7664fffa8a" targetNamespace="http://schemas.microsoft.com/office/2006/metadata/properties" ma:root="true" ma:fieldsID="0aa8ab73e63392d0af075b00edee4eb3" ns3:_="" ns4:_="">
    <xsd:import namespace="8df59398-c711-4a19-a7b2-e30c2dcf5e04"/>
    <xsd:import namespace="9f814249-1049-4751-9e2a-4f7664fffa8a"/>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f59398-c711-4a19-a7b2-e30c2dcf5e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814249-1049-4751-9e2a-4f7664fffa8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85B68C-3F56-4467-BEB5-1BE641E57452}">
  <ds:schemaRefs>
    <ds:schemaRef ds:uri="http://schemas.microsoft.com/office/2006/metadata/properties"/>
    <ds:schemaRef ds:uri="http://schemas.microsoft.com/office/infopath/2007/PartnerControls"/>
    <ds:schemaRef ds:uri="8df59398-c711-4a19-a7b2-e30c2dcf5e04"/>
  </ds:schemaRefs>
</ds:datastoreItem>
</file>

<file path=customXml/itemProps2.xml><?xml version="1.0" encoding="utf-8"?>
<ds:datastoreItem xmlns:ds="http://schemas.openxmlformats.org/officeDocument/2006/customXml" ds:itemID="{A0D8D5DC-0C64-49A7-A131-D9C6246D93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f59398-c711-4a19-a7b2-e30c2dcf5e04"/>
    <ds:schemaRef ds:uri="9f814249-1049-4751-9e2a-4f7664fffa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FBCCC4-7549-4340-AF6C-909F93A82244}">
  <ds:schemaRefs>
    <ds:schemaRef ds:uri="http://schemas.microsoft.com/sharepoint/v3/contenttype/forms"/>
  </ds:schemaRefs>
</ds:datastoreItem>
</file>

<file path=customXml/itemProps4.xml><?xml version="1.0" encoding="utf-8"?>
<ds:datastoreItem xmlns:ds="http://schemas.openxmlformats.org/officeDocument/2006/customXml" ds:itemID="{83CC1417-7CF9-4042-963C-E18A92DB1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1303</Words>
  <Characters>7432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Cadman, Joe</dc:creator>
  <cp:keywords/>
  <dc:description/>
  <cp:lastModifiedBy>Jonathan Ettricks</cp:lastModifiedBy>
  <cp:revision>28</cp:revision>
  <dcterms:created xsi:type="dcterms:W3CDTF">2023-04-24T13:25:00Z</dcterms:created>
  <dcterms:modified xsi:type="dcterms:W3CDTF">2023-11-02T12:29:00Z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0x01010051E8659636482F4684FD3F65634D7664</vt:lpwstr>
  </property>
  <property fmtid="{D5CDD505-2E9C-101B-9397-08002B2CF9AE}" pid="3" name="MediaServiceImageTags">
    <vt:lpwstr/>
  </property>
</Properties>
</file>