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8FC7"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1507C37"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7BA2949" w14:textId="0C7BDD42" w:rsidR="0041520B" w:rsidRPr="00A5189C" w:rsidRDefault="0004593B" w:rsidP="006C314E">
      <w:pPr>
        <w:pStyle w:val="NoSpacing"/>
        <w:spacing w:before="80"/>
        <w:jc w:val="both"/>
        <w:rPr>
          <w:rFonts w:cs="Times New Roman"/>
          <w:szCs w:val="24"/>
        </w:rPr>
      </w:pPr>
      <w:r>
        <w:rPr>
          <w:rFonts w:cs="Times New Roman"/>
          <w:szCs w:val="24"/>
        </w:rPr>
        <w:t>Int. No.</w:t>
      </w:r>
      <w:r w:rsidR="002F3603">
        <w:rPr>
          <w:rFonts w:cs="Times New Roman"/>
          <w:szCs w:val="24"/>
        </w:rPr>
        <w:t xml:space="preserve"> 933</w:t>
      </w:r>
    </w:p>
    <w:p w14:paraId="3BCED785" w14:textId="77777777" w:rsidR="0041520B" w:rsidRDefault="0041520B" w:rsidP="0041520B">
      <w:pPr>
        <w:pStyle w:val="NoSpacing"/>
        <w:jc w:val="both"/>
        <w:rPr>
          <w:rFonts w:cs="Times New Roman"/>
          <w:b/>
          <w:szCs w:val="24"/>
        </w:rPr>
      </w:pPr>
    </w:p>
    <w:p w14:paraId="092EE8D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DAAC761" w14:textId="77777777" w:rsidR="001C1D86" w:rsidRDefault="001C1D86" w:rsidP="001C1D86">
      <w:pPr>
        <w:autoSpaceDE w:val="0"/>
        <w:autoSpaceDN w:val="0"/>
        <w:adjustRightInd w:val="0"/>
        <w:jc w:val="both"/>
        <w:rPr>
          <w:rFonts w:eastAsiaTheme="minorHAnsi"/>
          <w:szCs w:val="24"/>
        </w:rPr>
      </w:pPr>
      <w:r>
        <w:rPr>
          <w:rFonts w:eastAsiaTheme="minorHAnsi"/>
          <w:szCs w:val="24"/>
        </w:rPr>
        <w:t>By Council Members Nurse, Restler, Cabán, Avilés, Ossé, Farías, Hudson, Richardson Jordan, Ayala and Ung</w:t>
      </w:r>
    </w:p>
    <w:p w14:paraId="2918DEF9" w14:textId="77777777" w:rsidR="00E3518C" w:rsidRPr="003A304F" w:rsidRDefault="00E3518C" w:rsidP="0041520B">
      <w:pPr>
        <w:pStyle w:val="NoSpacing"/>
        <w:jc w:val="both"/>
        <w:rPr>
          <w:rFonts w:cs="Times New Roman"/>
          <w:szCs w:val="24"/>
        </w:rPr>
      </w:pPr>
      <w:bookmarkStart w:id="0" w:name="_GoBack"/>
      <w:bookmarkEnd w:id="0"/>
    </w:p>
    <w:p w14:paraId="3A2EBAC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DC0CA66" w14:textId="77777777" w:rsidR="0041520B" w:rsidRDefault="001218E3" w:rsidP="001218E3">
      <w:pPr>
        <w:pStyle w:val="BodyText"/>
        <w:spacing w:before="80" w:line="240" w:lineRule="auto"/>
        <w:ind w:firstLine="0"/>
      </w:pPr>
      <w:r>
        <w:t>A Local Law to</w:t>
      </w:r>
      <w:r w:rsidR="00A9132D">
        <w:t xml:space="preserve"> </w:t>
      </w:r>
      <w:r w:rsidR="00326976">
        <w:t>amend the administrative code of the city of New York, in relation to creating a commercial waste zone</w:t>
      </w:r>
      <w:r w:rsidR="00FD4E51">
        <w:t>s</w:t>
      </w:r>
      <w:r w:rsidR="00326976">
        <w:t xml:space="preserve"> working group </w:t>
      </w:r>
    </w:p>
    <w:p w14:paraId="58217DED" w14:textId="77777777" w:rsidR="008823EE" w:rsidRDefault="008823EE" w:rsidP="0041520B">
      <w:pPr>
        <w:pStyle w:val="NoSpacing"/>
        <w:jc w:val="both"/>
        <w:rPr>
          <w:rFonts w:cs="Times New Roman"/>
          <w:szCs w:val="24"/>
        </w:rPr>
      </w:pPr>
    </w:p>
    <w:p w14:paraId="17E8C2E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7897DD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0AD9937" w14:textId="07A6F96F" w:rsidR="0017748E" w:rsidRDefault="009D3F0D" w:rsidP="00CC3F79">
      <w:pPr>
        <w:pStyle w:val="NoSpacing"/>
        <w:spacing w:before="120"/>
        <w:jc w:val="both"/>
        <w:rPr>
          <w:rFonts w:cs="Times New Roman"/>
          <w:szCs w:val="24"/>
        </w:rPr>
      </w:pPr>
      <w:r>
        <w:rPr>
          <w:rFonts w:cs="Times New Roman"/>
          <w:szCs w:val="24"/>
        </w:rPr>
        <w:t xml:space="preserve">This bill would </w:t>
      </w:r>
      <w:r w:rsidR="00326976">
        <w:rPr>
          <w:rFonts w:cs="Times New Roman"/>
          <w:szCs w:val="24"/>
        </w:rPr>
        <w:t>establish a commercial waste zone</w:t>
      </w:r>
      <w:r w:rsidR="007F7A02">
        <w:rPr>
          <w:rFonts w:cs="Times New Roman"/>
          <w:szCs w:val="24"/>
        </w:rPr>
        <w:t>s</w:t>
      </w:r>
      <w:r w:rsidR="00326976">
        <w:rPr>
          <w:rFonts w:cs="Times New Roman"/>
          <w:szCs w:val="24"/>
        </w:rPr>
        <w:t xml:space="preserve"> working group</w:t>
      </w:r>
      <w:r w:rsidR="00F038A3">
        <w:rPr>
          <w:rFonts w:cs="Times New Roman"/>
          <w:szCs w:val="24"/>
        </w:rPr>
        <w:t xml:space="preserve"> to study the implementation of the commercial waste zones reform plan established by local law 199 of 2019 and make policy recommendations as needed</w:t>
      </w:r>
      <w:r w:rsidR="008F5FF3">
        <w:rPr>
          <w:rFonts w:cs="Times New Roman"/>
          <w:szCs w:val="24"/>
        </w:rPr>
        <w:t>.</w:t>
      </w:r>
    </w:p>
    <w:p w14:paraId="2EDBB357" w14:textId="77777777" w:rsidR="008823EE" w:rsidRDefault="008823EE" w:rsidP="0041520B">
      <w:pPr>
        <w:pStyle w:val="NoSpacing"/>
        <w:jc w:val="both"/>
        <w:rPr>
          <w:rFonts w:cs="Times New Roman"/>
          <w:szCs w:val="24"/>
        </w:rPr>
      </w:pPr>
    </w:p>
    <w:p w14:paraId="3D7BDAB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382443E" w14:textId="1CBDF4D8" w:rsidR="0041520B" w:rsidRPr="00A5189C" w:rsidRDefault="00326976" w:rsidP="006C314E">
      <w:pPr>
        <w:pStyle w:val="NoSpacing"/>
        <w:spacing w:before="80"/>
        <w:jc w:val="both"/>
        <w:rPr>
          <w:rFonts w:cs="Times New Roman"/>
          <w:szCs w:val="24"/>
        </w:rPr>
      </w:pPr>
      <w:r w:rsidRPr="00173B6A">
        <w:rPr>
          <w:rFonts w:eastAsia="Times New Roman" w:cs="Times New Roman"/>
          <w:szCs w:val="24"/>
        </w:rPr>
        <w:t xml:space="preserve">This local law takes effect </w:t>
      </w:r>
      <w:r w:rsidR="007B2658">
        <w:rPr>
          <w:rFonts w:eastAsia="Times New Roman" w:cs="Times New Roman"/>
          <w:szCs w:val="24"/>
        </w:rPr>
        <w:t>immediately</w:t>
      </w:r>
      <w:r>
        <w:rPr>
          <w:rFonts w:eastAsia="Times New Roman" w:cs="Times New Roman"/>
          <w:szCs w:val="24"/>
        </w:rPr>
        <w:t>.</w:t>
      </w:r>
    </w:p>
    <w:p w14:paraId="4780ED58" w14:textId="77777777" w:rsidR="00D92C74" w:rsidRDefault="00D92C74" w:rsidP="0041520B"/>
    <w:p w14:paraId="381E153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521E847" w14:textId="77777777" w:rsidR="002B309C" w:rsidRPr="002B309C" w:rsidRDefault="0052567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30D8D631" w14:textId="77777777" w:rsidR="002B309C" w:rsidRPr="002B309C" w:rsidRDefault="0052567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14:paraId="099DECF2" w14:textId="77777777" w:rsidR="002B309C" w:rsidRPr="002B309C" w:rsidRDefault="0052567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A97BCE9" w14:textId="0BCE1A28" w:rsidR="002B309C" w:rsidRPr="002B309C" w:rsidRDefault="0052567F"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BE33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14:paraId="7A36E493" w14:textId="77777777" w:rsidR="002B309C" w:rsidRPr="002B309C" w:rsidRDefault="0052567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14:paraId="26EBC281" w14:textId="77777777" w:rsidR="00A5189C" w:rsidRDefault="00A5189C" w:rsidP="008823EE">
      <w:pPr>
        <w:pStyle w:val="NoSpacing"/>
        <w:jc w:val="both"/>
        <w:rPr>
          <w:rStyle w:val="apple-style-span"/>
          <w:b/>
          <w:bCs/>
          <w:szCs w:val="24"/>
        </w:rPr>
      </w:pPr>
    </w:p>
    <w:p w14:paraId="3D91A64E" w14:textId="77777777"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14:paraId="17A5D734" w14:textId="77777777" w:rsidR="006C314E" w:rsidRPr="00AC5EE7" w:rsidRDefault="006C314E" w:rsidP="008823EE">
      <w:pPr>
        <w:pStyle w:val="NoSpacing"/>
        <w:jc w:val="both"/>
        <w:rPr>
          <w:rStyle w:val="apple-style-span"/>
          <w:sz w:val="18"/>
          <w:szCs w:val="18"/>
        </w:rPr>
      </w:pPr>
    </w:p>
    <w:p w14:paraId="6B1D22B4" w14:textId="77777777" w:rsidR="007B2658" w:rsidRDefault="007B2658" w:rsidP="007B2658">
      <w:pPr>
        <w:jc w:val="both"/>
        <w:rPr>
          <w:rFonts w:eastAsia="Times New Roman"/>
          <w:sz w:val="18"/>
          <w:szCs w:val="18"/>
        </w:rPr>
      </w:pPr>
      <w:r>
        <w:rPr>
          <w:sz w:val="18"/>
          <w:szCs w:val="18"/>
        </w:rPr>
        <w:t>JGP</w:t>
      </w:r>
    </w:p>
    <w:p w14:paraId="57C937B8" w14:textId="77777777" w:rsidR="007B2658" w:rsidRDefault="007B2658" w:rsidP="007B2658">
      <w:pPr>
        <w:jc w:val="both"/>
        <w:rPr>
          <w:sz w:val="18"/>
          <w:szCs w:val="18"/>
        </w:rPr>
      </w:pPr>
      <w:r>
        <w:rPr>
          <w:sz w:val="18"/>
          <w:szCs w:val="18"/>
        </w:rPr>
        <w:t>LS #9911</w:t>
      </w:r>
    </w:p>
    <w:p w14:paraId="5D6B7013" w14:textId="25DF4E46" w:rsidR="007B2658" w:rsidRDefault="00EF465B" w:rsidP="007B2658">
      <w:pPr>
        <w:rPr>
          <w:sz w:val="18"/>
          <w:szCs w:val="18"/>
        </w:rPr>
      </w:pPr>
      <w:r>
        <w:rPr>
          <w:sz w:val="18"/>
          <w:szCs w:val="18"/>
        </w:rPr>
        <w:t>1</w:t>
      </w:r>
      <w:r w:rsidR="007B2658">
        <w:rPr>
          <w:sz w:val="18"/>
          <w:szCs w:val="18"/>
        </w:rPr>
        <w:t>/</w:t>
      </w:r>
      <w:r>
        <w:rPr>
          <w:sz w:val="18"/>
          <w:szCs w:val="18"/>
        </w:rPr>
        <w:t>20/23</w:t>
      </w:r>
      <w:r w:rsidR="007B2658">
        <w:rPr>
          <w:sz w:val="18"/>
          <w:szCs w:val="18"/>
        </w:rPr>
        <w:t xml:space="preserve"> </w:t>
      </w:r>
      <w:r w:rsidR="00F038A3">
        <w:rPr>
          <w:sz w:val="18"/>
          <w:szCs w:val="18"/>
        </w:rPr>
        <w:t>3</w:t>
      </w:r>
      <w:r w:rsidR="007B2658">
        <w:rPr>
          <w:sz w:val="18"/>
          <w:szCs w:val="18"/>
        </w:rPr>
        <w:t>:00</w:t>
      </w:r>
      <w:r w:rsidR="00F038A3">
        <w:rPr>
          <w:sz w:val="18"/>
          <w:szCs w:val="18"/>
        </w:rPr>
        <w:t>p</w:t>
      </w:r>
    </w:p>
    <w:p w14:paraId="7B8489D7" w14:textId="0B7ED6EE" w:rsidR="00B32C52" w:rsidRPr="009B7689" w:rsidRDefault="00B32C52" w:rsidP="007B2658">
      <w:pPr>
        <w:rPr>
          <w:sz w:val="18"/>
          <w:szCs w:val="18"/>
        </w:rPr>
      </w:pPr>
    </w:p>
    <w:sectPr w:rsidR="00B32C52" w:rsidRPr="009B76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7A29" w14:textId="77777777" w:rsidR="0052567F" w:rsidRDefault="0052567F" w:rsidP="00272634">
      <w:r>
        <w:separator/>
      </w:r>
    </w:p>
  </w:endnote>
  <w:endnote w:type="continuationSeparator" w:id="0">
    <w:p w14:paraId="50BA3440" w14:textId="77777777" w:rsidR="0052567F" w:rsidRDefault="0052567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E206" w14:textId="77777777" w:rsidR="0052567F" w:rsidRDefault="0052567F" w:rsidP="00272634">
      <w:r>
        <w:separator/>
      </w:r>
    </w:p>
  </w:footnote>
  <w:footnote w:type="continuationSeparator" w:id="0">
    <w:p w14:paraId="086F8962" w14:textId="77777777" w:rsidR="0052567F" w:rsidRDefault="0052567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016C"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85D8B"/>
    <w:rsid w:val="00006640"/>
    <w:rsid w:val="0004593B"/>
    <w:rsid w:val="00070088"/>
    <w:rsid w:val="000765AF"/>
    <w:rsid w:val="00080B67"/>
    <w:rsid w:val="000C1831"/>
    <w:rsid w:val="000E4F15"/>
    <w:rsid w:val="0010786F"/>
    <w:rsid w:val="001218E3"/>
    <w:rsid w:val="00134583"/>
    <w:rsid w:val="001349AE"/>
    <w:rsid w:val="0017748E"/>
    <w:rsid w:val="001C1D86"/>
    <w:rsid w:val="001E3407"/>
    <w:rsid w:val="00216A92"/>
    <w:rsid w:val="00220726"/>
    <w:rsid w:val="00240A9F"/>
    <w:rsid w:val="00272634"/>
    <w:rsid w:val="00280543"/>
    <w:rsid w:val="002B309C"/>
    <w:rsid w:val="002D78A5"/>
    <w:rsid w:val="002F3603"/>
    <w:rsid w:val="003071BB"/>
    <w:rsid w:val="00314831"/>
    <w:rsid w:val="00326976"/>
    <w:rsid w:val="0033433B"/>
    <w:rsid w:val="0034144B"/>
    <w:rsid w:val="00345D79"/>
    <w:rsid w:val="0035723D"/>
    <w:rsid w:val="0035733F"/>
    <w:rsid w:val="003969C8"/>
    <w:rsid w:val="003A304F"/>
    <w:rsid w:val="003A4741"/>
    <w:rsid w:val="003D6D23"/>
    <w:rsid w:val="003E2F46"/>
    <w:rsid w:val="003E57E6"/>
    <w:rsid w:val="0041520B"/>
    <w:rsid w:val="00424E79"/>
    <w:rsid w:val="00474067"/>
    <w:rsid w:val="004B589D"/>
    <w:rsid w:val="005021D5"/>
    <w:rsid w:val="00512FB5"/>
    <w:rsid w:val="0052567F"/>
    <w:rsid w:val="005331A0"/>
    <w:rsid w:val="00541EBE"/>
    <w:rsid w:val="00563377"/>
    <w:rsid w:val="00597FA2"/>
    <w:rsid w:val="005B1E8E"/>
    <w:rsid w:val="005B3967"/>
    <w:rsid w:val="005E5537"/>
    <w:rsid w:val="005E60DC"/>
    <w:rsid w:val="00603743"/>
    <w:rsid w:val="00606846"/>
    <w:rsid w:val="00615680"/>
    <w:rsid w:val="00617310"/>
    <w:rsid w:val="00651D12"/>
    <w:rsid w:val="006A2D2F"/>
    <w:rsid w:val="006B0536"/>
    <w:rsid w:val="006C314E"/>
    <w:rsid w:val="006F5093"/>
    <w:rsid w:val="00751580"/>
    <w:rsid w:val="00781399"/>
    <w:rsid w:val="007B2658"/>
    <w:rsid w:val="007E6F44"/>
    <w:rsid w:val="007F7A02"/>
    <w:rsid w:val="0082024D"/>
    <w:rsid w:val="00820C10"/>
    <w:rsid w:val="00837EB5"/>
    <w:rsid w:val="0086326E"/>
    <w:rsid w:val="008749A3"/>
    <w:rsid w:val="008823EE"/>
    <w:rsid w:val="008F5FF3"/>
    <w:rsid w:val="009243C8"/>
    <w:rsid w:val="00932BFA"/>
    <w:rsid w:val="00957F28"/>
    <w:rsid w:val="00962A70"/>
    <w:rsid w:val="009654CB"/>
    <w:rsid w:val="00985D8B"/>
    <w:rsid w:val="009B087E"/>
    <w:rsid w:val="009B7689"/>
    <w:rsid w:val="009D3F0D"/>
    <w:rsid w:val="00A0603B"/>
    <w:rsid w:val="00A23AED"/>
    <w:rsid w:val="00A5189C"/>
    <w:rsid w:val="00A54037"/>
    <w:rsid w:val="00A6526E"/>
    <w:rsid w:val="00A87143"/>
    <w:rsid w:val="00A9132D"/>
    <w:rsid w:val="00AC5EE7"/>
    <w:rsid w:val="00AD7EC0"/>
    <w:rsid w:val="00AE4DE1"/>
    <w:rsid w:val="00AE5E4C"/>
    <w:rsid w:val="00AF56D8"/>
    <w:rsid w:val="00B02971"/>
    <w:rsid w:val="00B32C52"/>
    <w:rsid w:val="00B578BD"/>
    <w:rsid w:val="00B95E8B"/>
    <w:rsid w:val="00B9759C"/>
    <w:rsid w:val="00BA1D4D"/>
    <w:rsid w:val="00BB4789"/>
    <w:rsid w:val="00BC71EF"/>
    <w:rsid w:val="00BD2104"/>
    <w:rsid w:val="00BD51CA"/>
    <w:rsid w:val="00BE334A"/>
    <w:rsid w:val="00BF72C7"/>
    <w:rsid w:val="00C20C57"/>
    <w:rsid w:val="00C20D76"/>
    <w:rsid w:val="00C22CDF"/>
    <w:rsid w:val="00C564A2"/>
    <w:rsid w:val="00C67FA9"/>
    <w:rsid w:val="00CC3989"/>
    <w:rsid w:val="00CC3F79"/>
    <w:rsid w:val="00CD6203"/>
    <w:rsid w:val="00D0018B"/>
    <w:rsid w:val="00D163C2"/>
    <w:rsid w:val="00D25C62"/>
    <w:rsid w:val="00D442F8"/>
    <w:rsid w:val="00D74104"/>
    <w:rsid w:val="00D92C74"/>
    <w:rsid w:val="00DA25D7"/>
    <w:rsid w:val="00DB46CB"/>
    <w:rsid w:val="00E26F3A"/>
    <w:rsid w:val="00E3518C"/>
    <w:rsid w:val="00E444FF"/>
    <w:rsid w:val="00E47F9F"/>
    <w:rsid w:val="00E951E8"/>
    <w:rsid w:val="00EF0E87"/>
    <w:rsid w:val="00EF465B"/>
    <w:rsid w:val="00F038A3"/>
    <w:rsid w:val="00F21FC5"/>
    <w:rsid w:val="00F42BA3"/>
    <w:rsid w:val="00F4558B"/>
    <w:rsid w:val="00F51D32"/>
    <w:rsid w:val="00F656F0"/>
    <w:rsid w:val="00F74B3D"/>
    <w:rsid w:val="00F8773C"/>
    <w:rsid w:val="00F96EEE"/>
    <w:rsid w:val="00FB651A"/>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391B"/>
  <w15:docId w15:val="{83ED455F-7CAD-49DF-B878-93B6A11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230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81286-B402-417E-8200-7E479F509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72831-8CB9-4BB8-BAD3-AEA9205B5476}">
  <ds:schemaRefs>
    <ds:schemaRef ds:uri="http://schemas.microsoft.com/sharepoint/v3/contenttype/forms"/>
  </ds:schemaRefs>
</ds:datastoreItem>
</file>

<file path=customXml/itemProps3.xml><?xml version="1.0" encoding="utf-8"?>
<ds:datastoreItem xmlns:ds="http://schemas.openxmlformats.org/officeDocument/2006/customXml" ds:itemID="{C1F0BE1D-4FE7-4799-AF61-73262E5E16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Goldsmith-Pinkham, Julia</dc:creator>
  <cp:lastModifiedBy>Martin, William</cp:lastModifiedBy>
  <cp:revision>22</cp:revision>
  <cp:lastPrinted>2023-01-20T15:00:00Z</cp:lastPrinted>
  <dcterms:created xsi:type="dcterms:W3CDTF">2023-02-13T14:07:00Z</dcterms:created>
  <dcterms:modified xsi:type="dcterms:W3CDTF">2023-03-20T17:29:00Z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