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EF634" w14:textId="61E57179" w:rsidR="004E1CF2" w:rsidRDefault="00943B3A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9A5529">
        <w:t xml:space="preserve"> 698</w:t>
      </w:r>
      <w:r>
        <w:t>-A</w:t>
      </w:r>
    </w:p>
    <w:p w14:paraId="548800A1" w14:textId="77777777" w:rsidR="00E97376" w:rsidRDefault="00E97376" w:rsidP="00E97376">
      <w:pPr>
        <w:ind w:firstLine="0"/>
        <w:jc w:val="center"/>
      </w:pPr>
    </w:p>
    <w:p w14:paraId="0D6E0BC1" w14:textId="77777777" w:rsidR="009E5A72" w:rsidRDefault="009E5A72" w:rsidP="009E5A72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Ung, Stevens, Restler, Joseph, Gutiérrez, Hanif, Won, Avilés, Louis, Hudson, Narcisse, Dinowitz and Mealy</w:t>
      </w:r>
    </w:p>
    <w:p w14:paraId="3F742BC3" w14:textId="7C3BAE17" w:rsidR="00B0195C" w:rsidRDefault="00B0195C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66BF9B93" w14:textId="77777777" w:rsidR="00A24060" w:rsidRPr="00A24060" w:rsidRDefault="00A24060" w:rsidP="007101A2">
      <w:pPr>
        <w:pStyle w:val="BodyText"/>
        <w:spacing w:line="240" w:lineRule="auto"/>
        <w:ind w:firstLine="0"/>
        <w:rPr>
          <w:vanish/>
        </w:rPr>
      </w:pPr>
      <w:r w:rsidRPr="00A24060">
        <w:rPr>
          <w:vanish/>
        </w:rPr>
        <w:t>..Title</w:t>
      </w:r>
    </w:p>
    <w:p w14:paraId="5FC0437F" w14:textId="24D6257F" w:rsidR="004E1CF2" w:rsidRDefault="00BA62DC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D92494">
        <w:t>administrative code of the city of New York</w:t>
      </w:r>
      <w:r w:rsidR="004E1CF2">
        <w:t>, in relation to</w:t>
      </w:r>
      <w:r w:rsidR="00873B26">
        <w:t xml:space="preserve"> </w:t>
      </w:r>
      <w:r w:rsidR="007C5CD2">
        <w:t xml:space="preserve">administering </w:t>
      </w:r>
      <w:r w:rsidR="00CC04E4">
        <w:t>a public service corps program</w:t>
      </w:r>
    </w:p>
    <w:p w14:paraId="6DEA4AF5" w14:textId="77777777" w:rsidR="00A24060" w:rsidRPr="00A24060" w:rsidRDefault="00A24060" w:rsidP="007101A2">
      <w:pPr>
        <w:pStyle w:val="BodyText"/>
        <w:spacing w:line="240" w:lineRule="auto"/>
        <w:ind w:firstLine="0"/>
        <w:rPr>
          <w:vanish/>
        </w:rPr>
      </w:pPr>
      <w:r w:rsidRPr="00A24060">
        <w:rPr>
          <w:vanish/>
        </w:rPr>
        <w:t>..Body</w:t>
      </w:r>
    </w:p>
    <w:p w14:paraId="504A8174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55552112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3DE298E4" w14:textId="77777777" w:rsidR="004E1CF2" w:rsidRDefault="004E1CF2" w:rsidP="006662DF">
      <w:pPr>
        <w:jc w:val="both"/>
      </w:pPr>
    </w:p>
    <w:p w14:paraId="39102524" w14:textId="77777777" w:rsidR="006A691C" w:rsidRDefault="006A691C" w:rsidP="007101A2">
      <w:pPr>
        <w:spacing w:line="480" w:lineRule="auto"/>
        <w:jc w:val="both"/>
        <w:sectPr w:rsidR="006A691C" w:rsidSect="008F0B17">
          <w:headerReference w:type="default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6DA667" w14:textId="77777777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2429A5">
        <w:t>Chapter 2 of title 12 of the administrative code of the city of New York is amended by adding a new section 12-212 to read as follows:</w:t>
      </w:r>
    </w:p>
    <w:p w14:paraId="78958C77" w14:textId="77777777" w:rsidR="00BC63E3" w:rsidRDefault="00AE3FA5" w:rsidP="0041332E">
      <w:pPr>
        <w:spacing w:line="480" w:lineRule="auto"/>
        <w:jc w:val="both"/>
        <w:rPr>
          <w:u w:val="single"/>
        </w:rPr>
      </w:pPr>
      <w:r>
        <w:rPr>
          <w:u w:val="single"/>
        </w:rPr>
        <w:t>§ 12-212 Public service corps program. a. Definition</w:t>
      </w:r>
      <w:r w:rsidR="00BC63E3">
        <w:rPr>
          <w:u w:val="single"/>
        </w:rPr>
        <w:t>s</w:t>
      </w:r>
      <w:r>
        <w:rPr>
          <w:u w:val="single"/>
        </w:rPr>
        <w:t xml:space="preserve">. </w:t>
      </w:r>
      <w:r w:rsidRPr="00AE3FA5">
        <w:rPr>
          <w:u w:val="single"/>
        </w:rPr>
        <w:t>For purpo</w:t>
      </w:r>
      <w:r>
        <w:rPr>
          <w:u w:val="single"/>
        </w:rPr>
        <w:t xml:space="preserve">ses of this section, the </w:t>
      </w:r>
      <w:r w:rsidR="00BC63E3">
        <w:rPr>
          <w:u w:val="single"/>
        </w:rPr>
        <w:t xml:space="preserve">following </w:t>
      </w:r>
      <w:r>
        <w:rPr>
          <w:u w:val="single"/>
        </w:rPr>
        <w:t>term</w:t>
      </w:r>
      <w:r w:rsidR="00BC63E3">
        <w:rPr>
          <w:u w:val="single"/>
        </w:rPr>
        <w:t>s have the following meanings:</w:t>
      </w:r>
    </w:p>
    <w:p w14:paraId="1C3AA346" w14:textId="77777777" w:rsidR="00BC63E3" w:rsidRDefault="00BC63E3" w:rsidP="00BC63E3">
      <w:pPr>
        <w:spacing w:line="480" w:lineRule="auto"/>
        <w:jc w:val="both"/>
        <w:rPr>
          <w:u w:val="single"/>
        </w:rPr>
      </w:pPr>
      <w:r>
        <w:rPr>
          <w:u w:val="single"/>
        </w:rPr>
        <w:t>Commissioner. The term “commissioner” means the commissioner of citywide administrative services.</w:t>
      </w:r>
    </w:p>
    <w:p w14:paraId="10967997" w14:textId="77777777" w:rsidR="00BC63E3" w:rsidRDefault="00BC63E3" w:rsidP="00BC63E3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Department. The term “department” means the department of citywide administrative services. </w:t>
      </w:r>
    </w:p>
    <w:p w14:paraId="77C3626E" w14:textId="77777777" w:rsidR="002429A5" w:rsidRDefault="00BC63E3" w:rsidP="0041332E">
      <w:pPr>
        <w:spacing w:line="480" w:lineRule="auto"/>
        <w:jc w:val="both"/>
        <w:rPr>
          <w:u w:val="single"/>
        </w:rPr>
      </w:pPr>
      <w:r>
        <w:rPr>
          <w:u w:val="single"/>
        </w:rPr>
        <w:t>Public service corps program.</w:t>
      </w:r>
      <w:r w:rsidR="00AE3FA5">
        <w:rPr>
          <w:u w:val="single"/>
        </w:rPr>
        <w:t xml:space="preserve"> </w:t>
      </w:r>
      <w:r>
        <w:rPr>
          <w:u w:val="single"/>
        </w:rPr>
        <w:t xml:space="preserve">The term </w:t>
      </w:r>
      <w:r w:rsidR="00AE3FA5">
        <w:rPr>
          <w:u w:val="single"/>
        </w:rPr>
        <w:t>“public service corps p</w:t>
      </w:r>
      <w:r w:rsidR="00AE3FA5" w:rsidRPr="00AE3FA5">
        <w:rPr>
          <w:u w:val="single"/>
        </w:rPr>
        <w:t xml:space="preserve">rogram” means </w:t>
      </w:r>
      <w:r w:rsidR="007C5CD2">
        <w:rPr>
          <w:u w:val="single"/>
        </w:rPr>
        <w:t>a</w:t>
      </w:r>
      <w:r w:rsidR="007C5CD2" w:rsidRPr="00AE3FA5">
        <w:rPr>
          <w:u w:val="single"/>
        </w:rPr>
        <w:t xml:space="preserve"> </w:t>
      </w:r>
      <w:r w:rsidR="00AE3FA5" w:rsidRPr="00AE3FA5">
        <w:rPr>
          <w:u w:val="single"/>
        </w:rPr>
        <w:t>progra</w:t>
      </w:r>
      <w:r w:rsidR="00AE3FA5">
        <w:rPr>
          <w:u w:val="single"/>
        </w:rPr>
        <w:t>m</w:t>
      </w:r>
      <w:r w:rsidR="007C5CD2">
        <w:rPr>
          <w:u w:val="single"/>
        </w:rPr>
        <w:t xml:space="preserve"> </w:t>
      </w:r>
      <w:r w:rsidR="007C5CD2" w:rsidRPr="00AE3FA5">
        <w:rPr>
          <w:u w:val="single"/>
        </w:rPr>
        <w:t>pursuant to which undergraduate</w:t>
      </w:r>
      <w:r w:rsidR="007C5CD2">
        <w:rPr>
          <w:u w:val="single"/>
        </w:rPr>
        <w:t xml:space="preserve"> and graduate</w:t>
      </w:r>
      <w:r w:rsidR="007C5CD2" w:rsidRPr="00AE3FA5">
        <w:rPr>
          <w:u w:val="single"/>
        </w:rPr>
        <w:t xml:space="preserve"> students may </w:t>
      </w:r>
      <w:r w:rsidR="006905F0">
        <w:rPr>
          <w:u w:val="single"/>
        </w:rPr>
        <w:t>participate in</w:t>
      </w:r>
      <w:r w:rsidR="007C5CD2">
        <w:rPr>
          <w:u w:val="single"/>
        </w:rPr>
        <w:t xml:space="preserve"> internships</w:t>
      </w:r>
      <w:r w:rsidR="007C5CD2" w:rsidRPr="00AE3FA5">
        <w:rPr>
          <w:u w:val="single"/>
        </w:rPr>
        <w:t xml:space="preserve"> at agencies</w:t>
      </w:r>
      <w:r w:rsidR="00AE3FA5" w:rsidRPr="00AE3FA5">
        <w:rPr>
          <w:u w:val="single"/>
        </w:rPr>
        <w:t>.</w:t>
      </w:r>
    </w:p>
    <w:p w14:paraId="1DA4083B" w14:textId="77777777" w:rsidR="00343204" w:rsidRDefault="004F287D" w:rsidP="00343204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AE3FA5" w:rsidRPr="00AE3FA5">
        <w:rPr>
          <w:u w:val="single"/>
        </w:rPr>
        <w:t>The department s</w:t>
      </w:r>
      <w:r w:rsidR="00AE3FA5">
        <w:rPr>
          <w:u w:val="single"/>
        </w:rPr>
        <w:t xml:space="preserve">hall </w:t>
      </w:r>
      <w:r w:rsidR="65835D2D" w:rsidRPr="39CB7114">
        <w:rPr>
          <w:u w:val="single"/>
        </w:rPr>
        <w:t xml:space="preserve">administer </w:t>
      </w:r>
      <w:r w:rsidR="00AE3FA5">
        <w:rPr>
          <w:u w:val="single"/>
        </w:rPr>
        <w:t>a p</w:t>
      </w:r>
      <w:r w:rsidR="00AE3FA5" w:rsidRPr="00AE3FA5">
        <w:rPr>
          <w:u w:val="single"/>
        </w:rPr>
        <w:t xml:space="preserve">ublic </w:t>
      </w:r>
      <w:r w:rsidR="00AE3FA5">
        <w:rPr>
          <w:u w:val="single"/>
        </w:rPr>
        <w:t>s</w:t>
      </w:r>
      <w:r w:rsidR="00AE3FA5" w:rsidRPr="00AE3FA5">
        <w:rPr>
          <w:u w:val="single"/>
        </w:rPr>
        <w:t xml:space="preserve">ervice </w:t>
      </w:r>
      <w:r w:rsidR="00AE3FA5">
        <w:rPr>
          <w:u w:val="single"/>
        </w:rPr>
        <w:t>corps p</w:t>
      </w:r>
      <w:r w:rsidR="00AE3FA5" w:rsidRPr="00AE3FA5">
        <w:rPr>
          <w:u w:val="single"/>
        </w:rPr>
        <w:t>rogram.</w:t>
      </w:r>
      <w:r>
        <w:rPr>
          <w:u w:val="single"/>
        </w:rPr>
        <w:t xml:space="preserve"> </w:t>
      </w:r>
    </w:p>
    <w:p w14:paraId="38DC730F" w14:textId="77777777" w:rsidR="00343204" w:rsidRDefault="00343204" w:rsidP="00214941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In </w:t>
      </w:r>
      <w:r w:rsidR="009D212A">
        <w:rPr>
          <w:u w:val="single"/>
        </w:rPr>
        <w:t>administering</w:t>
      </w:r>
      <w:r>
        <w:rPr>
          <w:u w:val="single"/>
        </w:rPr>
        <w:t xml:space="preserve"> </w:t>
      </w:r>
      <w:r w:rsidR="00214941">
        <w:rPr>
          <w:u w:val="single"/>
        </w:rPr>
        <w:t xml:space="preserve">such </w:t>
      </w:r>
      <w:r>
        <w:rPr>
          <w:u w:val="single"/>
        </w:rPr>
        <w:t>program, t</w:t>
      </w:r>
      <w:r w:rsidR="004F287D">
        <w:rPr>
          <w:u w:val="single"/>
        </w:rPr>
        <w:t>he department</w:t>
      </w:r>
      <w:r>
        <w:rPr>
          <w:u w:val="single"/>
        </w:rPr>
        <w:t xml:space="preserve"> </w:t>
      </w:r>
      <w:r w:rsidR="004F287D">
        <w:rPr>
          <w:u w:val="single"/>
        </w:rPr>
        <w:t>shall</w:t>
      </w:r>
      <w:r>
        <w:rPr>
          <w:u w:val="single"/>
        </w:rPr>
        <w:t xml:space="preserve"> make efforts to</w:t>
      </w:r>
      <w:r w:rsidR="00F97F67">
        <w:rPr>
          <w:u w:val="single"/>
        </w:rPr>
        <w:t xml:space="preserve"> r</w:t>
      </w:r>
      <w:r w:rsidR="00FA5F2B">
        <w:rPr>
          <w:u w:val="single"/>
        </w:rPr>
        <w:t xml:space="preserve">ecruit students from diverse backgrounds </w:t>
      </w:r>
      <w:r>
        <w:rPr>
          <w:u w:val="single"/>
        </w:rPr>
        <w:t>and</w:t>
      </w:r>
      <w:r w:rsidR="00F97F67">
        <w:rPr>
          <w:u w:val="single"/>
        </w:rPr>
        <w:t xml:space="preserve"> o</w:t>
      </w:r>
      <w:r>
        <w:rPr>
          <w:u w:val="single"/>
        </w:rPr>
        <w:t>ffer i</w:t>
      </w:r>
      <w:r w:rsidR="00F97F67">
        <w:rPr>
          <w:u w:val="single"/>
        </w:rPr>
        <w:t xml:space="preserve">nternships </w:t>
      </w:r>
      <w:r>
        <w:rPr>
          <w:u w:val="single"/>
        </w:rPr>
        <w:t>at a broad range of agencies.</w:t>
      </w:r>
    </w:p>
    <w:p w14:paraId="7C36E60E" w14:textId="77777777" w:rsidR="00AE3FA5" w:rsidRDefault="004F287D" w:rsidP="00AE3FA5">
      <w:pPr>
        <w:spacing w:line="480" w:lineRule="auto"/>
        <w:jc w:val="both"/>
        <w:rPr>
          <w:u w:val="single"/>
        </w:rPr>
      </w:pPr>
      <w:r>
        <w:rPr>
          <w:u w:val="single"/>
        </w:rPr>
        <w:t>d</w:t>
      </w:r>
      <w:r w:rsidR="00AE3FA5">
        <w:rPr>
          <w:u w:val="single"/>
        </w:rPr>
        <w:t xml:space="preserve">. No later than </w:t>
      </w:r>
      <w:r w:rsidR="00BC63E3">
        <w:rPr>
          <w:u w:val="single"/>
        </w:rPr>
        <w:t>August</w:t>
      </w:r>
      <w:r w:rsidR="00AE3FA5">
        <w:rPr>
          <w:u w:val="single"/>
        </w:rPr>
        <w:t xml:space="preserve"> </w:t>
      </w:r>
      <w:r w:rsidR="000D5DFF">
        <w:rPr>
          <w:u w:val="single"/>
        </w:rPr>
        <w:t>30</w:t>
      </w:r>
      <w:r w:rsidR="00AE3FA5">
        <w:rPr>
          <w:u w:val="single"/>
        </w:rPr>
        <w:t xml:space="preserve"> of each year, beginning in the year </w:t>
      </w:r>
      <w:r w:rsidR="00F97F67">
        <w:rPr>
          <w:u w:val="single"/>
        </w:rPr>
        <w:t>2024</w:t>
      </w:r>
      <w:r w:rsidR="0041332E">
        <w:rPr>
          <w:u w:val="single"/>
        </w:rPr>
        <w:t xml:space="preserve">, the commissioner </w:t>
      </w:r>
      <w:r w:rsidR="00BC63E3">
        <w:rPr>
          <w:u w:val="single"/>
        </w:rPr>
        <w:t xml:space="preserve">shall submit a report to the speaker of the council </w:t>
      </w:r>
      <w:r w:rsidR="00C3529A">
        <w:rPr>
          <w:u w:val="single"/>
        </w:rPr>
        <w:t xml:space="preserve">and the mayor </w:t>
      </w:r>
      <w:r w:rsidR="00DB02C1">
        <w:rPr>
          <w:u w:val="single"/>
        </w:rPr>
        <w:t>regarding the</w:t>
      </w:r>
      <w:r w:rsidR="00F97F67">
        <w:rPr>
          <w:u w:val="single"/>
        </w:rPr>
        <w:t xml:space="preserve"> </w:t>
      </w:r>
      <w:r w:rsidR="00C3529A">
        <w:rPr>
          <w:u w:val="single"/>
        </w:rPr>
        <w:t>administration</w:t>
      </w:r>
      <w:r w:rsidR="00F97F67">
        <w:rPr>
          <w:u w:val="single"/>
        </w:rPr>
        <w:t xml:space="preserve"> of the public service corps program </w:t>
      </w:r>
      <w:r w:rsidR="00C3529A">
        <w:rPr>
          <w:u w:val="single"/>
        </w:rPr>
        <w:t>during</w:t>
      </w:r>
      <w:r w:rsidR="00F97F67">
        <w:rPr>
          <w:u w:val="single"/>
        </w:rPr>
        <w:t xml:space="preserve"> the preceding fiscal year. Such report shall</w:t>
      </w:r>
      <w:r w:rsidR="00BC63E3">
        <w:rPr>
          <w:u w:val="single"/>
        </w:rPr>
        <w:t xml:space="preserve"> include, but need not be limited to:</w:t>
      </w:r>
    </w:p>
    <w:p w14:paraId="61249E98" w14:textId="77777777" w:rsidR="0067608D" w:rsidRDefault="00214941" w:rsidP="00DB02C1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1. </w:t>
      </w:r>
      <w:r w:rsidR="00BC63E3">
        <w:rPr>
          <w:u w:val="single"/>
        </w:rPr>
        <w:t xml:space="preserve">A description of the steps the department </w:t>
      </w:r>
      <w:r w:rsidR="00FA5F2B">
        <w:rPr>
          <w:u w:val="single"/>
        </w:rPr>
        <w:t>took</w:t>
      </w:r>
      <w:r w:rsidR="00BC63E3">
        <w:rPr>
          <w:u w:val="single"/>
        </w:rPr>
        <w:t xml:space="preserve"> to recruit students </w:t>
      </w:r>
      <w:r w:rsidR="004F287D">
        <w:rPr>
          <w:u w:val="single"/>
        </w:rPr>
        <w:t>from diverse backgrounds</w:t>
      </w:r>
      <w:r w:rsidR="0067608D">
        <w:rPr>
          <w:u w:val="single"/>
        </w:rPr>
        <w:t>;</w:t>
      </w:r>
    </w:p>
    <w:p w14:paraId="54E522A1" w14:textId="77777777" w:rsidR="00BC63E3" w:rsidRDefault="0067608D" w:rsidP="00DB02C1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A description of the steps the department took to identify internship opportunities and </w:t>
      </w:r>
      <w:r w:rsidR="00DB02C1">
        <w:rPr>
          <w:u w:val="single"/>
        </w:rPr>
        <w:t>offer internships</w:t>
      </w:r>
      <w:r w:rsidR="00F97F67">
        <w:rPr>
          <w:u w:val="single"/>
        </w:rPr>
        <w:t xml:space="preserve"> at</w:t>
      </w:r>
      <w:r w:rsidR="002F1785">
        <w:rPr>
          <w:u w:val="single"/>
        </w:rPr>
        <w:t xml:space="preserve"> a broad range of agencies</w:t>
      </w:r>
      <w:r w:rsidR="00FA5F2B">
        <w:rPr>
          <w:u w:val="single"/>
        </w:rPr>
        <w:t>;</w:t>
      </w:r>
      <w:r w:rsidR="00F97F67">
        <w:rPr>
          <w:u w:val="single"/>
        </w:rPr>
        <w:t xml:space="preserve"> </w:t>
      </w:r>
    </w:p>
    <w:p w14:paraId="756E6C87" w14:textId="77777777" w:rsidR="00BC63E3" w:rsidRDefault="0067608D" w:rsidP="00AE3FA5">
      <w:pPr>
        <w:spacing w:line="480" w:lineRule="auto"/>
        <w:jc w:val="both"/>
        <w:rPr>
          <w:u w:val="single"/>
        </w:rPr>
      </w:pPr>
      <w:r w:rsidRPr="6877C296">
        <w:rPr>
          <w:u w:val="single"/>
        </w:rPr>
        <w:t>3</w:t>
      </w:r>
      <w:r w:rsidR="00F97F67" w:rsidRPr="6877C296">
        <w:rPr>
          <w:u w:val="single"/>
        </w:rPr>
        <w:t>.</w:t>
      </w:r>
      <w:r w:rsidR="003E65C2" w:rsidRPr="6877C296">
        <w:rPr>
          <w:u w:val="single"/>
        </w:rPr>
        <w:t xml:space="preserve"> The total number of </w:t>
      </w:r>
      <w:r w:rsidR="00B67BEF" w:rsidRPr="6877C296">
        <w:rPr>
          <w:u w:val="single"/>
        </w:rPr>
        <w:t>students</w:t>
      </w:r>
      <w:r w:rsidR="003E65C2" w:rsidRPr="6877C296">
        <w:rPr>
          <w:u w:val="single"/>
        </w:rPr>
        <w:t xml:space="preserve"> who participated in the program;</w:t>
      </w:r>
    </w:p>
    <w:p w14:paraId="2846626B" w14:textId="77777777" w:rsidR="003E65C2" w:rsidRDefault="0067608D" w:rsidP="003E65C2">
      <w:pPr>
        <w:spacing w:line="480" w:lineRule="auto"/>
        <w:jc w:val="both"/>
        <w:rPr>
          <w:u w:val="single"/>
        </w:rPr>
      </w:pPr>
      <w:r w:rsidRPr="6877C296">
        <w:rPr>
          <w:u w:val="single"/>
        </w:rPr>
        <w:t>4</w:t>
      </w:r>
      <w:r w:rsidR="003E65C2" w:rsidRPr="6877C296">
        <w:rPr>
          <w:u w:val="single"/>
        </w:rPr>
        <w:t xml:space="preserve">. The number of </w:t>
      </w:r>
      <w:r w:rsidR="00B67BEF" w:rsidRPr="6877C296">
        <w:rPr>
          <w:u w:val="single"/>
        </w:rPr>
        <w:t>students</w:t>
      </w:r>
      <w:r w:rsidR="003E65C2" w:rsidRPr="6877C296">
        <w:rPr>
          <w:u w:val="single"/>
        </w:rPr>
        <w:t xml:space="preserve"> who participated in the program disaggregated by race or ethnicity, </w:t>
      </w:r>
      <w:r w:rsidR="00214941" w:rsidRPr="6877C296">
        <w:rPr>
          <w:u w:val="single"/>
        </w:rPr>
        <w:t xml:space="preserve">gender </w:t>
      </w:r>
      <w:r w:rsidR="003E65C2" w:rsidRPr="6877C296">
        <w:rPr>
          <w:u w:val="single"/>
        </w:rPr>
        <w:t>and academic institution;</w:t>
      </w:r>
      <w:r w:rsidR="00290EC8" w:rsidRPr="6877C296">
        <w:rPr>
          <w:u w:val="single"/>
        </w:rPr>
        <w:t xml:space="preserve"> and</w:t>
      </w:r>
    </w:p>
    <w:p w14:paraId="2F3A6196" w14:textId="77777777" w:rsidR="00DB02C1" w:rsidRPr="00497233" w:rsidRDefault="0067608D" w:rsidP="003E65C2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="003E65C2">
        <w:rPr>
          <w:u w:val="single"/>
        </w:rPr>
        <w:t xml:space="preserve">. </w:t>
      </w:r>
      <w:r w:rsidR="00214941">
        <w:rPr>
          <w:u w:val="single"/>
        </w:rPr>
        <w:t>For each agency to which an intern was assigned, t</w:t>
      </w:r>
      <w:r w:rsidR="000A309F">
        <w:rPr>
          <w:u w:val="single"/>
        </w:rPr>
        <w:t xml:space="preserve">he total number of interns assigned to </w:t>
      </w:r>
      <w:r w:rsidR="00214941">
        <w:rPr>
          <w:u w:val="single"/>
        </w:rPr>
        <w:t>such</w:t>
      </w:r>
      <w:r w:rsidR="000A309F">
        <w:rPr>
          <w:u w:val="single"/>
        </w:rPr>
        <w:t xml:space="preserve"> agency</w:t>
      </w:r>
      <w:r w:rsidR="00B67BEF">
        <w:rPr>
          <w:u w:val="single"/>
        </w:rPr>
        <w:t>.</w:t>
      </w:r>
    </w:p>
    <w:p w14:paraId="6DBE929A" w14:textId="77777777" w:rsidR="00A24060" w:rsidRDefault="00595589" w:rsidP="00214941">
      <w:pPr>
        <w:spacing w:line="480" w:lineRule="auto"/>
        <w:jc w:val="both"/>
      </w:pPr>
      <w:r w:rsidRPr="00214941">
        <w:t>§ 2.</w:t>
      </w:r>
      <w:r w:rsidR="00214941" w:rsidRPr="00214941">
        <w:t xml:space="preserve"> This local law takes</w:t>
      </w:r>
      <w:r w:rsidR="00214941">
        <w:t xml:space="preserve"> effect</w:t>
      </w:r>
      <w:r w:rsidR="00214941" w:rsidRPr="00214941">
        <w:t xml:space="preserve"> </w:t>
      </w:r>
      <w:r w:rsidR="00214941">
        <w:t>9</w:t>
      </w:r>
      <w:r w:rsidR="00214941" w:rsidRPr="00214941">
        <w:t>0 days after becoming law.</w:t>
      </w:r>
    </w:p>
    <w:p w14:paraId="430B195A" w14:textId="77777777" w:rsidR="002F196D" w:rsidRPr="00214941" w:rsidRDefault="002F196D" w:rsidP="00214941">
      <w:pPr>
        <w:spacing w:line="480" w:lineRule="auto"/>
        <w:jc w:val="both"/>
        <w:sectPr w:rsidR="002F196D" w:rsidRPr="0021494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1176DF42" w14:textId="77777777" w:rsidR="00A24060" w:rsidRDefault="00A24060" w:rsidP="007101A2">
      <w:pPr>
        <w:ind w:firstLine="0"/>
        <w:jc w:val="both"/>
        <w:rPr>
          <w:sz w:val="18"/>
          <w:szCs w:val="18"/>
        </w:rPr>
      </w:pPr>
    </w:p>
    <w:p w14:paraId="185FAE50" w14:textId="77777777" w:rsidR="00A24060" w:rsidRDefault="00A24060" w:rsidP="007101A2">
      <w:pPr>
        <w:ind w:firstLine="0"/>
        <w:jc w:val="both"/>
        <w:rPr>
          <w:sz w:val="18"/>
          <w:szCs w:val="18"/>
        </w:rPr>
      </w:pPr>
    </w:p>
    <w:p w14:paraId="29AEE38B" w14:textId="77777777" w:rsidR="00A24060" w:rsidRDefault="00A24060" w:rsidP="007101A2">
      <w:pPr>
        <w:ind w:firstLine="0"/>
        <w:jc w:val="both"/>
        <w:rPr>
          <w:sz w:val="18"/>
          <w:szCs w:val="18"/>
        </w:rPr>
      </w:pPr>
    </w:p>
    <w:p w14:paraId="2850E59A" w14:textId="77777777" w:rsidR="00EB262D" w:rsidRDefault="0021494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CJM</w:t>
      </w:r>
    </w:p>
    <w:p w14:paraId="4285042F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214941">
        <w:rPr>
          <w:sz w:val="18"/>
          <w:szCs w:val="18"/>
        </w:rPr>
        <w:t>9156</w:t>
      </w:r>
    </w:p>
    <w:p w14:paraId="5BABA58B" w14:textId="4296490C" w:rsidR="002D5F4F" w:rsidRDefault="001E46B2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11/</w:t>
      </w:r>
      <w:r w:rsidR="007E1649">
        <w:rPr>
          <w:sz w:val="18"/>
          <w:szCs w:val="18"/>
        </w:rPr>
        <w:t>09</w:t>
      </w:r>
      <w:r>
        <w:rPr>
          <w:sz w:val="18"/>
          <w:szCs w:val="18"/>
        </w:rPr>
        <w:t>/2022</w:t>
      </w:r>
      <w:r w:rsidR="007E1649">
        <w:rPr>
          <w:sz w:val="18"/>
          <w:szCs w:val="18"/>
        </w:rPr>
        <w:t>_5:10PM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4DA84" w14:textId="77777777" w:rsidR="00D308B1" w:rsidRDefault="00D308B1">
      <w:r>
        <w:separator/>
      </w:r>
    </w:p>
    <w:p w14:paraId="61BFE77F" w14:textId="77777777" w:rsidR="00D308B1" w:rsidRDefault="00D308B1"/>
  </w:endnote>
  <w:endnote w:type="continuationSeparator" w:id="0">
    <w:p w14:paraId="7AA03F3E" w14:textId="77777777" w:rsidR="00D308B1" w:rsidRDefault="00D308B1">
      <w:r>
        <w:continuationSeparator/>
      </w:r>
    </w:p>
    <w:p w14:paraId="70A72FAC" w14:textId="77777777" w:rsidR="00D308B1" w:rsidRDefault="00D308B1"/>
  </w:endnote>
  <w:endnote w:type="continuationNotice" w:id="1">
    <w:p w14:paraId="28C96704" w14:textId="77777777" w:rsidR="00D308B1" w:rsidRDefault="00D30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31B8" w14:textId="26AF498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C22082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0F03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F1CCFE3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A09F1" w14:textId="77777777" w:rsidR="00D308B1" w:rsidRDefault="00D308B1">
      <w:r>
        <w:separator/>
      </w:r>
    </w:p>
    <w:p w14:paraId="121C138F" w14:textId="77777777" w:rsidR="00D308B1" w:rsidRDefault="00D308B1"/>
  </w:footnote>
  <w:footnote w:type="continuationSeparator" w:id="0">
    <w:p w14:paraId="254A5CFB" w14:textId="77777777" w:rsidR="00D308B1" w:rsidRDefault="00D308B1">
      <w:r>
        <w:continuationSeparator/>
      </w:r>
    </w:p>
    <w:p w14:paraId="30DDCB0C" w14:textId="77777777" w:rsidR="00D308B1" w:rsidRDefault="00D308B1"/>
  </w:footnote>
  <w:footnote w:type="continuationNotice" w:id="1">
    <w:p w14:paraId="2C1CDD93" w14:textId="77777777" w:rsidR="00D308B1" w:rsidRDefault="00D30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B7808" w14:textId="77777777" w:rsidR="009300ED" w:rsidRPr="009300ED" w:rsidRDefault="009300E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94"/>
    <w:rsid w:val="00003930"/>
    <w:rsid w:val="000135A3"/>
    <w:rsid w:val="000227A3"/>
    <w:rsid w:val="0002285D"/>
    <w:rsid w:val="00025F9B"/>
    <w:rsid w:val="00035181"/>
    <w:rsid w:val="00045CD1"/>
    <w:rsid w:val="00046631"/>
    <w:rsid w:val="000502BC"/>
    <w:rsid w:val="00054CC5"/>
    <w:rsid w:val="00056BB0"/>
    <w:rsid w:val="00064AFB"/>
    <w:rsid w:val="00071619"/>
    <w:rsid w:val="00082633"/>
    <w:rsid w:val="0009173E"/>
    <w:rsid w:val="00094A70"/>
    <w:rsid w:val="000A309F"/>
    <w:rsid w:val="000A4626"/>
    <w:rsid w:val="000A7D17"/>
    <w:rsid w:val="000D4007"/>
    <w:rsid w:val="000D4A7F"/>
    <w:rsid w:val="000D5DFF"/>
    <w:rsid w:val="000E0A34"/>
    <w:rsid w:val="000F11D7"/>
    <w:rsid w:val="000F1270"/>
    <w:rsid w:val="001073BD"/>
    <w:rsid w:val="00112102"/>
    <w:rsid w:val="00115B31"/>
    <w:rsid w:val="00116B63"/>
    <w:rsid w:val="00117781"/>
    <w:rsid w:val="00130EB6"/>
    <w:rsid w:val="001509BF"/>
    <w:rsid w:val="00150A27"/>
    <w:rsid w:val="00151EBB"/>
    <w:rsid w:val="0015374A"/>
    <w:rsid w:val="00162FC0"/>
    <w:rsid w:val="00165627"/>
    <w:rsid w:val="00166571"/>
    <w:rsid w:val="00167107"/>
    <w:rsid w:val="00180BD2"/>
    <w:rsid w:val="00195A80"/>
    <w:rsid w:val="001A096A"/>
    <w:rsid w:val="001A0BB2"/>
    <w:rsid w:val="001A70EF"/>
    <w:rsid w:val="001B35DB"/>
    <w:rsid w:val="001C2735"/>
    <w:rsid w:val="001D08FB"/>
    <w:rsid w:val="001D2BA1"/>
    <w:rsid w:val="001D4249"/>
    <w:rsid w:val="001D53FD"/>
    <w:rsid w:val="001E46B2"/>
    <w:rsid w:val="00204DBA"/>
    <w:rsid w:val="00205741"/>
    <w:rsid w:val="00207323"/>
    <w:rsid w:val="00214941"/>
    <w:rsid w:val="0021642E"/>
    <w:rsid w:val="0022099D"/>
    <w:rsid w:val="00227652"/>
    <w:rsid w:val="00236BBA"/>
    <w:rsid w:val="00240CE6"/>
    <w:rsid w:val="00241F94"/>
    <w:rsid w:val="002429A5"/>
    <w:rsid w:val="00242BD4"/>
    <w:rsid w:val="00242FCD"/>
    <w:rsid w:val="00256E2B"/>
    <w:rsid w:val="00270162"/>
    <w:rsid w:val="00272B56"/>
    <w:rsid w:val="00280955"/>
    <w:rsid w:val="00283158"/>
    <w:rsid w:val="00284C6C"/>
    <w:rsid w:val="00290EC8"/>
    <w:rsid w:val="00292C42"/>
    <w:rsid w:val="002A5134"/>
    <w:rsid w:val="002B14CB"/>
    <w:rsid w:val="002C4435"/>
    <w:rsid w:val="002D5F4F"/>
    <w:rsid w:val="002F1785"/>
    <w:rsid w:val="002F196D"/>
    <w:rsid w:val="002F1B7D"/>
    <w:rsid w:val="002F269C"/>
    <w:rsid w:val="00301E5D"/>
    <w:rsid w:val="00320D3B"/>
    <w:rsid w:val="00326777"/>
    <w:rsid w:val="0033027F"/>
    <w:rsid w:val="00343204"/>
    <w:rsid w:val="003447CD"/>
    <w:rsid w:val="003471CE"/>
    <w:rsid w:val="00352CA7"/>
    <w:rsid w:val="003638B3"/>
    <w:rsid w:val="00364CDF"/>
    <w:rsid w:val="003720CF"/>
    <w:rsid w:val="003742C7"/>
    <w:rsid w:val="003874A1"/>
    <w:rsid w:val="00387754"/>
    <w:rsid w:val="003A2747"/>
    <w:rsid w:val="003A29EF"/>
    <w:rsid w:val="003A75C2"/>
    <w:rsid w:val="003E65C2"/>
    <w:rsid w:val="003F26F9"/>
    <w:rsid w:val="003F3109"/>
    <w:rsid w:val="0040074E"/>
    <w:rsid w:val="0041332E"/>
    <w:rsid w:val="00424B89"/>
    <w:rsid w:val="00432688"/>
    <w:rsid w:val="00437B3D"/>
    <w:rsid w:val="004409D6"/>
    <w:rsid w:val="00444642"/>
    <w:rsid w:val="00447A01"/>
    <w:rsid w:val="00457BA8"/>
    <w:rsid w:val="00465293"/>
    <w:rsid w:val="00472F9A"/>
    <w:rsid w:val="004948B5"/>
    <w:rsid w:val="00497233"/>
    <w:rsid w:val="004A090D"/>
    <w:rsid w:val="004A6AC4"/>
    <w:rsid w:val="004B097C"/>
    <w:rsid w:val="004B7E68"/>
    <w:rsid w:val="004D14CF"/>
    <w:rsid w:val="004D224D"/>
    <w:rsid w:val="004D2D38"/>
    <w:rsid w:val="004E1CF2"/>
    <w:rsid w:val="004E614A"/>
    <w:rsid w:val="004F0FA5"/>
    <w:rsid w:val="004F287D"/>
    <w:rsid w:val="004F3343"/>
    <w:rsid w:val="004F4AB4"/>
    <w:rsid w:val="005020E8"/>
    <w:rsid w:val="00532069"/>
    <w:rsid w:val="00550E96"/>
    <w:rsid w:val="00554C35"/>
    <w:rsid w:val="005659BA"/>
    <w:rsid w:val="0057235A"/>
    <w:rsid w:val="00575343"/>
    <w:rsid w:val="00586366"/>
    <w:rsid w:val="00595589"/>
    <w:rsid w:val="005A1EBD"/>
    <w:rsid w:val="005B5DE4"/>
    <w:rsid w:val="005C6980"/>
    <w:rsid w:val="005D4A03"/>
    <w:rsid w:val="005E655A"/>
    <w:rsid w:val="005E7681"/>
    <w:rsid w:val="005F01DE"/>
    <w:rsid w:val="005F3AA6"/>
    <w:rsid w:val="00605833"/>
    <w:rsid w:val="00610DBE"/>
    <w:rsid w:val="00620A86"/>
    <w:rsid w:val="00630AB3"/>
    <w:rsid w:val="00630FAC"/>
    <w:rsid w:val="00631C56"/>
    <w:rsid w:val="00647EFF"/>
    <w:rsid w:val="006662DF"/>
    <w:rsid w:val="0067608D"/>
    <w:rsid w:val="00681A93"/>
    <w:rsid w:val="00687344"/>
    <w:rsid w:val="00687927"/>
    <w:rsid w:val="006905F0"/>
    <w:rsid w:val="006979F3"/>
    <w:rsid w:val="006A691C"/>
    <w:rsid w:val="006B26AF"/>
    <w:rsid w:val="006B3B29"/>
    <w:rsid w:val="006B590A"/>
    <w:rsid w:val="006B5AB9"/>
    <w:rsid w:val="006C29D8"/>
    <w:rsid w:val="006D3E3C"/>
    <w:rsid w:val="006D562C"/>
    <w:rsid w:val="006E0AC6"/>
    <w:rsid w:val="006E6318"/>
    <w:rsid w:val="006F5CC7"/>
    <w:rsid w:val="007101A2"/>
    <w:rsid w:val="0071565F"/>
    <w:rsid w:val="007218EB"/>
    <w:rsid w:val="0072551E"/>
    <w:rsid w:val="00726578"/>
    <w:rsid w:val="00726EA9"/>
    <w:rsid w:val="00727F04"/>
    <w:rsid w:val="00732C52"/>
    <w:rsid w:val="007339F0"/>
    <w:rsid w:val="00741EE0"/>
    <w:rsid w:val="00750030"/>
    <w:rsid w:val="007518E4"/>
    <w:rsid w:val="00754587"/>
    <w:rsid w:val="007673CC"/>
    <w:rsid w:val="00767CD4"/>
    <w:rsid w:val="00770B9A"/>
    <w:rsid w:val="00770E2E"/>
    <w:rsid w:val="00790130"/>
    <w:rsid w:val="007A1A40"/>
    <w:rsid w:val="007B293E"/>
    <w:rsid w:val="007B446F"/>
    <w:rsid w:val="007B6497"/>
    <w:rsid w:val="007C1D9D"/>
    <w:rsid w:val="007C263C"/>
    <w:rsid w:val="007C5CD2"/>
    <w:rsid w:val="007C6893"/>
    <w:rsid w:val="007D4E38"/>
    <w:rsid w:val="007E1649"/>
    <w:rsid w:val="007E5E81"/>
    <w:rsid w:val="007E679E"/>
    <w:rsid w:val="007E69BC"/>
    <w:rsid w:val="007E73C5"/>
    <w:rsid w:val="007E79D5"/>
    <w:rsid w:val="007F0A63"/>
    <w:rsid w:val="007F4087"/>
    <w:rsid w:val="00805097"/>
    <w:rsid w:val="0080535E"/>
    <w:rsid w:val="00806569"/>
    <w:rsid w:val="008167F4"/>
    <w:rsid w:val="0083646C"/>
    <w:rsid w:val="00846ECB"/>
    <w:rsid w:val="0085260B"/>
    <w:rsid w:val="00853E42"/>
    <w:rsid w:val="00856921"/>
    <w:rsid w:val="00872BFD"/>
    <w:rsid w:val="00873B26"/>
    <w:rsid w:val="00880099"/>
    <w:rsid w:val="008B5230"/>
    <w:rsid w:val="008C0A04"/>
    <w:rsid w:val="008D0F94"/>
    <w:rsid w:val="008E28FA"/>
    <w:rsid w:val="008F0B17"/>
    <w:rsid w:val="00900ACB"/>
    <w:rsid w:val="00902E2D"/>
    <w:rsid w:val="0091131C"/>
    <w:rsid w:val="00925D71"/>
    <w:rsid w:val="0092771B"/>
    <w:rsid w:val="009300ED"/>
    <w:rsid w:val="0093079A"/>
    <w:rsid w:val="009368F1"/>
    <w:rsid w:val="0094029B"/>
    <w:rsid w:val="00943B3A"/>
    <w:rsid w:val="009536D8"/>
    <w:rsid w:val="00953E24"/>
    <w:rsid w:val="009822E5"/>
    <w:rsid w:val="00986084"/>
    <w:rsid w:val="00990ECE"/>
    <w:rsid w:val="00995039"/>
    <w:rsid w:val="009A5529"/>
    <w:rsid w:val="009D1BDB"/>
    <w:rsid w:val="009D212A"/>
    <w:rsid w:val="009D433C"/>
    <w:rsid w:val="009E5A72"/>
    <w:rsid w:val="00A0180D"/>
    <w:rsid w:val="00A03635"/>
    <w:rsid w:val="00A05EE8"/>
    <w:rsid w:val="00A10451"/>
    <w:rsid w:val="00A24060"/>
    <w:rsid w:val="00A25226"/>
    <w:rsid w:val="00A269C2"/>
    <w:rsid w:val="00A46745"/>
    <w:rsid w:val="00A46ACE"/>
    <w:rsid w:val="00A531EC"/>
    <w:rsid w:val="00A654D0"/>
    <w:rsid w:val="00A67766"/>
    <w:rsid w:val="00A70BDB"/>
    <w:rsid w:val="00A7681F"/>
    <w:rsid w:val="00A848A1"/>
    <w:rsid w:val="00AA2209"/>
    <w:rsid w:val="00AD1881"/>
    <w:rsid w:val="00AD1E30"/>
    <w:rsid w:val="00AE212E"/>
    <w:rsid w:val="00AE3FA5"/>
    <w:rsid w:val="00AE4C7C"/>
    <w:rsid w:val="00AF39A5"/>
    <w:rsid w:val="00B0195C"/>
    <w:rsid w:val="00B10C8A"/>
    <w:rsid w:val="00B14DA8"/>
    <w:rsid w:val="00B15D83"/>
    <w:rsid w:val="00B15F31"/>
    <w:rsid w:val="00B1635A"/>
    <w:rsid w:val="00B30100"/>
    <w:rsid w:val="00B32540"/>
    <w:rsid w:val="00B34B48"/>
    <w:rsid w:val="00B427D0"/>
    <w:rsid w:val="00B47730"/>
    <w:rsid w:val="00B67BEF"/>
    <w:rsid w:val="00B7054B"/>
    <w:rsid w:val="00B730EE"/>
    <w:rsid w:val="00B77732"/>
    <w:rsid w:val="00B824C1"/>
    <w:rsid w:val="00B9761E"/>
    <w:rsid w:val="00BA4408"/>
    <w:rsid w:val="00BA4997"/>
    <w:rsid w:val="00BA599A"/>
    <w:rsid w:val="00BA62DC"/>
    <w:rsid w:val="00BB6434"/>
    <w:rsid w:val="00BC1806"/>
    <w:rsid w:val="00BC63E3"/>
    <w:rsid w:val="00BD4E49"/>
    <w:rsid w:val="00BD6565"/>
    <w:rsid w:val="00BE1E98"/>
    <w:rsid w:val="00BE3277"/>
    <w:rsid w:val="00BF1F5B"/>
    <w:rsid w:val="00BF76F0"/>
    <w:rsid w:val="00C1540E"/>
    <w:rsid w:val="00C27F72"/>
    <w:rsid w:val="00C3529A"/>
    <w:rsid w:val="00C3555B"/>
    <w:rsid w:val="00C54A4F"/>
    <w:rsid w:val="00C75705"/>
    <w:rsid w:val="00C80EB4"/>
    <w:rsid w:val="00C92A35"/>
    <w:rsid w:val="00C93F56"/>
    <w:rsid w:val="00C958A5"/>
    <w:rsid w:val="00C96CEE"/>
    <w:rsid w:val="00CA09E2"/>
    <w:rsid w:val="00CA2899"/>
    <w:rsid w:val="00CA30A1"/>
    <w:rsid w:val="00CA4926"/>
    <w:rsid w:val="00CA6B5C"/>
    <w:rsid w:val="00CC04E4"/>
    <w:rsid w:val="00CC4ED3"/>
    <w:rsid w:val="00CC6796"/>
    <w:rsid w:val="00CC789F"/>
    <w:rsid w:val="00CE602C"/>
    <w:rsid w:val="00CF17D2"/>
    <w:rsid w:val="00D01D24"/>
    <w:rsid w:val="00D05F85"/>
    <w:rsid w:val="00D06669"/>
    <w:rsid w:val="00D14C58"/>
    <w:rsid w:val="00D17AE9"/>
    <w:rsid w:val="00D241E2"/>
    <w:rsid w:val="00D308B1"/>
    <w:rsid w:val="00D30A34"/>
    <w:rsid w:val="00D52CE9"/>
    <w:rsid w:val="00D651FE"/>
    <w:rsid w:val="00D92494"/>
    <w:rsid w:val="00D929DF"/>
    <w:rsid w:val="00D94395"/>
    <w:rsid w:val="00D975BE"/>
    <w:rsid w:val="00DA5ECA"/>
    <w:rsid w:val="00DB02C1"/>
    <w:rsid w:val="00DB6BFB"/>
    <w:rsid w:val="00DC32F5"/>
    <w:rsid w:val="00DC57C0"/>
    <w:rsid w:val="00DE6E46"/>
    <w:rsid w:val="00DF778E"/>
    <w:rsid w:val="00DF7976"/>
    <w:rsid w:val="00E0423E"/>
    <w:rsid w:val="00E06550"/>
    <w:rsid w:val="00E13406"/>
    <w:rsid w:val="00E1640C"/>
    <w:rsid w:val="00E21B8F"/>
    <w:rsid w:val="00E310B4"/>
    <w:rsid w:val="00E34500"/>
    <w:rsid w:val="00E37C8F"/>
    <w:rsid w:val="00E42EF6"/>
    <w:rsid w:val="00E435FC"/>
    <w:rsid w:val="00E55744"/>
    <w:rsid w:val="00E569D9"/>
    <w:rsid w:val="00E611AD"/>
    <w:rsid w:val="00E611DE"/>
    <w:rsid w:val="00E65692"/>
    <w:rsid w:val="00E80858"/>
    <w:rsid w:val="00E84A4E"/>
    <w:rsid w:val="00E9292E"/>
    <w:rsid w:val="00E96AB4"/>
    <w:rsid w:val="00E97376"/>
    <w:rsid w:val="00EA1E3C"/>
    <w:rsid w:val="00EA2C03"/>
    <w:rsid w:val="00EB262D"/>
    <w:rsid w:val="00EB4F45"/>
    <w:rsid w:val="00EB4F54"/>
    <w:rsid w:val="00EB5A95"/>
    <w:rsid w:val="00EBB703"/>
    <w:rsid w:val="00ED266D"/>
    <w:rsid w:val="00ED2846"/>
    <w:rsid w:val="00ED6ADF"/>
    <w:rsid w:val="00EE5F95"/>
    <w:rsid w:val="00EF1E62"/>
    <w:rsid w:val="00F01C1E"/>
    <w:rsid w:val="00F02CCD"/>
    <w:rsid w:val="00F03C56"/>
    <w:rsid w:val="00F0418B"/>
    <w:rsid w:val="00F12CB7"/>
    <w:rsid w:val="00F1371E"/>
    <w:rsid w:val="00F23C44"/>
    <w:rsid w:val="00F2437A"/>
    <w:rsid w:val="00F33321"/>
    <w:rsid w:val="00F34140"/>
    <w:rsid w:val="00F373DA"/>
    <w:rsid w:val="00F51D4E"/>
    <w:rsid w:val="00F53117"/>
    <w:rsid w:val="00F60349"/>
    <w:rsid w:val="00F6451F"/>
    <w:rsid w:val="00F70382"/>
    <w:rsid w:val="00F741B6"/>
    <w:rsid w:val="00F819B5"/>
    <w:rsid w:val="00F90CE2"/>
    <w:rsid w:val="00F97B42"/>
    <w:rsid w:val="00F97F67"/>
    <w:rsid w:val="00FA5BBD"/>
    <w:rsid w:val="00FA5F2B"/>
    <w:rsid w:val="00FA63F7"/>
    <w:rsid w:val="00FB2FD6"/>
    <w:rsid w:val="00FC547E"/>
    <w:rsid w:val="00FC56FB"/>
    <w:rsid w:val="00FD0F41"/>
    <w:rsid w:val="00FF4160"/>
    <w:rsid w:val="0141D736"/>
    <w:rsid w:val="01D48A3E"/>
    <w:rsid w:val="01EC83AB"/>
    <w:rsid w:val="03AF1C32"/>
    <w:rsid w:val="0454DAF9"/>
    <w:rsid w:val="0481A5AA"/>
    <w:rsid w:val="05238CF5"/>
    <w:rsid w:val="062B89B4"/>
    <w:rsid w:val="082D26A8"/>
    <w:rsid w:val="08C2E307"/>
    <w:rsid w:val="0AD596FF"/>
    <w:rsid w:val="0B7504F8"/>
    <w:rsid w:val="0BC624EF"/>
    <w:rsid w:val="0F095BB1"/>
    <w:rsid w:val="12B56E8D"/>
    <w:rsid w:val="141E7FF0"/>
    <w:rsid w:val="1593007E"/>
    <w:rsid w:val="185009C8"/>
    <w:rsid w:val="18BA8EC2"/>
    <w:rsid w:val="1B5A7554"/>
    <w:rsid w:val="1E248E98"/>
    <w:rsid w:val="1EDDD07E"/>
    <w:rsid w:val="20435C6B"/>
    <w:rsid w:val="287AD45A"/>
    <w:rsid w:val="2A99A22D"/>
    <w:rsid w:val="2B618DB9"/>
    <w:rsid w:val="2B67B557"/>
    <w:rsid w:val="2DFFFF7F"/>
    <w:rsid w:val="2E14D0C3"/>
    <w:rsid w:val="2EBE72C3"/>
    <w:rsid w:val="2FB366A6"/>
    <w:rsid w:val="31B0851E"/>
    <w:rsid w:val="3507428A"/>
    <w:rsid w:val="36D66961"/>
    <w:rsid w:val="37F954E5"/>
    <w:rsid w:val="39575E6D"/>
    <w:rsid w:val="396E80B8"/>
    <w:rsid w:val="39CB7114"/>
    <w:rsid w:val="3A2EA55E"/>
    <w:rsid w:val="3C4BC1CF"/>
    <w:rsid w:val="3D1F0657"/>
    <w:rsid w:val="4075C3C3"/>
    <w:rsid w:val="42011D16"/>
    <w:rsid w:val="424F9AA7"/>
    <w:rsid w:val="42BF5B2E"/>
    <w:rsid w:val="492F853F"/>
    <w:rsid w:val="4B9889AC"/>
    <w:rsid w:val="4DBE1BE0"/>
    <w:rsid w:val="4E8042FF"/>
    <w:rsid w:val="4EB9CB5E"/>
    <w:rsid w:val="4F783EA2"/>
    <w:rsid w:val="540D9070"/>
    <w:rsid w:val="55029B25"/>
    <w:rsid w:val="57C04087"/>
    <w:rsid w:val="5B2BB6CA"/>
    <w:rsid w:val="5C63A663"/>
    <w:rsid w:val="5D058DAE"/>
    <w:rsid w:val="60430158"/>
    <w:rsid w:val="625B7D38"/>
    <w:rsid w:val="62AA0AEF"/>
    <w:rsid w:val="63C7D9CA"/>
    <w:rsid w:val="65835D2D"/>
    <w:rsid w:val="65A1B0AE"/>
    <w:rsid w:val="680B4F59"/>
    <w:rsid w:val="6877C296"/>
    <w:rsid w:val="6BEB5915"/>
    <w:rsid w:val="6C71462A"/>
    <w:rsid w:val="6FC07BB2"/>
    <w:rsid w:val="701AA4ED"/>
    <w:rsid w:val="75BD8065"/>
    <w:rsid w:val="75D01EE9"/>
    <w:rsid w:val="7631D368"/>
    <w:rsid w:val="79BA3D19"/>
    <w:rsid w:val="7B3EA1C6"/>
    <w:rsid w:val="7B40EC7C"/>
    <w:rsid w:val="7C622727"/>
    <w:rsid w:val="7FD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F5D7E"/>
  <w15:docId w15:val="{4E0417EE-CF71-4385-A3ED-3B93A659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96A"/>
    <w:rPr>
      <w:rFonts w:ascii="Times New Roman" w:eastAsia="Times New Roman" w:hAnsi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unhideWhenUsed/>
    <w:rsid w:val="00DF778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DF778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A49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rray\OneDrive%20-%20NEW%20YORK%20CITY%20COUNCIL\CMurray\LS%20Requests\Copied%20from%20S%20Drive%20(new)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13" ma:contentTypeDescription="Create a new document." ma:contentTypeScope="" ma:versionID="b8406586b4621d5e61482926c8253229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ed6f11db4959f332520ea152f34fdb1c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1C9F-AA06-4E0B-BBAE-B2181B296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55330-43BE-4FE7-A5B2-E8E61A0F2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9027E3-5232-4798-9242-8D818BF754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6D6A8-F6FC-4002-A65B-9D5121FF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Murray, Christopher</dc:creator>
  <cp:keywords/>
  <cp:lastModifiedBy>Martin, William</cp:lastModifiedBy>
  <cp:revision>19</cp:revision>
  <cp:lastPrinted>2013-04-22T17:57:00Z</cp:lastPrinted>
  <dcterms:created xsi:type="dcterms:W3CDTF">2022-11-14T20:51:00Z</dcterms:created>
  <dcterms:modified xsi:type="dcterms:W3CDTF">2022-12-08T02:27:00Z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