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DA" w:rsidRDefault="002834DA" w:rsidP="0012067E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374F">
        <w:rPr>
          <w:rFonts w:ascii="Times New Roman" w:hAnsi="Times New Roman"/>
          <w:sz w:val="24"/>
          <w:szCs w:val="24"/>
        </w:rPr>
        <w:t>Int. No.</w:t>
      </w:r>
      <w:r w:rsidR="00826735">
        <w:rPr>
          <w:rFonts w:ascii="Times New Roman" w:hAnsi="Times New Roman"/>
          <w:sz w:val="24"/>
          <w:szCs w:val="24"/>
        </w:rPr>
        <w:t xml:space="preserve"> 585</w:t>
      </w:r>
    </w:p>
    <w:p w:rsidR="00DF6596" w:rsidRPr="008E374F" w:rsidRDefault="00DF6596" w:rsidP="0012067E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02F" w:rsidRDefault="00DC002F" w:rsidP="00DC002F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the Public Advocate (Mr. Williams) and Council Members Cabán, Louis, Hanif, Joseph, Avilés, Nurse, Gutiérrez, Hudson, Sanchez, De La Rosa, Williams, Rivera and Farías</w:t>
      </w:r>
    </w:p>
    <w:p w:rsidR="002F63A3" w:rsidRDefault="002F63A3" w:rsidP="0012067E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2067E" w:rsidRPr="0012067E" w:rsidRDefault="0012067E" w:rsidP="00DE5976">
      <w:pPr>
        <w:suppressLineNumber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12067E">
        <w:rPr>
          <w:rFonts w:ascii="Times New Roman" w:hAnsi="Times New Roman"/>
          <w:vanish/>
          <w:sz w:val="24"/>
          <w:szCs w:val="24"/>
        </w:rPr>
        <w:t>..Title</w:t>
      </w:r>
    </w:p>
    <w:p w:rsidR="007B0814" w:rsidRDefault="006544A4" w:rsidP="0012067E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Local Law t</w:t>
      </w:r>
      <w:r w:rsidR="00DE5976">
        <w:rPr>
          <w:rFonts w:ascii="Times New Roman" w:hAnsi="Times New Roman"/>
          <w:sz w:val="24"/>
          <w:szCs w:val="24"/>
        </w:rPr>
        <w:t xml:space="preserve">o </w:t>
      </w:r>
      <w:r w:rsidR="0008560B" w:rsidRPr="002834DA">
        <w:rPr>
          <w:rFonts w:ascii="Times New Roman" w:hAnsi="Times New Roman"/>
          <w:sz w:val="24"/>
          <w:szCs w:val="24"/>
        </w:rPr>
        <w:t xml:space="preserve">amend the administrative code of the city of New York, in relation to </w:t>
      </w:r>
      <w:r w:rsidR="00474998">
        <w:rPr>
          <w:rFonts w:ascii="Times New Roman" w:hAnsi="Times New Roman"/>
          <w:sz w:val="24"/>
          <w:szCs w:val="24"/>
        </w:rPr>
        <w:t xml:space="preserve">granting </w:t>
      </w:r>
      <w:r w:rsidR="007B0814" w:rsidRPr="002834DA">
        <w:rPr>
          <w:rFonts w:ascii="Times New Roman" w:hAnsi="Times New Roman"/>
          <w:sz w:val="24"/>
          <w:szCs w:val="24"/>
        </w:rPr>
        <w:t xml:space="preserve">access to </w:t>
      </w:r>
      <w:r w:rsidR="007B0814">
        <w:rPr>
          <w:rFonts w:ascii="Times New Roman" w:hAnsi="Times New Roman"/>
          <w:sz w:val="24"/>
          <w:szCs w:val="24"/>
        </w:rPr>
        <w:t>the police department’s body-worn camera footage</w:t>
      </w:r>
      <w:r w:rsidR="007B0814" w:rsidRPr="002834DA">
        <w:rPr>
          <w:rFonts w:ascii="Times New Roman" w:hAnsi="Times New Roman"/>
          <w:sz w:val="24"/>
          <w:szCs w:val="24"/>
        </w:rPr>
        <w:t xml:space="preserve"> </w:t>
      </w:r>
      <w:r w:rsidR="007B0814">
        <w:rPr>
          <w:rFonts w:ascii="Times New Roman" w:hAnsi="Times New Roman"/>
          <w:sz w:val="24"/>
          <w:szCs w:val="24"/>
        </w:rPr>
        <w:t xml:space="preserve">to </w:t>
      </w:r>
      <w:r w:rsidR="006A56C4">
        <w:rPr>
          <w:rFonts w:ascii="Times New Roman" w:hAnsi="Times New Roman"/>
          <w:sz w:val="24"/>
          <w:szCs w:val="24"/>
        </w:rPr>
        <w:t>the office of the inspector general and the department of records and information services</w:t>
      </w:r>
      <w:r w:rsidR="0008560B" w:rsidRPr="002834DA">
        <w:rPr>
          <w:rFonts w:ascii="Times New Roman" w:hAnsi="Times New Roman"/>
          <w:sz w:val="24"/>
          <w:szCs w:val="24"/>
        </w:rPr>
        <w:t xml:space="preserve"> </w:t>
      </w:r>
    </w:p>
    <w:p w:rsidR="0012067E" w:rsidRPr="0012067E" w:rsidRDefault="0012067E" w:rsidP="0012067E">
      <w:pPr>
        <w:suppressLineNumber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12067E">
        <w:rPr>
          <w:rFonts w:ascii="Times New Roman" w:hAnsi="Times New Roman"/>
          <w:vanish/>
          <w:sz w:val="24"/>
          <w:szCs w:val="24"/>
        </w:rPr>
        <w:t>..Body</w:t>
      </w:r>
    </w:p>
    <w:p w:rsidR="0012067E" w:rsidRDefault="0012067E" w:rsidP="0012067E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34DA" w:rsidRPr="008E374F" w:rsidRDefault="002834DA" w:rsidP="004B50D1">
      <w:pPr>
        <w:suppressLineNumbers/>
        <w:spacing w:line="48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E374F">
        <w:rPr>
          <w:rFonts w:ascii="Times New Roman" w:hAnsi="Times New Roman"/>
          <w:sz w:val="24"/>
          <w:szCs w:val="24"/>
          <w:u w:val="single"/>
        </w:rPr>
        <w:t>Be it enacted by the Council as follows:</w:t>
      </w:r>
    </w:p>
    <w:p w:rsidR="002834DA" w:rsidRDefault="002834DA" w:rsidP="00A8730E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328E8">
        <w:rPr>
          <w:rFonts w:ascii="Times New Roman" w:hAnsi="Times New Roman"/>
          <w:sz w:val="24"/>
          <w:szCs w:val="24"/>
        </w:rPr>
        <w:t xml:space="preserve">Section 1. Title 14 of the administrative code of the city of New York is amended by adding a new </w:t>
      </w:r>
      <w:r w:rsidR="00C73C80">
        <w:rPr>
          <w:rFonts w:ascii="Times New Roman" w:hAnsi="Times New Roman"/>
          <w:sz w:val="24"/>
          <w:szCs w:val="24"/>
        </w:rPr>
        <w:t>section 14-</w:t>
      </w:r>
      <w:r w:rsidR="006961B4">
        <w:rPr>
          <w:rFonts w:ascii="Times New Roman" w:hAnsi="Times New Roman"/>
          <w:sz w:val="24"/>
          <w:szCs w:val="24"/>
        </w:rPr>
        <w:t>193</w:t>
      </w:r>
      <w:r w:rsidR="008328E8">
        <w:rPr>
          <w:rFonts w:ascii="Times New Roman" w:hAnsi="Times New Roman"/>
          <w:sz w:val="24"/>
          <w:szCs w:val="24"/>
        </w:rPr>
        <w:t xml:space="preserve"> to read as follows:</w:t>
      </w:r>
    </w:p>
    <w:p w:rsidR="00C06DE0" w:rsidRDefault="006961B4" w:rsidP="00C06DE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§ 14-193</w:t>
      </w:r>
      <w:r w:rsidR="001437DC">
        <w:rPr>
          <w:color w:val="000000"/>
          <w:u w:val="single"/>
          <w:shd w:val="clear" w:color="auto" w:fill="FFFFFF"/>
        </w:rPr>
        <w:t xml:space="preserve"> Access to </w:t>
      </w:r>
      <w:r w:rsidR="006A56C4">
        <w:rPr>
          <w:color w:val="000000"/>
          <w:u w:val="single"/>
          <w:shd w:val="clear" w:color="auto" w:fill="FFFFFF"/>
        </w:rPr>
        <w:t>body worn camera footage</w:t>
      </w:r>
      <w:r w:rsidR="001437DC">
        <w:rPr>
          <w:color w:val="000000"/>
          <w:u w:val="single"/>
          <w:shd w:val="clear" w:color="auto" w:fill="FFFFFF"/>
        </w:rPr>
        <w:t>.</w:t>
      </w:r>
      <w:r w:rsidR="00362D65">
        <w:rPr>
          <w:color w:val="000000"/>
          <w:u w:val="single"/>
          <w:shd w:val="clear" w:color="auto" w:fill="FFFFFF"/>
        </w:rPr>
        <w:t xml:space="preserve"> </w:t>
      </w:r>
      <w:r w:rsidR="00C06DE0">
        <w:rPr>
          <w:color w:val="000000"/>
          <w:u w:val="single"/>
          <w:shd w:val="clear" w:color="auto" w:fill="FFFFFF"/>
        </w:rPr>
        <w:t>a. Definitions. For the purposes of this section, the following terms have the following meanings:</w:t>
      </w:r>
    </w:p>
    <w:p w:rsidR="00C06DE0" w:rsidRDefault="00C06DE0" w:rsidP="00C06DE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Body-worn camera. T</w:t>
      </w:r>
      <w:r w:rsidRPr="00F00424">
        <w:rPr>
          <w:color w:val="000000"/>
          <w:u w:val="single"/>
          <w:shd w:val="clear" w:color="auto" w:fill="FFFFFF"/>
        </w:rPr>
        <w:t>he term “body-worn camera” means a video recording device that can be attached or affixed to a person’s body, apparel or clothing</w:t>
      </w:r>
      <w:r>
        <w:rPr>
          <w:color w:val="000000"/>
          <w:u w:val="single"/>
          <w:shd w:val="clear" w:color="auto" w:fill="FFFFFF"/>
        </w:rPr>
        <w:t>.</w:t>
      </w:r>
    </w:p>
    <w:p w:rsidR="00C06DE0" w:rsidRDefault="00C06DE0" w:rsidP="00C06DE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 Law enforcement activity. The term “law enforcement activity”</w:t>
      </w:r>
      <w:r w:rsidRPr="00C06DE0">
        <w:rPr>
          <w:u w:val="single"/>
        </w:rPr>
        <w:t xml:space="preserve"> </w:t>
      </w:r>
      <w:r w:rsidRPr="00C06DE0">
        <w:rPr>
          <w:color w:val="000000"/>
          <w:u w:val="single"/>
          <w:shd w:val="clear" w:color="auto" w:fill="FFFFFF"/>
        </w:rPr>
        <w:t>has the same meaning as set forth in subdivision a of section</w:t>
      </w:r>
      <w:r>
        <w:rPr>
          <w:color w:val="000000"/>
          <w:u w:val="single"/>
          <w:shd w:val="clear" w:color="auto" w:fill="FFFFFF"/>
        </w:rPr>
        <w:t xml:space="preserve"> 14-174.</w:t>
      </w:r>
    </w:p>
    <w:p w:rsidR="00C06DE0" w:rsidRDefault="00C06DE0" w:rsidP="00C06DE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Noncustodial questioning. The term “noncustodial questioning”</w:t>
      </w:r>
      <w:r w:rsidRPr="00C06DE0">
        <w:rPr>
          <w:color w:val="000000"/>
          <w:u w:val="single"/>
          <w:shd w:val="clear" w:color="auto" w:fill="FFFFFF"/>
        </w:rPr>
        <w:t xml:space="preserve"> has the same meaning as set forth in subdivision a of section</w:t>
      </w:r>
      <w:r>
        <w:rPr>
          <w:color w:val="000000"/>
          <w:u w:val="single"/>
          <w:shd w:val="clear" w:color="auto" w:fill="FFFFFF"/>
        </w:rPr>
        <w:t xml:space="preserve"> 14-174.</w:t>
      </w:r>
    </w:p>
    <w:p w:rsidR="00C06DE0" w:rsidRDefault="00C06DE0" w:rsidP="00C06DE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Officer. The term “officer” </w:t>
      </w:r>
      <w:r w:rsidRPr="00C06DE0">
        <w:rPr>
          <w:color w:val="000000"/>
          <w:u w:val="single"/>
          <w:shd w:val="clear" w:color="auto" w:fill="FFFFFF"/>
        </w:rPr>
        <w:t>has the same meaning as set forth in subdivision a of section</w:t>
      </w:r>
      <w:r>
        <w:rPr>
          <w:color w:val="000000"/>
          <w:u w:val="single"/>
          <w:shd w:val="clear" w:color="auto" w:fill="FFFFFF"/>
        </w:rPr>
        <w:t xml:space="preserve"> 14-174.</w:t>
      </w:r>
    </w:p>
    <w:p w:rsidR="004479CB" w:rsidRPr="00C06DE0" w:rsidRDefault="00C06DE0" w:rsidP="00C06DE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b. </w:t>
      </w:r>
      <w:r w:rsidR="00507B64" w:rsidRPr="00362D65">
        <w:rPr>
          <w:color w:val="000000"/>
          <w:u w:val="single"/>
          <w:shd w:val="clear" w:color="auto" w:fill="FFFFFF"/>
        </w:rPr>
        <w:t xml:space="preserve">The department shall provide </w:t>
      </w:r>
      <w:r w:rsidR="00F00424">
        <w:rPr>
          <w:color w:val="000000"/>
          <w:u w:val="single"/>
          <w:shd w:val="clear" w:color="auto" w:fill="FFFFFF"/>
        </w:rPr>
        <w:t xml:space="preserve">access to </w:t>
      </w:r>
      <w:r w:rsidR="00362D65" w:rsidRPr="00362D65">
        <w:rPr>
          <w:color w:val="000000"/>
          <w:u w:val="single"/>
          <w:shd w:val="clear" w:color="auto" w:fill="FFFFFF"/>
        </w:rPr>
        <w:t>all body-worn camera footage</w:t>
      </w:r>
      <w:r w:rsidR="008340C5">
        <w:rPr>
          <w:color w:val="000000"/>
          <w:u w:val="single"/>
          <w:shd w:val="clear" w:color="auto" w:fill="FFFFFF"/>
        </w:rPr>
        <w:t xml:space="preserve"> of an officer’s law enforcement activity</w:t>
      </w:r>
      <w:r w:rsidR="00362D65" w:rsidRPr="00362D65">
        <w:rPr>
          <w:color w:val="000000"/>
          <w:u w:val="single"/>
          <w:shd w:val="clear" w:color="auto" w:fill="FFFFFF"/>
        </w:rPr>
        <w:t xml:space="preserve"> to the </w:t>
      </w:r>
      <w:r w:rsidR="00F00424">
        <w:rPr>
          <w:color w:val="000000"/>
          <w:u w:val="single"/>
          <w:shd w:val="clear" w:color="auto" w:fill="FFFFFF"/>
        </w:rPr>
        <w:t>person identified in paragraph 1 of subdivision c of se</w:t>
      </w:r>
      <w:r w:rsidR="006961B4">
        <w:rPr>
          <w:color w:val="000000"/>
          <w:u w:val="single"/>
          <w:shd w:val="clear" w:color="auto" w:fill="FFFFFF"/>
        </w:rPr>
        <w:t>ction 803 of the c</w:t>
      </w:r>
      <w:r w:rsidR="00F00424">
        <w:rPr>
          <w:color w:val="000000"/>
          <w:u w:val="single"/>
          <w:shd w:val="clear" w:color="auto" w:fill="FFFFFF"/>
        </w:rPr>
        <w:t>harter</w:t>
      </w:r>
      <w:r w:rsidR="00362D65" w:rsidRPr="00362D65">
        <w:rPr>
          <w:color w:val="000000"/>
          <w:u w:val="single"/>
          <w:shd w:val="clear" w:color="auto" w:fill="FFFFFF"/>
        </w:rPr>
        <w:t xml:space="preserve"> and the department of records and information services within </w:t>
      </w:r>
      <w:r w:rsidR="00403441">
        <w:rPr>
          <w:color w:val="000000"/>
          <w:u w:val="single"/>
          <w:shd w:val="clear" w:color="auto" w:fill="FFFFFF"/>
        </w:rPr>
        <w:t>120 hours</w:t>
      </w:r>
      <w:r w:rsidR="00362D65" w:rsidRPr="00362D65">
        <w:rPr>
          <w:color w:val="000000"/>
          <w:u w:val="single"/>
          <w:shd w:val="clear" w:color="auto" w:fill="FFFFFF"/>
        </w:rPr>
        <w:t xml:space="preserve"> of</w:t>
      </w:r>
      <w:r w:rsidR="009A0299">
        <w:rPr>
          <w:color w:val="000000"/>
          <w:u w:val="single"/>
          <w:shd w:val="clear" w:color="auto" w:fill="FFFFFF"/>
        </w:rPr>
        <w:t xml:space="preserve"> the recording of</w:t>
      </w:r>
      <w:r w:rsidR="00362D65" w:rsidRPr="00362D65">
        <w:rPr>
          <w:color w:val="000000"/>
          <w:u w:val="single"/>
          <w:shd w:val="clear" w:color="auto" w:fill="FFFFFF"/>
        </w:rPr>
        <w:t xml:space="preserve"> </w:t>
      </w:r>
      <w:r w:rsidR="00F00424">
        <w:rPr>
          <w:color w:val="000000"/>
          <w:u w:val="single"/>
          <w:shd w:val="clear" w:color="auto" w:fill="FFFFFF"/>
        </w:rPr>
        <w:t>such</w:t>
      </w:r>
      <w:r w:rsidR="00F00424" w:rsidRPr="00362D65">
        <w:rPr>
          <w:color w:val="000000"/>
          <w:u w:val="single"/>
          <w:shd w:val="clear" w:color="auto" w:fill="FFFFFF"/>
        </w:rPr>
        <w:t xml:space="preserve"> </w:t>
      </w:r>
      <w:r w:rsidR="00362D65" w:rsidRPr="00362D65">
        <w:rPr>
          <w:color w:val="000000"/>
          <w:u w:val="single"/>
          <w:shd w:val="clear" w:color="auto" w:fill="FFFFFF"/>
        </w:rPr>
        <w:t>footage.</w:t>
      </w:r>
      <w:r w:rsidR="00F92D7F" w:rsidRPr="00362D65">
        <w:rPr>
          <w:color w:val="000000"/>
          <w:u w:val="single"/>
          <w:shd w:val="clear" w:color="auto" w:fill="FFFFFF"/>
        </w:rPr>
        <w:t xml:space="preserve"> </w:t>
      </w:r>
    </w:p>
    <w:p w:rsidR="00033C46" w:rsidRPr="00F00424" w:rsidRDefault="00BD40F7" w:rsidP="0094067E">
      <w:pPr>
        <w:spacing w:line="48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06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§ 2. </w:t>
      </w:r>
      <w:r w:rsidR="009A0299">
        <w:rPr>
          <w:rFonts w:ascii="Times New Roman" w:hAnsi="Times New Roman"/>
          <w:sz w:val="24"/>
          <w:szCs w:val="24"/>
        </w:rPr>
        <w:t>This local law takes effect 18</w:t>
      </w:r>
      <w:r w:rsidR="009A0299" w:rsidRPr="009A0299">
        <w:rPr>
          <w:rFonts w:ascii="Times New Roman" w:hAnsi="Times New Roman"/>
          <w:sz w:val="24"/>
          <w:szCs w:val="24"/>
        </w:rPr>
        <w:t>0 days after it becomes law.</w:t>
      </w:r>
    </w:p>
    <w:p w:rsidR="009A0299" w:rsidRPr="00436D0B" w:rsidRDefault="009A0299" w:rsidP="009A0299">
      <w:pPr>
        <w:pStyle w:val="NoSpacing"/>
        <w:suppressLineNumbers/>
        <w:rPr>
          <w:sz w:val="20"/>
          <w:u w:val="single"/>
        </w:rPr>
      </w:pPr>
      <w:r w:rsidRPr="00436D0B">
        <w:rPr>
          <w:sz w:val="20"/>
          <w:u w:val="single"/>
        </w:rPr>
        <w:t>Session 12</w:t>
      </w:r>
    </w:p>
    <w:p w:rsidR="009A0299" w:rsidRPr="00436D0B" w:rsidRDefault="009A0299" w:rsidP="009A0299">
      <w:pPr>
        <w:pStyle w:val="NoSpacing"/>
        <w:suppressLineNumbers/>
        <w:rPr>
          <w:sz w:val="20"/>
        </w:rPr>
      </w:pPr>
      <w:r w:rsidRPr="00436D0B">
        <w:rPr>
          <w:sz w:val="20"/>
        </w:rPr>
        <w:lastRenderedPageBreak/>
        <w:t>AM</w:t>
      </w:r>
    </w:p>
    <w:p w:rsidR="009A0299" w:rsidRDefault="009A0299" w:rsidP="009A0299">
      <w:pPr>
        <w:pStyle w:val="NoSpacing"/>
        <w:suppressLineNumbers/>
        <w:rPr>
          <w:sz w:val="20"/>
        </w:rPr>
      </w:pPr>
      <w:r w:rsidRPr="00436D0B">
        <w:rPr>
          <w:sz w:val="20"/>
        </w:rPr>
        <w:t xml:space="preserve">LS # </w:t>
      </w:r>
      <w:r>
        <w:rPr>
          <w:sz w:val="20"/>
        </w:rPr>
        <w:t>3564</w:t>
      </w:r>
    </w:p>
    <w:p w:rsidR="009A0299" w:rsidRPr="00436D0B" w:rsidRDefault="009A0299" w:rsidP="009A0299">
      <w:pPr>
        <w:pStyle w:val="NoSpacing"/>
        <w:suppressLineNumbers/>
        <w:rPr>
          <w:sz w:val="20"/>
        </w:rPr>
      </w:pPr>
      <w:r>
        <w:rPr>
          <w:sz w:val="20"/>
        </w:rPr>
        <w:t>6/3/22</w:t>
      </w:r>
    </w:p>
    <w:p w:rsidR="009A0299" w:rsidRPr="00436D0B" w:rsidRDefault="009A0299" w:rsidP="009A0299">
      <w:pPr>
        <w:pStyle w:val="NoSpacing"/>
        <w:suppressLineNumbers/>
        <w:rPr>
          <w:sz w:val="20"/>
        </w:rPr>
      </w:pPr>
    </w:p>
    <w:p w:rsidR="009A0299" w:rsidRPr="00436D0B" w:rsidRDefault="009A0299" w:rsidP="009A0299">
      <w:pPr>
        <w:pStyle w:val="NoSpacing"/>
        <w:suppressLineNumbers/>
        <w:rPr>
          <w:sz w:val="20"/>
          <w:u w:val="single"/>
        </w:rPr>
      </w:pPr>
      <w:r w:rsidRPr="00436D0B">
        <w:rPr>
          <w:sz w:val="20"/>
          <w:u w:val="single"/>
        </w:rPr>
        <w:t>Session 11</w:t>
      </w:r>
    </w:p>
    <w:p w:rsidR="009A0299" w:rsidRPr="00436D0B" w:rsidRDefault="009A0299" w:rsidP="009A0299">
      <w:pPr>
        <w:pStyle w:val="NoSpacing"/>
        <w:suppressLineNumbers/>
        <w:rPr>
          <w:sz w:val="20"/>
        </w:rPr>
      </w:pPr>
      <w:r>
        <w:rPr>
          <w:sz w:val="20"/>
        </w:rPr>
        <w:t>MKW</w:t>
      </w:r>
    </w:p>
    <w:p w:rsidR="009A0299" w:rsidRPr="00436D0B" w:rsidRDefault="009A0299" w:rsidP="009A0299">
      <w:pPr>
        <w:pStyle w:val="NoSpacing"/>
        <w:suppressLineNumbers/>
        <w:rPr>
          <w:sz w:val="20"/>
        </w:rPr>
      </w:pPr>
      <w:r w:rsidRPr="00436D0B">
        <w:rPr>
          <w:sz w:val="20"/>
        </w:rPr>
        <w:t xml:space="preserve">LS # </w:t>
      </w:r>
      <w:r>
        <w:rPr>
          <w:sz w:val="20"/>
        </w:rPr>
        <w:t>12986</w:t>
      </w:r>
    </w:p>
    <w:p w:rsidR="009A0299" w:rsidRPr="00436D0B" w:rsidRDefault="009A0299" w:rsidP="009A0299">
      <w:pPr>
        <w:pStyle w:val="NoSpacing"/>
        <w:suppressLineNumbers/>
        <w:rPr>
          <w:sz w:val="20"/>
        </w:rPr>
      </w:pPr>
      <w:r>
        <w:rPr>
          <w:sz w:val="20"/>
        </w:rPr>
        <w:t>Int. # 1989 – 2020</w:t>
      </w:r>
    </w:p>
    <w:p w:rsidR="009A0299" w:rsidRDefault="009A0299" w:rsidP="004B50D1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8B560D" w:rsidRPr="00FA5961" w:rsidRDefault="008B560D" w:rsidP="004B50D1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sectPr w:rsidR="008B560D" w:rsidRPr="00FA5961" w:rsidSect="004B50D1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FC1" w:rsidRDefault="000B4FC1" w:rsidP="008B560D">
      <w:pPr>
        <w:spacing w:after="0" w:line="240" w:lineRule="auto"/>
      </w:pPr>
      <w:r>
        <w:separator/>
      </w:r>
    </w:p>
  </w:endnote>
  <w:endnote w:type="continuationSeparator" w:id="0">
    <w:p w:rsidR="000B4FC1" w:rsidRDefault="000B4FC1" w:rsidP="008B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FC1" w:rsidRDefault="000B4FC1" w:rsidP="008B560D">
      <w:pPr>
        <w:spacing w:after="0" w:line="240" w:lineRule="auto"/>
      </w:pPr>
      <w:r>
        <w:separator/>
      </w:r>
    </w:p>
  </w:footnote>
  <w:footnote w:type="continuationSeparator" w:id="0">
    <w:p w:rsidR="000B4FC1" w:rsidRDefault="000B4FC1" w:rsidP="008B5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C2EB2"/>
    <w:multiLevelType w:val="hybridMultilevel"/>
    <w:tmpl w:val="E536DEE0"/>
    <w:lvl w:ilvl="0" w:tplc="B150D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4397C"/>
    <w:multiLevelType w:val="hybridMultilevel"/>
    <w:tmpl w:val="4B28C39C"/>
    <w:lvl w:ilvl="0" w:tplc="84CAA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2A"/>
    <w:rsid w:val="00025F95"/>
    <w:rsid w:val="00033C46"/>
    <w:rsid w:val="0004536F"/>
    <w:rsid w:val="00056B87"/>
    <w:rsid w:val="00070331"/>
    <w:rsid w:val="0008560B"/>
    <w:rsid w:val="00086642"/>
    <w:rsid w:val="000B4FC1"/>
    <w:rsid w:val="000C1673"/>
    <w:rsid w:val="000C7ECC"/>
    <w:rsid w:val="0012067E"/>
    <w:rsid w:val="001437DC"/>
    <w:rsid w:val="00197166"/>
    <w:rsid w:val="001E060A"/>
    <w:rsid w:val="001E15C4"/>
    <w:rsid w:val="00200E83"/>
    <w:rsid w:val="002834DA"/>
    <w:rsid w:val="00284E7C"/>
    <w:rsid w:val="002A76F7"/>
    <w:rsid w:val="002B4CFD"/>
    <w:rsid w:val="002D10FE"/>
    <w:rsid w:val="002F63A3"/>
    <w:rsid w:val="00306AAB"/>
    <w:rsid w:val="00314A36"/>
    <w:rsid w:val="003158EF"/>
    <w:rsid w:val="00317B56"/>
    <w:rsid w:val="00356D64"/>
    <w:rsid w:val="00362D65"/>
    <w:rsid w:val="003B0135"/>
    <w:rsid w:val="003E6B93"/>
    <w:rsid w:val="00403441"/>
    <w:rsid w:val="004413F7"/>
    <w:rsid w:val="004479CB"/>
    <w:rsid w:val="0046573F"/>
    <w:rsid w:val="00474998"/>
    <w:rsid w:val="004756F6"/>
    <w:rsid w:val="00493F35"/>
    <w:rsid w:val="004B50D1"/>
    <w:rsid w:val="004E7CEC"/>
    <w:rsid w:val="00507B64"/>
    <w:rsid w:val="005A5594"/>
    <w:rsid w:val="00601EE0"/>
    <w:rsid w:val="00630F33"/>
    <w:rsid w:val="006342E8"/>
    <w:rsid w:val="006471F7"/>
    <w:rsid w:val="0064795E"/>
    <w:rsid w:val="006544A4"/>
    <w:rsid w:val="0066180D"/>
    <w:rsid w:val="00677A53"/>
    <w:rsid w:val="00682CF6"/>
    <w:rsid w:val="00690CD6"/>
    <w:rsid w:val="006961B4"/>
    <w:rsid w:val="006A56C4"/>
    <w:rsid w:val="006D3CF1"/>
    <w:rsid w:val="006D4506"/>
    <w:rsid w:val="006E2350"/>
    <w:rsid w:val="006E79F2"/>
    <w:rsid w:val="007137B6"/>
    <w:rsid w:val="00716998"/>
    <w:rsid w:val="00741EFB"/>
    <w:rsid w:val="00771DA9"/>
    <w:rsid w:val="00795F17"/>
    <w:rsid w:val="007A0C52"/>
    <w:rsid w:val="007A7A85"/>
    <w:rsid w:val="007B0814"/>
    <w:rsid w:val="007F4368"/>
    <w:rsid w:val="00826735"/>
    <w:rsid w:val="008328E8"/>
    <w:rsid w:val="008340C5"/>
    <w:rsid w:val="00840D25"/>
    <w:rsid w:val="008625BF"/>
    <w:rsid w:val="00873692"/>
    <w:rsid w:val="008A0381"/>
    <w:rsid w:val="008A3830"/>
    <w:rsid w:val="008A772A"/>
    <w:rsid w:val="008B560D"/>
    <w:rsid w:val="008C0C38"/>
    <w:rsid w:val="008C6276"/>
    <w:rsid w:val="009352AF"/>
    <w:rsid w:val="0094067E"/>
    <w:rsid w:val="00946AEE"/>
    <w:rsid w:val="00954956"/>
    <w:rsid w:val="009772BA"/>
    <w:rsid w:val="009A0299"/>
    <w:rsid w:val="009F696D"/>
    <w:rsid w:val="00A1157E"/>
    <w:rsid w:val="00A14B4F"/>
    <w:rsid w:val="00A20766"/>
    <w:rsid w:val="00A7533F"/>
    <w:rsid w:val="00A8730E"/>
    <w:rsid w:val="00A902C0"/>
    <w:rsid w:val="00BB1526"/>
    <w:rsid w:val="00BC2EB0"/>
    <w:rsid w:val="00BD40F7"/>
    <w:rsid w:val="00BF190D"/>
    <w:rsid w:val="00BF7C82"/>
    <w:rsid w:val="00C06DE0"/>
    <w:rsid w:val="00C5434E"/>
    <w:rsid w:val="00C572F4"/>
    <w:rsid w:val="00C73C80"/>
    <w:rsid w:val="00C97FCD"/>
    <w:rsid w:val="00CC7983"/>
    <w:rsid w:val="00D649B3"/>
    <w:rsid w:val="00D90BD0"/>
    <w:rsid w:val="00DB3DB6"/>
    <w:rsid w:val="00DC002F"/>
    <w:rsid w:val="00DE5976"/>
    <w:rsid w:val="00DF6596"/>
    <w:rsid w:val="00E5319E"/>
    <w:rsid w:val="00E54E79"/>
    <w:rsid w:val="00E76E2A"/>
    <w:rsid w:val="00E83FC9"/>
    <w:rsid w:val="00EB0513"/>
    <w:rsid w:val="00EC3516"/>
    <w:rsid w:val="00EF3471"/>
    <w:rsid w:val="00F00424"/>
    <w:rsid w:val="00F27A15"/>
    <w:rsid w:val="00F37D57"/>
    <w:rsid w:val="00F40106"/>
    <w:rsid w:val="00F63060"/>
    <w:rsid w:val="00F67B12"/>
    <w:rsid w:val="00F82A69"/>
    <w:rsid w:val="00F910A3"/>
    <w:rsid w:val="00F92D7F"/>
    <w:rsid w:val="00F976E6"/>
    <w:rsid w:val="00FA5961"/>
    <w:rsid w:val="00FB7C02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6863A-A0FE-4CAF-99BF-A751EBE8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9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72A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7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834DA"/>
    <w:pPr>
      <w:spacing w:after="0" w:line="48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2834DA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A029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499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74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4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9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49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5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6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5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60D"/>
    <w:rPr>
      <w:sz w:val="22"/>
      <w:szCs w:val="22"/>
    </w:rPr>
  </w:style>
  <w:style w:type="paragraph" w:styleId="NoSpacing">
    <w:name w:val="No Spacing"/>
    <w:uiPriority w:val="1"/>
    <w:qFormat/>
    <w:rsid w:val="009A0299"/>
    <w:rPr>
      <w:rFonts w:ascii="Times New Roman" w:eastAsiaTheme="minorHAnsi" w:hAnsi="Times New Roman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435ED-1A5E-4FAC-9CA0-CA6098C6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Kampfner-Williams, Maxwell</dc:creator>
  <cp:keywords/>
  <dc:description/>
  <cp:lastModifiedBy>Martin, William</cp:lastModifiedBy>
  <cp:revision>30</cp:revision>
  <cp:lastPrinted>2019-12-10T20:20:00Z</cp:lastPrinted>
  <dcterms:created xsi:type="dcterms:W3CDTF">2022-06-07T14:27:00Z</dcterms:created>
  <dcterms:modified xsi:type="dcterms:W3CDTF">2023-11-30T16:26:00Z</dcterms:modified>
</cp:coreProperties>
</file>