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D0273" w14:textId="04F48352" w:rsidR="000E77FC" w:rsidRPr="00CD20C7" w:rsidRDefault="00B3492A" w:rsidP="000E77FC">
      <w:pPr>
        <w:spacing w:before="240"/>
        <w:rPr>
          <w:color w:val="000000"/>
        </w:rPr>
      </w:pPr>
      <w:bookmarkStart w:id="0" w:name="_GoBack"/>
      <w:bookmarkEnd w:id="0"/>
      <w:r w:rsidRPr="00CD20C7">
        <w:rPr>
          <w:noProof/>
        </w:rPr>
        <w:drawing>
          <wp:anchor distT="0" distB="0" distL="114300" distR="114300" simplePos="0" relativeHeight="251659776" behindDoc="0" locked="0" layoutInCell="0" allowOverlap="1" wp14:anchorId="19AF50B9" wp14:editId="5D49A3B7">
            <wp:simplePos x="0" y="0"/>
            <wp:positionH relativeFrom="page">
              <wp:posOffset>3451860</wp:posOffset>
            </wp:positionH>
            <wp:positionV relativeFrom="paragraph">
              <wp:posOffset>138430</wp:posOffset>
            </wp:positionV>
            <wp:extent cx="749935" cy="767080"/>
            <wp:effectExtent l="0" t="0" r="0" b="0"/>
            <wp:wrapNone/>
            <wp:docPr id="15" name="Picture 15" descr="City Seal sm var lin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ty Seal sm var line(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3AECD" w14:textId="77777777" w:rsidR="000E77FC" w:rsidRPr="00CD20C7" w:rsidRDefault="000E77FC">
      <w:pPr>
        <w:rPr>
          <w:color w:val="000000"/>
        </w:rPr>
      </w:pPr>
    </w:p>
    <w:p w14:paraId="15B5AAB8" w14:textId="77777777" w:rsidR="000E77FC" w:rsidRPr="00CD20C7" w:rsidRDefault="000E77FC">
      <w:pPr>
        <w:rPr>
          <w:color w:val="000000"/>
        </w:rPr>
      </w:pPr>
    </w:p>
    <w:p w14:paraId="756309D1" w14:textId="0DE65471" w:rsidR="000E77FC" w:rsidRPr="00CD20C7" w:rsidRDefault="000E77FC">
      <w:pPr>
        <w:rPr>
          <w:color w:val="000000"/>
        </w:rPr>
      </w:pPr>
    </w:p>
    <w:p w14:paraId="737C80DF" w14:textId="3E0D1A42" w:rsidR="000E77FC" w:rsidRPr="00CD20C7" w:rsidRDefault="00B3492A">
      <w:pPr>
        <w:pStyle w:val="Title"/>
        <w:jc w:val="left"/>
        <w:rPr>
          <w:b w:val="0"/>
          <w:bCs w:val="0"/>
          <w:color w:val="000000"/>
        </w:rPr>
      </w:pPr>
      <w:r w:rsidRPr="00CD20C7">
        <w:rPr>
          <w:b w:val="0"/>
          <w:bCs w:val="0"/>
          <w:noProof/>
          <w:color w:val="000000"/>
        </w:rPr>
        <mc:AlternateContent>
          <mc:Choice Requires="wps">
            <w:drawing>
              <wp:anchor distT="0" distB="0" distL="114300" distR="114300" simplePos="0" relativeHeight="251655680" behindDoc="0" locked="0" layoutInCell="1" allowOverlap="1" wp14:anchorId="424C0EF8" wp14:editId="32D204C0">
                <wp:simplePos x="0" y="0"/>
                <wp:positionH relativeFrom="column">
                  <wp:posOffset>1257300</wp:posOffset>
                </wp:positionH>
                <wp:positionV relativeFrom="paragraph">
                  <wp:posOffset>90170</wp:posOffset>
                </wp:positionV>
                <wp:extent cx="2857500" cy="800100"/>
                <wp:effectExtent l="0"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E90E462" w14:textId="77777777" w:rsidR="00A24088" w:rsidRPr="00E63B9D" w:rsidRDefault="00A24088" w:rsidP="00A24088">
                            <w:pPr>
                              <w:pStyle w:val="BodyText"/>
                              <w:spacing w:before="54" w:line="288" w:lineRule="auto"/>
                              <w:ind w:left="553" w:right="485"/>
                              <w:rPr>
                                <w:rFonts w:ascii="Baskerville" w:hAnsi="Baskerville"/>
                                <w:sz w:val="14"/>
                                <w:szCs w:val="14"/>
                              </w:rPr>
                            </w:pPr>
                            <w:r w:rsidRPr="00E63B9D">
                              <w:rPr>
                                <w:rFonts w:ascii="Baskerville" w:hAnsi="Baskerville"/>
                                <w:color w:val="0054A4"/>
                                <w:w w:val="115"/>
                                <w:sz w:val="14"/>
                                <w:szCs w:val="14"/>
                              </w:rPr>
                              <w:t xml:space="preserve">THE COUNCIL </w:t>
                            </w:r>
                            <w:r w:rsidRPr="00E63B9D">
                              <w:rPr>
                                <w:rFonts w:ascii="Baskerville" w:hAnsi="Baskerville"/>
                                <w:color w:val="0054A4"/>
                                <w:w w:val="120"/>
                                <w:sz w:val="14"/>
                                <w:szCs w:val="14"/>
                              </w:rPr>
                              <w:t>OF</w:t>
                            </w:r>
                          </w:p>
                          <w:p w14:paraId="27967592" w14:textId="77777777" w:rsidR="00A24088" w:rsidRPr="00E63B9D" w:rsidRDefault="00A24088" w:rsidP="00A24088">
                            <w:pPr>
                              <w:pStyle w:val="BodyText"/>
                              <w:spacing w:line="182" w:lineRule="exact"/>
                              <w:ind w:right="12"/>
                              <w:rPr>
                                <w:rFonts w:ascii="Baskerville" w:hAnsi="Baskerville"/>
                                <w:sz w:val="14"/>
                                <w:szCs w:val="14"/>
                              </w:rPr>
                            </w:pPr>
                            <w:r w:rsidRPr="00E63B9D">
                              <w:rPr>
                                <w:rFonts w:ascii="Baskerville" w:hAnsi="Baskerville"/>
                                <w:color w:val="0054A4"/>
                                <w:w w:val="115"/>
                                <w:sz w:val="14"/>
                                <w:szCs w:val="14"/>
                              </w:rPr>
                              <w:t>THE CITY OF NEW YORK</w:t>
                            </w:r>
                          </w:p>
                          <w:p w14:paraId="52292014" w14:textId="77777777" w:rsidR="00A24088" w:rsidRPr="00E63B9D" w:rsidRDefault="00A24088" w:rsidP="00A24088">
                            <w:pPr>
                              <w:spacing w:before="118"/>
                              <w:ind w:left="553" w:right="472"/>
                              <w:jc w:val="center"/>
                              <w:rPr>
                                <w:rFonts w:ascii="BASKERVILLE SEMIBOLD" w:hAnsi="BASKERVILLE SEMIBOLD"/>
                                <w:b/>
                                <w:bCs/>
                                <w:sz w:val="15"/>
                                <w:szCs w:val="15"/>
                              </w:rPr>
                            </w:pPr>
                            <w:r w:rsidRPr="00E63B9D">
                              <w:rPr>
                                <w:rFonts w:ascii="BASKERVILLE SEMIBOLD" w:hAnsi="BASKERVILLE SEMIBOLD"/>
                                <w:b/>
                                <w:bCs/>
                                <w:color w:val="0054A4"/>
                                <w:w w:val="110"/>
                                <w:sz w:val="15"/>
                                <w:szCs w:val="15"/>
                              </w:rPr>
                              <w:t>CITY HALL</w:t>
                            </w:r>
                          </w:p>
                          <w:p w14:paraId="0EC08865" w14:textId="77777777" w:rsidR="00442A92" w:rsidRPr="00E63B9D" w:rsidRDefault="00A24088" w:rsidP="00A24088">
                            <w:pPr>
                              <w:pStyle w:val="BodyText"/>
                              <w:spacing w:before="108"/>
                              <w:ind w:left="78" w:right="12"/>
                              <w:rPr>
                                <w:rFonts w:ascii="Baskerville" w:hAnsi="Baskerville"/>
                                <w:sz w:val="14"/>
                                <w:szCs w:val="14"/>
                              </w:rPr>
                            </w:pPr>
                            <w:r w:rsidRPr="00E63B9D">
                              <w:rPr>
                                <w:rFonts w:ascii="Baskerville" w:hAnsi="Baskerville"/>
                                <w:color w:val="0054A4"/>
                                <w:w w:val="110"/>
                                <w:sz w:val="14"/>
                                <w:szCs w:val="14"/>
                              </w:rPr>
                              <w:t>NEW YORK, NY 10007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C0EF8" id="_x0000_t202" coordsize="21600,21600" o:spt="202" path="m,l,21600r21600,l21600,xe">
                <v:stroke joinstyle="miter"/>
                <v:path gradientshapeok="t" o:connecttype="rect"/>
              </v:shapetype>
              <v:shape id="Text Box 5" o:spid="_x0000_s1026" type="#_x0000_t202" style="position:absolute;margin-left:99pt;margin-top:7.1pt;width:22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GAfgIAAAw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" stroked="f" strokeweight="0">
                <v:textbox>
                  <w:txbxContent>
                    <w:p w14:paraId="4E90E462" w14:textId="77777777" w:rsidR="00A24088" w:rsidRPr="00E63B9D" w:rsidRDefault="00A24088" w:rsidP="00A24088">
                      <w:pPr>
                        <w:pStyle w:val="BodyText"/>
                        <w:spacing w:before="54" w:line="288" w:lineRule="auto"/>
                        <w:ind w:left="553" w:right="485"/>
                        <w:rPr>
                          <w:rFonts w:ascii="Baskerville" w:hAnsi="Baskerville"/>
                          <w:sz w:val="14"/>
                          <w:szCs w:val="14"/>
                        </w:rPr>
                      </w:pPr>
                      <w:r w:rsidRPr="00E63B9D">
                        <w:rPr>
                          <w:rFonts w:ascii="Baskerville" w:hAnsi="Baskerville"/>
                          <w:color w:val="0054A4"/>
                          <w:w w:val="115"/>
                          <w:sz w:val="14"/>
                          <w:szCs w:val="14"/>
                        </w:rPr>
                        <w:t xml:space="preserve">THE COUNCIL </w:t>
                      </w:r>
                      <w:r w:rsidRPr="00E63B9D">
                        <w:rPr>
                          <w:rFonts w:ascii="Baskerville" w:hAnsi="Baskerville"/>
                          <w:color w:val="0054A4"/>
                          <w:w w:val="120"/>
                          <w:sz w:val="14"/>
                          <w:szCs w:val="14"/>
                        </w:rPr>
                        <w:t>OF</w:t>
                      </w:r>
                    </w:p>
                    <w:p w14:paraId="27967592" w14:textId="77777777" w:rsidR="00A24088" w:rsidRPr="00E63B9D" w:rsidRDefault="00A24088" w:rsidP="00A24088">
                      <w:pPr>
                        <w:pStyle w:val="BodyText"/>
                        <w:spacing w:line="182" w:lineRule="exact"/>
                        <w:ind w:right="12"/>
                        <w:rPr>
                          <w:rFonts w:ascii="Baskerville" w:hAnsi="Baskerville"/>
                          <w:sz w:val="14"/>
                          <w:szCs w:val="14"/>
                        </w:rPr>
                      </w:pPr>
                      <w:r w:rsidRPr="00E63B9D">
                        <w:rPr>
                          <w:rFonts w:ascii="Baskerville" w:hAnsi="Baskerville"/>
                          <w:color w:val="0054A4"/>
                          <w:w w:val="115"/>
                          <w:sz w:val="14"/>
                          <w:szCs w:val="14"/>
                        </w:rPr>
                        <w:t>THE CITY OF NEW YORK</w:t>
                      </w:r>
                    </w:p>
                    <w:p w14:paraId="52292014" w14:textId="77777777" w:rsidR="00A24088" w:rsidRPr="00E63B9D" w:rsidRDefault="00A24088" w:rsidP="00A24088">
                      <w:pPr>
                        <w:spacing w:before="118"/>
                        <w:ind w:left="553" w:right="472"/>
                        <w:jc w:val="center"/>
                        <w:rPr>
                          <w:rFonts w:ascii="Baskerville SemiBold" w:hAnsi="Baskerville SemiBold"/>
                          <w:b/>
                          <w:bCs/>
                          <w:sz w:val="15"/>
                          <w:szCs w:val="15"/>
                        </w:rPr>
                      </w:pPr>
                      <w:r w:rsidRPr="00E63B9D">
                        <w:rPr>
                          <w:rFonts w:ascii="Baskerville SemiBold" w:hAnsi="Baskerville SemiBold"/>
                          <w:b/>
                          <w:bCs/>
                          <w:color w:val="0054A4"/>
                          <w:w w:val="110"/>
                          <w:sz w:val="15"/>
                          <w:szCs w:val="15"/>
                        </w:rPr>
                        <w:t>CITY HALL</w:t>
                      </w:r>
                    </w:p>
                    <w:p w14:paraId="0EC08865" w14:textId="77777777" w:rsidR="00442A92" w:rsidRPr="00E63B9D" w:rsidRDefault="00A24088" w:rsidP="00A24088">
                      <w:pPr>
                        <w:pStyle w:val="BodyText"/>
                        <w:spacing w:before="108"/>
                        <w:ind w:left="78" w:right="12"/>
                        <w:rPr>
                          <w:rFonts w:ascii="Baskerville" w:hAnsi="Baskerville"/>
                          <w:sz w:val="14"/>
                          <w:szCs w:val="14"/>
                        </w:rPr>
                      </w:pPr>
                      <w:r w:rsidRPr="00E63B9D">
                        <w:rPr>
                          <w:rFonts w:ascii="Baskerville" w:hAnsi="Baskerville"/>
                          <w:color w:val="0054A4"/>
                          <w:w w:val="110"/>
                          <w:sz w:val="14"/>
                          <w:szCs w:val="14"/>
                        </w:rPr>
                        <w:t>NEW YORK, NY 10007</w:t>
                      </w:r>
                    </w:p>
                  </w:txbxContent>
                </v:textbox>
              </v:shape>
            </w:pict>
          </mc:Fallback>
        </mc:AlternateContent>
      </w:r>
    </w:p>
    <w:p w14:paraId="0A68E539" w14:textId="215BBBF1" w:rsidR="000E77FC" w:rsidRPr="00CD20C7" w:rsidRDefault="00B3492A">
      <w:pPr>
        <w:pStyle w:val="Title"/>
        <w:jc w:val="left"/>
        <w:rPr>
          <w:b w:val="0"/>
          <w:bCs w:val="0"/>
          <w:color w:val="000000"/>
          <w:u w:val="none"/>
        </w:rPr>
      </w:pPr>
      <w:r w:rsidRPr="00CD20C7">
        <w:rPr>
          <w:b w:val="0"/>
          <w:bCs w:val="0"/>
          <w:noProof/>
          <w:color w:val="000000"/>
        </w:rPr>
        <mc:AlternateContent>
          <mc:Choice Requires="wps">
            <w:drawing>
              <wp:anchor distT="0" distB="0" distL="114300" distR="114300" simplePos="0" relativeHeight="251656704" behindDoc="0" locked="0" layoutInCell="1" allowOverlap="1" wp14:anchorId="7AE71E6D" wp14:editId="70B23DB6">
                <wp:simplePos x="0" y="0"/>
                <wp:positionH relativeFrom="column">
                  <wp:posOffset>-800100</wp:posOffset>
                </wp:positionH>
                <wp:positionV relativeFrom="paragraph">
                  <wp:posOffset>203835</wp:posOffset>
                </wp:positionV>
                <wp:extent cx="2171700" cy="4057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7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69DF3C5" w14:textId="21A2409D" w:rsidR="00A24088" w:rsidRPr="00E63B9D" w:rsidRDefault="00521B48" w:rsidP="00A24088">
                            <w:pPr>
                              <w:spacing w:line="314" w:lineRule="exact"/>
                              <w:ind w:left="188" w:right="122"/>
                              <w:jc w:val="center"/>
                              <w:rPr>
                                <w:rFonts w:ascii="BASKERVILLE SEMIBOLD" w:hAnsi="BASKERVILLE SEMIBOLD"/>
                                <w:b/>
                                <w:bCs/>
                                <w:sz w:val="17"/>
                                <w:szCs w:val="17"/>
                              </w:rPr>
                            </w:pPr>
                            <w:r>
                              <w:rPr>
                                <w:rFonts w:ascii="BASKERVILLE SEMIBOLD" w:hAnsi="BASKERVILLE SEMIBOLD"/>
                                <w:b/>
                                <w:bCs/>
                                <w:color w:val="0054A4"/>
                                <w:w w:val="115"/>
                                <w:sz w:val="17"/>
                                <w:szCs w:val="17"/>
                              </w:rPr>
                              <w:t>ADRIENNE ADAMS</w:t>
                            </w:r>
                          </w:p>
                          <w:p w14:paraId="349D9A7E" w14:textId="77777777" w:rsidR="00A24088" w:rsidRPr="00E63B9D" w:rsidRDefault="00E63B9D" w:rsidP="00A24088">
                            <w:pPr>
                              <w:pStyle w:val="BodyText"/>
                              <w:spacing w:line="157" w:lineRule="exact"/>
                              <w:ind w:left="188" w:right="112"/>
                              <w:rPr>
                                <w:rFonts w:ascii="Baskerville" w:hAnsi="Baskerville"/>
                                <w:sz w:val="15"/>
                                <w:szCs w:val="15"/>
                              </w:rPr>
                            </w:pPr>
                            <w:r w:rsidRPr="00E63B9D">
                              <w:rPr>
                                <w:rFonts w:ascii="Baskerville" w:hAnsi="Baskerville"/>
                                <w:color w:val="0054A4"/>
                                <w:sz w:val="15"/>
                                <w:szCs w:val="15"/>
                              </w:rPr>
                              <w:t>SPEAKER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1E6D" id="Text Box 6" o:spid="_x0000_s1027" type="#_x0000_t202" style="position:absolute;margin-left:-63pt;margin-top:16.05pt;width:171pt;height:3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XOgQIAABM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" stroked="f" strokeweight="0">
                <v:textbox>
                  <w:txbxContent>
                    <w:p w14:paraId="469DF3C5" w14:textId="21A2409D" w:rsidR="00A24088" w:rsidRPr="00E63B9D" w:rsidRDefault="00521B48" w:rsidP="00A24088">
                      <w:pPr>
                        <w:spacing w:line="314" w:lineRule="exact"/>
                        <w:ind w:left="188" w:right="122"/>
                        <w:jc w:val="center"/>
                        <w:rPr>
                          <w:rFonts w:ascii="Baskerville SemiBold" w:hAnsi="Baskerville SemiBold"/>
                          <w:b/>
                          <w:bCs/>
                          <w:sz w:val="17"/>
                          <w:szCs w:val="17"/>
                        </w:rPr>
                      </w:pPr>
                      <w:r>
                        <w:rPr>
                          <w:rFonts w:ascii="Baskerville SemiBold" w:hAnsi="Baskerville SemiBold"/>
                          <w:b/>
                          <w:bCs/>
                          <w:color w:val="0054A4"/>
                          <w:w w:val="115"/>
                          <w:sz w:val="17"/>
                          <w:szCs w:val="17"/>
                        </w:rPr>
                        <w:t>ADRIENNE ADAMS</w:t>
                      </w:r>
                    </w:p>
                    <w:p w14:paraId="349D9A7E" w14:textId="77777777" w:rsidR="00A24088" w:rsidRPr="00E63B9D" w:rsidRDefault="00E63B9D" w:rsidP="00A24088">
                      <w:pPr>
                        <w:pStyle w:val="BodyText"/>
                        <w:spacing w:line="157" w:lineRule="exact"/>
                        <w:ind w:left="188" w:right="112"/>
                        <w:rPr>
                          <w:rFonts w:ascii="Baskerville" w:hAnsi="Baskerville"/>
                          <w:sz w:val="15"/>
                          <w:szCs w:val="15"/>
                        </w:rPr>
                      </w:pPr>
                      <w:r w:rsidRPr="00E63B9D">
                        <w:rPr>
                          <w:rFonts w:ascii="Baskerville" w:hAnsi="Baskerville"/>
                          <w:color w:val="0054A4"/>
                          <w:sz w:val="15"/>
                          <w:szCs w:val="15"/>
                        </w:rPr>
                        <w:t>SPEAKER</w:t>
                      </w:r>
                    </w:p>
                  </w:txbxContent>
                </v:textbox>
              </v:shape>
            </w:pict>
          </mc:Fallback>
        </mc:AlternateContent>
      </w:r>
    </w:p>
    <w:p w14:paraId="752E7912" w14:textId="2A02DEBE" w:rsidR="000E77FC" w:rsidRPr="00CD20C7" w:rsidRDefault="00B3492A">
      <w:pPr>
        <w:pStyle w:val="Title"/>
        <w:jc w:val="left"/>
        <w:rPr>
          <w:b w:val="0"/>
          <w:bCs w:val="0"/>
          <w:color w:val="000000"/>
          <w:u w:val="none"/>
        </w:rPr>
      </w:pPr>
      <w:r w:rsidRPr="00CD20C7">
        <w:rPr>
          <w:b w:val="0"/>
          <w:bCs w:val="0"/>
          <w:noProof/>
          <w:color w:val="000000"/>
        </w:rPr>
        <mc:AlternateContent>
          <mc:Choice Requires="wps">
            <w:drawing>
              <wp:anchor distT="0" distB="0" distL="114300" distR="114300" simplePos="0" relativeHeight="251657728" behindDoc="0" locked="0" layoutInCell="1" allowOverlap="1" wp14:anchorId="0F872FBD" wp14:editId="534A3895">
                <wp:simplePos x="0" y="0"/>
                <wp:positionH relativeFrom="column">
                  <wp:posOffset>4114800</wp:posOffset>
                </wp:positionH>
                <wp:positionV relativeFrom="paragraph">
                  <wp:posOffset>91440</wp:posOffset>
                </wp:positionV>
                <wp:extent cx="21717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B5337EA" w14:textId="77777777" w:rsidR="00A24088" w:rsidRPr="00386AD7" w:rsidRDefault="00A24088" w:rsidP="00E63B9D">
                            <w:pPr>
                              <w:jc w:val="center"/>
                              <w:rPr>
                                <w:rFonts w:ascii="BASKERVILLE SEMIBOLD" w:hAnsi="BASKERVILLE SEMIBOLD"/>
                                <w:b/>
                                <w:bCs/>
                                <w:color w:val="0054A4"/>
                                <w:sz w:val="15"/>
                                <w:szCs w:val="15"/>
                              </w:rPr>
                            </w:pPr>
                            <w:r w:rsidRPr="00386AD7">
                              <w:rPr>
                                <w:rFonts w:ascii="BASKERVILLE SEMIBOLD" w:hAnsi="BASKERVILLE SEMIBOLD"/>
                                <w:b/>
                                <w:bCs/>
                                <w:color w:val="0054A4"/>
                                <w:sz w:val="15"/>
                                <w:szCs w:val="15"/>
                              </w:rPr>
                              <w:t>TELEPHONE</w:t>
                            </w:r>
                          </w:p>
                          <w:p w14:paraId="0294EB65" w14:textId="77777777" w:rsidR="00A24088" w:rsidRPr="00386AD7" w:rsidRDefault="00A24088" w:rsidP="00E63B9D">
                            <w:pPr>
                              <w:jc w:val="center"/>
                              <w:rPr>
                                <w:rFonts w:ascii="Baskerville" w:hAnsi="Baskerville"/>
                                <w:color w:val="0054A4"/>
                                <w:sz w:val="15"/>
                                <w:szCs w:val="15"/>
                              </w:rPr>
                            </w:pPr>
                            <w:r w:rsidRPr="00386AD7">
                              <w:rPr>
                                <w:rFonts w:ascii="Baskerville" w:hAnsi="Baskerville"/>
                                <w:color w:val="0054A4"/>
                                <w:sz w:val="15"/>
                                <w:szCs w:val="15"/>
                              </w:rPr>
                              <w:t>(212) 788-7210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2FBD" id="Text Box 7" o:spid="_x0000_s1028" type="#_x0000_t202" style="position:absolute;margin-left:324pt;margin-top:7.2pt;width:17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" stroked="f" strokeweight="0">
                <v:textbox>
                  <w:txbxContent>
                    <w:p w14:paraId="3B5337EA" w14:textId="77777777" w:rsidR="00A24088" w:rsidRPr="00386AD7" w:rsidRDefault="00A24088" w:rsidP="00E63B9D">
                      <w:pPr>
                        <w:jc w:val="center"/>
                        <w:rPr>
                          <w:rFonts w:ascii="Baskerville SemiBold" w:hAnsi="Baskerville SemiBold"/>
                          <w:b/>
                          <w:bCs/>
                          <w:color w:val="0054A4"/>
                          <w:sz w:val="15"/>
                          <w:szCs w:val="15"/>
                        </w:rPr>
                      </w:pPr>
                      <w:r w:rsidRPr="00386AD7">
                        <w:rPr>
                          <w:rFonts w:ascii="Baskerville SemiBold" w:hAnsi="Baskerville SemiBold"/>
                          <w:b/>
                          <w:bCs/>
                          <w:color w:val="0054A4"/>
                          <w:sz w:val="15"/>
                          <w:szCs w:val="15"/>
                        </w:rPr>
                        <w:t>TELEPHONE</w:t>
                      </w:r>
                    </w:p>
                    <w:p w14:paraId="0294EB65" w14:textId="77777777" w:rsidR="00A24088" w:rsidRPr="00386AD7" w:rsidRDefault="00A24088" w:rsidP="00E63B9D">
                      <w:pPr>
                        <w:jc w:val="center"/>
                        <w:rPr>
                          <w:rFonts w:ascii="Baskerville" w:hAnsi="Baskerville"/>
                          <w:color w:val="0054A4"/>
                          <w:sz w:val="15"/>
                          <w:szCs w:val="15"/>
                        </w:rPr>
                      </w:pPr>
                      <w:r w:rsidRPr="00386AD7">
                        <w:rPr>
                          <w:rFonts w:ascii="Baskerville" w:hAnsi="Baskerville"/>
                          <w:color w:val="0054A4"/>
                          <w:sz w:val="15"/>
                          <w:szCs w:val="15"/>
                        </w:rPr>
                        <w:t>(212) 788-7210</w:t>
                      </w:r>
                    </w:p>
                  </w:txbxContent>
                </v:textbox>
              </v:shape>
            </w:pict>
          </mc:Fallback>
        </mc:AlternateContent>
      </w:r>
    </w:p>
    <w:p w14:paraId="12E79EAE" w14:textId="6B8C3B6D" w:rsidR="000E77FC" w:rsidRPr="00CD20C7" w:rsidRDefault="000E77FC">
      <w:pPr>
        <w:rPr>
          <w:color w:val="000000"/>
        </w:rPr>
      </w:pPr>
    </w:p>
    <w:p w14:paraId="5ABF257E" w14:textId="13037DCF" w:rsidR="000E77FC" w:rsidRPr="00CD20C7" w:rsidRDefault="000E77FC">
      <w:pPr>
        <w:rPr>
          <w:color w:val="000000"/>
          <w:u w:val="single"/>
        </w:rPr>
      </w:pPr>
    </w:p>
    <w:p w14:paraId="4D3DF871" w14:textId="210771F8" w:rsidR="001155C0" w:rsidRPr="00CD20C7" w:rsidRDefault="001155C0" w:rsidP="001155C0"/>
    <w:p w14:paraId="2FDB7671" w14:textId="115B8D7E" w:rsidR="00116C27" w:rsidRPr="00CD20C7" w:rsidRDefault="00116C27" w:rsidP="001155C0"/>
    <w:p w14:paraId="5DD1E91A" w14:textId="23B1391A" w:rsidR="00C52752" w:rsidRPr="00CD20C7" w:rsidRDefault="00C52752" w:rsidP="001155C0"/>
    <w:p w14:paraId="244B1078" w14:textId="77777777" w:rsidR="005E0DE6" w:rsidRPr="00CD20C7" w:rsidRDefault="005E0DE6" w:rsidP="001155C0"/>
    <w:p w14:paraId="119402A4" w14:textId="5E6B6E02" w:rsidR="00601D6A" w:rsidRDefault="00730817" w:rsidP="00E67EA8">
      <w:r>
        <w:t>June 28</w:t>
      </w:r>
      <w:r w:rsidR="00601D6A" w:rsidRPr="00601D6A">
        <w:t>, 2022</w:t>
      </w:r>
      <w:r w:rsidR="00CD20C7" w:rsidRPr="00601D6A">
        <w:br/>
      </w:r>
      <w:r w:rsidR="00CD20C7" w:rsidRPr="00601D6A">
        <w:br/>
      </w:r>
    </w:p>
    <w:p w14:paraId="3CEECE75" w14:textId="7C0083D1" w:rsidR="00601D6A" w:rsidRDefault="00601D6A" w:rsidP="00E67EA8">
      <w:r>
        <w:t>Dear Fellow New Yorkers:</w:t>
      </w:r>
    </w:p>
    <w:p w14:paraId="3ACDD3ED" w14:textId="77777777" w:rsidR="00601D6A" w:rsidRPr="00601D6A" w:rsidRDefault="00601D6A" w:rsidP="00E67EA8"/>
    <w:p w14:paraId="1D854ED9" w14:textId="475677C5" w:rsidR="00601D6A" w:rsidRPr="00601D6A" w:rsidRDefault="00601D6A" w:rsidP="00601D6A">
      <w:pPr>
        <w:jc w:val="both"/>
        <w:rPr>
          <w:sz w:val="22"/>
          <w:szCs w:val="22"/>
        </w:rPr>
      </w:pPr>
      <w:r w:rsidRPr="00601D6A">
        <w:t xml:space="preserve">Pursuant to the State Open Meetings Law, as amended by Part WW of chapter 56 of the Laws of 2022, and New York City Council Resolution No. 204, adopted on June 2, 2022, and as authorized by such law and resolution by the continuing state disaster emergency declared by Governor Hochul, last renewed on </w:t>
      </w:r>
      <w:r w:rsidR="00135320">
        <w:t>June</w:t>
      </w:r>
      <w:r w:rsidRPr="00601D6A">
        <w:t xml:space="preserve"> 15, 2022, and the local</w:t>
      </w:r>
      <w:r w:rsidR="00135320">
        <w:t xml:space="preserve"> state of emergency declared by Mayor Adams, last renewed </w:t>
      </w:r>
      <w:r w:rsidRPr="00601D6A">
        <w:t xml:space="preserve">on June </w:t>
      </w:r>
      <w:r w:rsidR="00135320">
        <w:t>2</w:t>
      </w:r>
      <w:r w:rsidRPr="00601D6A">
        <w:t xml:space="preserve">5, 2022, </w:t>
      </w:r>
      <w:r>
        <w:t xml:space="preserve">I, </w:t>
      </w:r>
      <w:r w:rsidRPr="00601D6A">
        <w:t>Speaker Adrienne Adams</w:t>
      </w:r>
      <w:r>
        <w:t>,</w:t>
      </w:r>
      <w:r w:rsidRPr="00601D6A">
        <w:t xml:space="preserve"> </w:t>
      </w:r>
      <w:r>
        <w:t xml:space="preserve">have </w:t>
      </w:r>
      <w:r w:rsidRPr="00601D6A">
        <w:t xml:space="preserve">made a determination that, due to the risk to Members of the Council and the general public posed by COVID-19, the in-person participation requirements of the State Open Meetings Law are hereby suspended the hearings of the Committee on Land Use and its Subcommittees on June </w:t>
      </w:r>
      <w:r w:rsidR="00135320">
        <w:t>29</w:t>
      </w:r>
      <w:r w:rsidRPr="00601D6A">
        <w:t>, 2022.</w:t>
      </w:r>
    </w:p>
    <w:p w14:paraId="18E62B74" w14:textId="59BEFD33" w:rsidR="001155C0" w:rsidRPr="00601D6A" w:rsidRDefault="00CD20C7" w:rsidP="00171E97">
      <w:pPr>
        <w:jc w:val="both"/>
        <w:rPr>
          <w:sz w:val="16"/>
          <w:szCs w:val="16"/>
        </w:rPr>
      </w:pPr>
      <w:r w:rsidRPr="00601D6A">
        <w:rPr>
          <w:rFonts w:eastAsia="Arial"/>
        </w:rPr>
        <w:br/>
      </w:r>
      <w:r w:rsidR="00116C27" w:rsidRPr="00601D6A">
        <w:t>Sincerely</w:t>
      </w:r>
      <w:r w:rsidR="001155C0" w:rsidRPr="00601D6A">
        <w:t xml:space="preserve">, </w:t>
      </w:r>
      <w:r w:rsidR="00745D0B" w:rsidRPr="00601D6A">
        <w:br/>
      </w:r>
    </w:p>
    <w:p w14:paraId="7DFCC82B" w14:textId="37DED1FD" w:rsidR="001155C0" w:rsidRPr="00601D6A" w:rsidRDefault="00745D0B" w:rsidP="00171E97">
      <w:pPr>
        <w:jc w:val="both"/>
      </w:pPr>
      <w:r w:rsidRPr="00601D6A">
        <w:rPr>
          <w:noProof/>
          <w:sz w:val="20"/>
          <w:szCs w:val="20"/>
        </w:rPr>
        <w:drawing>
          <wp:inline distT="0" distB="0" distL="0" distR="0" wp14:anchorId="35FECBF8" wp14:editId="0AE3AA36">
            <wp:extent cx="2066925" cy="384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384175"/>
                    </a:xfrm>
                    <a:prstGeom prst="rect">
                      <a:avLst/>
                    </a:prstGeom>
                    <a:noFill/>
                  </pic:spPr>
                </pic:pic>
              </a:graphicData>
            </a:graphic>
          </wp:inline>
        </w:drawing>
      </w:r>
      <w:r w:rsidRPr="00601D6A">
        <w:rPr>
          <w:b/>
          <w:smallCaps/>
        </w:rPr>
        <w:br/>
      </w:r>
      <w:r w:rsidR="00521B48" w:rsidRPr="00601D6A">
        <w:rPr>
          <w:b/>
          <w:smallCaps/>
        </w:rPr>
        <w:t xml:space="preserve">Adrienne </w:t>
      </w:r>
      <w:r w:rsidRPr="00601D6A">
        <w:rPr>
          <w:b/>
          <w:smallCaps/>
        </w:rPr>
        <w:t xml:space="preserve">E. </w:t>
      </w:r>
      <w:r w:rsidR="00521B48" w:rsidRPr="00601D6A">
        <w:rPr>
          <w:b/>
          <w:smallCaps/>
        </w:rPr>
        <w:t>Adams</w:t>
      </w:r>
    </w:p>
    <w:p w14:paraId="2434D3D5" w14:textId="32ECB164" w:rsidR="000E77FC" w:rsidRPr="00601D6A" w:rsidRDefault="001155C0" w:rsidP="00171E97">
      <w:pPr>
        <w:jc w:val="both"/>
      </w:pPr>
      <w:r w:rsidRPr="00601D6A">
        <w:t>Speaker</w:t>
      </w:r>
    </w:p>
    <w:sectPr w:rsidR="000E77FC" w:rsidRPr="00601D6A">
      <w:headerReference w:type="default" r:id="rId10"/>
      <w:footerReference w:type="even" r:id="rId11"/>
      <w:footerReference w:type="default" r:id="rId12"/>
      <w:pgSz w:w="12240" w:h="15840"/>
      <w:pgMar w:top="900" w:right="1800" w:bottom="1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AADA" w14:textId="77777777" w:rsidR="00BD3295" w:rsidRDefault="00BD3295">
      <w:r>
        <w:separator/>
      </w:r>
    </w:p>
  </w:endnote>
  <w:endnote w:type="continuationSeparator" w:id="0">
    <w:p w14:paraId="004DC103" w14:textId="77777777" w:rsidR="00BD3295" w:rsidRDefault="00BD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3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charset w:val="00"/>
    <w:family w:val="swiss"/>
    <w:pitch w:val="variable"/>
    <w:sig w:usb0="E00002FF" w:usb1="5000785B" w:usb2="00000000" w:usb3="00000000" w:csb0="0000019F" w:csb1="00000000"/>
  </w:font>
  <w:font w:name="Baskerville">
    <w:altName w:val="Cambria Math"/>
    <w:charset w:val="00"/>
    <w:family w:val="auto"/>
    <w:pitch w:val="variable"/>
    <w:sig w:usb0="80000063"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SEMIBOLD">
    <w:altName w:val="Cambria Math"/>
    <w:charset w:val="00"/>
    <w:family w:val="roman"/>
    <w:pitch w:val="variable"/>
    <w:sig w:usb0="00000001" w:usb1="0000004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8828" w14:textId="77777777" w:rsidR="000E77FC" w:rsidRDefault="000E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01330" w14:textId="77777777" w:rsidR="000E77FC" w:rsidRDefault="000E7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CE65" w14:textId="67C1A1C4" w:rsidR="000E77FC" w:rsidRDefault="000E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673">
      <w:rPr>
        <w:rStyle w:val="PageNumber"/>
        <w:noProof/>
      </w:rPr>
      <w:t>2</w:t>
    </w:r>
    <w:r>
      <w:rPr>
        <w:rStyle w:val="PageNumber"/>
      </w:rPr>
      <w:fldChar w:fldCharType="end"/>
    </w:r>
  </w:p>
  <w:p w14:paraId="5034CB30" w14:textId="77777777" w:rsidR="000E77FC" w:rsidRDefault="000E77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1BEA" w14:textId="77777777" w:rsidR="00BD3295" w:rsidRDefault="00BD3295">
      <w:r>
        <w:separator/>
      </w:r>
    </w:p>
  </w:footnote>
  <w:footnote w:type="continuationSeparator" w:id="0">
    <w:p w14:paraId="6E916641" w14:textId="77777777" w:rsidR="00BD3295" w:rsidRDefault="00BD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6D3D" w14:textId="77777777" w:rsidR="000E77FC" w:rsidRDefault="000E77FC">
    <w:pPr>
      <w:pStyle w:val="Title"/>
      <w:ind w:left="-720" w:right="-540"/>
      <w:rPr>
        <w:b w:val="0"/>
        <w:bCs w:val="0"/>
        <w:spacing w:val="32"/>
        <w:sz w:val="18"/>
        <w:u w:val="none"/>
      </w:rPr>
    </w:pPr>
  </w:p>
  <w:p w14:paraId="3C13B6B2" w14:textId="77777777" w:rsidR="000E77FC" w:rsidRDefault="000E77FC">
    <w:pPr>
      <w:pStyle w:val="Header"/>
      <w:ind w:right="-720"/>
    </w:pPr>
  </w:p>
  <w:p w14:paraId="5B54961E" w14:textId="77777777" w:rsidR="000E77FC" w:rsidRDefault="000E77FC">
    <w:pPr>
      <w:pStyle w:val="Header"/>
      <w:ind w:left="-720"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3C4D"/>
    <w:multiLevelType w:val="hybridMultilevel"/>
    <w:tmpl w:val="CB1EE3B6"/>
    <w:lvl w:ilvl="0" w:tplc="89E01900">
      <w:start w:val="4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73D5157"/>
    <w:multiLevelType w:val="multilevel"/>
    <w:tmpl w:val="F6C4581E"/>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654101"/>
    <w:multiLevelType w:val="multilevel"/>
    <w:tmpl w:val="F6C4581E"/>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A8172AE"/>
    <w:multiLevelType w:val="hybridMultilevel"/>
    <w:tmpl w:val="A214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771F11"/>
    <w:multiLevelType w:val="multilevel"/>
    <w:tmpl w:val="4580B37C"/>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A3259FE"/>
    <w:multiLevelType w:val="multilevel"/>
    <w:tmpl w:val="4580B37C"/>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BF"/>
    <w:rsid w:val="000035A4"/>
    <w:rsid w:val="000048D3"/>
    <w:rsid w:val="00013CB9"/>
    <w:rsid w:val="00045F8E"/>
    <w:rsid w:val="0004666B"/>
    <w:rsid w:val="00074567"/>
    <w:rsid w:val="0008216E"/>
    <w:rsid w:val="00090D51"/>
    <w:rsid w:val="000A6DF3"/>
    <w:rsid w:val="000C2522"/>
    <w:rsid w:val="000D04C7"/>
    <w:rsid w:val="000E77FC"/>
    <w:rsid w:val="000F76EE"/>
    <w:rsid w:val="0011279C"/>
    <w:rsid w:val="001155C0"/>
    <w:rsid w:val="00116C27"/>
    <w:rsid w:val="00131453"/>
    <w:rsid w:val="00135320"/>
    <w:rsid w:val="00140DA0"/>
    <w:rsid w:val="00147212"/>
    <w:rsid w:val="0015478E"/>
    <w:rsid w:val="00154C78"/>
    <w:rsid w:val="00156EC7"/>
    <w:rsid w:val="00171CBD"/>
    <w:rsid w:val="00171E97"/>
    <w:rsid w:val="001726BE"/>
    <w:rsid w:val="00191AA0"/>
    <w:rsid w:val="001A1F87"/>
    <w:rsid w:val="001B39D2"/>
    <w:rsid w:val="001C02E8"/>
    <w:rsid w:val="001C230C"/>
    <w:rsid w:val="001D38FC"/>
    <w:rsid w:val="001D453A"/>
    <w:rsid w:val="00223846"/>
    <w:rsid w:val="00223CBE"/>
    <w:rsid w:val="0025181E"/>
    <w:rsid w:val="002559DE"/>
    <w:rsid w:val="00260E29"/>
    <w:rsid w:val="0026734E"/>
    <w:rsid w:val="00275016"/>
    <w:rsid w:val="002762A8"/>
    <w:rsid w:val="0027655A"/>
    <w:rsid w:val="00281533"/>
    <w:rsid w:val="00292F91"/>
    <w:rsid w:val="002A41D2"/>
    <w:rsid w:val="002B0880"/>
    <w:rsid w:val="002B55D1"/>
    <w:rsid w:val="002C0DBB"/>
    <w:rsid w:val="002C1202"/>
    <w:rsid w:val="00324797"/>
    <w:rsid w:val="0034541E"/>
    <w:rsid w:val="00386AD7"/>
    <w:rsid w:val="003A077E"/>
    <w:rsid w:val="003A4E1B"/>
    <w:rsid w:val="003B5626"/>
    <w:rsid w:val="003D6CA8"/>
    <w:rsid w:val="00405837"/>
    <w:rsid w:val="00442A92"/>
    <w:rsid w:val="00461387"/>
    <w:rsid w:val="0049195D"/>
    <w:rsid w:val="00494F44"/>
    <w:rsid w:val="004A4B00"/>
    <w:rsid w:val="004B39D1"/>
    <w:rsid w:val="004C6A64"/>
    <w:rsid w:val="004E606B"/>
    <w:rsid w:val="004E78FA"/>
    <w:rsid w:val="00502A1D"/>
    <w:rsid w:val="0050475B"/>
    <w:rsid w:val="0051770B"/>
    <w:rsid w:val="00521B48"/>
    <w:rsid w:val="00523F12"/>
    <w:rsid w:val="00531CC6"/>
    <w:rsid w:val="00544DDF"/>
    <w:rsid w:val="005456EB"/>
    <w:rsid w:val="00545BAF"/>
    <w:rsid w:val="005510AC"/>
    <w:rsid w:val="00552913"/>
    <w:rsid w:val="00557BC3"/>
    <w:rsid w:val="00587B81"/>
    <w:rsid w:val="005A36C8"/>
    <w:rsid w:val="005B234F"/>
    <w:rsid w:val="005D08CF"/>
    <w:rsid w:val="005E0DE6"/>
    <w:rsid w:val="005F0790"/>
    <w:rsid w:val="005F629C"/>
    <w:rsid w:val="00601D6A"/>
    <w:rsid w:val="00620D43"/>
    <w:rsid w:val="00644673"/>
    <w:rsid w:val="006643AC"/>
    <w:rsid w:val="00670F1E"/>
    <w:rsid w:val="0067433E"/>
    <w:rsid w:val="006B0147"/>
    <w:rsid w:val="006B0FBC"/>
    <w:rsid w:val="006B622F"/>
    <w:rsid w:val="006D29C2"/>
    <w:rsid w:val="006E3DF8"/>
    <w:rsid w:val="00701F61"/>
    <w:rsid w:val="00703459"/>
    <w:rsid w:val="007138EE"/>
    <w:rsid w:val="00730817"/>
    <w:rsid w:val="00745D0B"/>
    <w:rsid w:val="0076617B"/>
    <w:rsid w:val="00771579"/>
    <w:rsid w:val="007773BB"/>
    <w:rsid w:val="0079191A"/>
    <w:rsid w:val="00792639"/>
    <w:rsid w:val="007A3F95"/>
    <w:rsid w:val="007B6E7B"/>
    <w:rsid w:val="007C239E"/>
    <w:rsid w:val="00804517"/>
    <w:rsid w:val="0081456B"/>
    <w:rsid w:val="00825E1C"/>
    <w:rsid w:val="00837EF2"/>
    <w:rsid w:val="00840033"/>
    <w:rsid w:val="00851593"/>
    <w:rsid w:val="00852D4A"/>
    <w:rsid w:val="0086537B"/>
    <w:rsid w:val="00870959"/>
    <w:rsid w:val="00873283"/>
    <w:rsid w:val="00896B0C"/>
    <w:rsid w:val="008B3426"/>
    <w:rsid w:val="008F3670"/>
    <w:rsid w:val="008F62D5"/>
    <w:rsid w:val="0090790E"/>
    <w:rsid w:val="00913E05"/>
    <w:rsid w:val="00914B6A"/>
    <w:rsid w:val="00920BBF"/>
    <w:rsid w:val="009222DC"/>
    <w:rsid w:val="00933B22"/>
    <w:rsid w:val="009354C2"/>
    <w:rsid w:val="00954BBB"/>
    <w:rsid w:val="00957393"/>
    <w:rsid w:val="00975512"/>
    <w:rsid w:val="00990489"/>
    <w:rsid w:val="00992410"/>
    <w:rsid w:val="009A61F7"/>
    <w:rsid w:val="009B51D7"/>
    <w:rsid w:val="009C07C3"/>
    <w:rsid w:val="009F1B9A"/>
    <w:rsid w:val="009F7801"/>
    <w:rsid w:val="00A02440"/>
    <w:rsid w:val="00A0517A"/>
    <w:rsid w:val="00A15E92"/>
    <w:rsid w:val="00A24088"/>
    <w:rsid w:val="00A42C2F"/>
    <w:rsid w:val="00A600D2"/>
    <w:rsid w:val="00A62A74"/>
    <w:rsid w:val="00A77E14"/>
    <w:rsid w:val="00A82512"/>
    <w:rsid w:val="00A91CEB"/>
    <w:rsid w:val="00AA0975"/>
    <w:rsid w:val="00AC0763"/>
    <w:rsid w:val="00AC0E7C"/>
    <w:rsid w:val="00AD1972"/>
    <w:rsid w:val="00AD3096"/>
    <w:rsid w:val="00AF3594"/>
    <w:rsid w:val="00AF5FD6"/>
    <w:rsid w:val="00B13CA6"/>
    <w:rsid w:val="00B2013F"/>
    <w:rsid w:val="00B242D9"/>
    <w:rsid w:val="00B3492A"/>
    <w:rsid w:val="00B44317"/>
    <w:rsid w:val="00B64354"/>
    <w:rsid w:val="00B65E3D"/>
    <w:rsid w:val="00B75356"/>
    <w:rsid w:val="00B802CB"/>
    <w:rsid w:val="00B919F2"/>
    <w:rsid w:val="00BC1C09"/>
    <w:rsid w:val="00BC34E8"/>
    <w:rsid w:val="00BC7ABC"/>
    <w:rsid w:val="00BD1077"/>
    <w:rsid w:val="00BD215D"/>
    <w:rsid w:val="00BD30DD"/>
    <w:rsid w:val="00BD3255"/>
    <w:rsid w:val="00BD3295"/>
    <w:rsid w:val="00BF4762"/>
    <w:rsid w:val="00C01B86"/>
    <w:rsid w:val="00C12DA9"/>
    <w:rsid w:val="00C30EF5"/>
    <w:rsid w:val="00C52752"/>
    <w:rsid w:val="00C652CF"/>
    <w:rsid w:val="00C714FF"/>
    <w:rsid w:val="00C77EFC"/>
    <w:rsid w:val="00CD19E9"/>
    <w:rsid w:val="00CD20C7"/>
    <w:rsid w:val="00CD7420"/>
    <w:rsid w:val="00CE26B2"/>
    <w:rsid w:val="00CF079D"/>
    <w:rsid w:val="00D2345C"/>
    <w:rsid w:val="00D52439"/>
    <w:rsid w:val="00D75E5E"/>
    <w:rsid w:val="00DA025F"/>
    <w:rsid w:val="00DA124D"/>
    <w:rsid w:val="00DA400A"/>
    <w:rsid w:val="00DB3339"/>
    <w:rsid w:val="00DD48C7"/>
    <w:rsid w:val="00DE07E5"/>
    <w:rsid w:val="00DF4996"/>
    <w:rsid w:val="00DF4A11"/>
    <w:rsid w:val="00E01F82"/>
    <w:rsid w:val="00E17595"/>
    <w:rsid w:val="00E30ED8"/>
    <w:rsid w:val="00E374C5"/>
    <w:rsid w:val="00E40A12"/>
    <w:rsid w:val="00E63B9D"/>
    <w:rsid w:val="00E67EA8"/>
    <w:rsid w:val="00E873E6"/>
    <w:rsid w:val="00E97494"/>
    <w:rsid w:val="00EB066D"/>
    <w:rsid w:val="00EB65DD"/>
    <w:rsid w:val="00EC554E"/>
    <w:rsid w:val="00EC727F"/>
    <w:rsid w:val="00EC7C29"/>
    <w:rsid w:val="00F223BF"/>
    <w:rsid w:val="00F37ACD"/>
    <w:rsid w:val="00F41D0B"/>
    <w:rsid w:val="00F43146"/>
    <w:rsid w:val="00F43B78"/>
    <w:rsid w:val="00F57D8D"/>
    <w:rsid w:val="00F71D7F"/>
    <w:rsid w:val="00F720E4"/>
    <w:rsid w:val="00F75B3C"/>
    <w:rsid w:val="00F82417"/>
    <w:rsid w:val="00F877CE"/>
    <w:rsid w:val="00F92E1D"/>
    <w:rsid w:val="00FB37B0"/>
    <w:rsid w:val="00FC348F"/>
    <w:rsid w:val="00FD3337"/>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EEFD77"/>
  <w14:defaultImageDpi w14:val="300"/>
  <w15:chartTrackingRefBased/>
  <w15:docId w15:val="{104DD886-E539-4AF0-9A9E-2D75577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both"/>
      <w:outlineLvl w:val="2"/>
    </w:pPr>
    <w:rPr>
      <w:b/>
      <w:bCs/>
      <w:u w:val="single"/>
    </w:rPr>
  </w:style>
  <w:style w:type="paragraph" w:styleId="Heading4">
    <w:name w:val="heading 4"/>
    <w:basedOn w:val="Normal"/>
    <w:next w:val="Normal"/>
    <w:qFormat/>
    <w:pPr>
      <w:keepNext/>
      <w:ind w:left="1800" w:firstLine="360"/>
      <w:outlineLvl w:val="3"/>
    </w:pPr>
    <w:rPr>
      <w:szCs w:val="20"/>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next w:val="Normal"/>
    <w:qFormat/>
    <w:pPr>
      <w:keepNext/>
      <w:autoSpaceDE w:val="0"/>
      <w:autoSpaceDN w:val="0"/>
      <w:adjustRightInd w:val="0"/>
      <w:jc w:val="both"/>
      <w:outlineLvl w:val="5"/>
    </w:pPr>
    <w:rPr>
      <w:b/>
      <w:bCs/>
      <w:u w:val="single"/>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u w:val="single"/>
    </w:rPr>
  </w:style>
  <w:style w:type="character" w:customStyle="1" w:styleId="term1">
    <w:name w:val="term1"/>
    <w:rPr>
      <w:b/>
      <w:bCs/>
    </w:rPr>
  </w:style>
  <w:style w:type="paragraph" w:styleId="BodyText2">
    <w:name w:val="Body Text 2"/>
    <w:basedOn w:val="Normal"/>
    <w:pPr>
      <w:jc w:val="both"/>
    </w:pPr>
    <w:rPr>
      <w:caps/>
      <w:sz w:val="32"/>
      <w:szCs w:val="20"/>
    </w:rPr>
  </w:style>
  <w:style w:type="paragraph" w:styleId="BodyTextIndent2">
    <w:name w:val="Body Text Indent 2"/>
    <w:basedOn w:val="Normal"/>
    <w:pPr>
      <w:ind w:left="2160" w:hanging="2160"/>
      <w:jc w:val="both"/>
    </w:pPr>
    <w:rPr>
      <w:szCs w:val="20"/>
    </w:rPr>
  </w:style>
  <w:style w:type="paragraph" w:styleId="BodyText">
    <w:name w:val="Body Text"/>
    <w:basedOn w:val="Normal"/>
    <w:pPr>
      <w:jc w:val="center"/>
    </w:pPr>
    <w:rPr>
      <w:szCs w:val="16"/>
    </w:rPr>
  </w:style>
  <w:style w:type="paragraph" w:styleId="PlainText">
    <w:name w:val="Plain Text"/>
    <w:basedOn w:val="Normal"/>
    <w:rPr>
      <w:rFonts w:ascii="Courier New" w:hAnsi="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odyText3">
    <w:name w:val="Body Text 3"/>
    <w:basedOn w:val="Normal"/>
    <w:pPr>
      <w:autoSpaceDE w:val="0"/>
      <w:autoSpaceDN w:val="0"/>
      <w:adjustRightInd w:val="0"/>
      <w:jc w:val="both"/>
    </w:pPr>
    <w:rPr>
      <w:caps/>
      <w:sz w:val="32"/>
      <w:szCs w:val="17"/>
    </w:rPr>
  </w:style>
  <w:style w:type="paragraph" w:styleId="BodyTextIndent">
    <w:name w:val="Body Text Indent"/>
    <w:basedOn w:val="Normal"/>
    <w:pPr>
      <w:ind w:left="2160"/>
      <w:jc w:val="both"/>
    </w:pPr>
    <w:rPr>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rPr>
  </w:style>
  <w:style w:type="character" w:styleId="Emphasis">
    <w:name w:val="Emphasis"/>
    <w:uiPriority w:val="20"/>
    <w:qFormat/>
    <w:rPr>
      <w:i/>
      <w:iCs/>
    </w:rPr>
  </w:style>
  <w:style w:type="character" w:styleId="PageNumber">
    <w:name w:val="page number"/>
    <w:basedOn w:val="DefaultParagraphFont"/>
  </w:style>
  <w:style w:type="character" w:customStyle="1" w:styleId="photocutlead">
    <w:name w:val="photocutlead"/>
    <w:basedOn w:val="DefaultParagraphFont"/>
  </w:style>
  <w:style w:type="character" w:customStyle="1" w:styleId="photocutline">
    <w:name w:val="photocutline"/>
    <w:basedOn w:val="DefaultParagraphFont"/>
  </w:style>
  <w:style w:type="character" w:customStyle="1" w:styleId="text2">
    <w:name w:val="text2"/>
    <w:rPr>
      <w:rFonts w:ascii="Arial" w:hAnsi="Arial" w:cs="Arial" w:hint="default"/>
      <w:b w:val="0"/>
      <w:bCs w:val="0"/>
      <w:color w:val="000000"/>
      <w:sz w:val="21"/>
      <w:szCs w:val="21"/>
    </w:rPr>
  </w:style>
  <w:style w:type="character" w:customStyle="1" w:styleId="textbold1">
    <w:name w:val="textbold1"/>
    <w:rPr>
      <w:rFonts w:ascii="Arial" w:hAnsi="Arial" w:cs="Arial" w:hint="default"/>
      <w:b/>
      <w:bCs/>
      <w:color w:val="000000"/>
      <w:sz w:val="21"/>
      <w:szCs w:val="21"/>
    </w:rPr>
  </w:style>
  <w:style w:type="character" w:styleId="FootnoteReference">
    <w:name w:val="footnote reference"/>
    <w:semiHidden/>
    <w:rPr>
      <w:vertAlign w:val="superscript"/>
    </w:rPr>
  </w:style>
  <w:style w:type="paragraph" w:styleId="BlockText">
    <w:name w:val="Block Text"/>
    <w:basedOn w:val="Normal"/>
    <w:pPr>
      <w:ind w:left="-360" w:right="-360" w:firstLine="1620"/>
    </w:pPr>
  </w:style>
  <w:style w:type="paragraph" w:styleId="BodyTextIndent3">
    <w:name w:val="Body Text Indent 3"/>
    <w:basedOn w:val="Normal"/>
    <w:pPr>
      <w:ind w:firstLine="720"/>
    </w:pPr>
    <w:rPr>
      <w:color w:val="000000"/>
    </w:rPr>
  </w:style>
  <w:style w:type="character" w:styleId="FollowedHyperlink">
    <w:name w:val="FollowedHyperlink"/>
    <w:rPr>
      <w:color w:val="800080"/>
      <w:u w:val="single"/>
    </w:rPr>
  </w:style>
  <w:style w:type="character" w:customStyle="1" w:styleId="style11">
    <w:name w:val="style11"/>
    <w:rPr>
      <w:rFonts w:ascii="Verdana" w:hAnsi="Verdana" w:hint="default"/>
      <w:sz w:val="18"/>
      <w:szCs w:val="18"/>
    </w:rPr>
  </w:style>
  <w:style w:type="paragraph" w:customStyle="1" w:styleId="Noparagraphstyle">
    <w:name w:val="[No paragraph style]"/>
    <w:rsid w:val="00D34E72"/>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extCommitteesSubcommittee">
    <w:name w:val="Text (Committees &amp; Subcommittee"/>
    <w:basedOn w:val="Noparagraphstyle"/>
    <w:rsid w:val="00D34E72"/>
    <w:pPr>
      <w:spacing w:after="72"/>
      <w:jc w:val="center"/>
    </w:pPr>
    <w:rPr>
      <w:rFonts w:ascii="Helvetica" w:hAnsi="Helvetica"/>
      <w:caps/>
      <w:sz w:val="12"/>
      <w:szCs w:val="12"/>
    </w:rPr>
  </w:style>
  <w:style w:type="paragraph" w:customStyle="1" w:styleId="CouncilMemberName">
    <w:name w:val="Council Member Name"/>
    <w:basedOn w:val="Noparagraphstyle"/>
    <w:rsid w:val="0024671E"/>
    <w:pPr>
      <w:suppressAutoHyphens/>
      <w:jc w:val="center"/>
    </w:pPr>
    <w:rPr>
      <w:rFonts w:ascii="Helvetica-Bold" w:hAnsi="Helvetica-Bold"/>
      <w:b/>
      <w:caps/>
      <w:sz w:val="20"/>
      <w:szCs w:val="20"/>
    </w:rPr>
  </w:style>
  <w:style w:type="paragraph" w:customStyle="1" w:styleId="GeneralText">
    <w:name w:val="General Text"/>
    <w:basedOn w:val="Noparagraphstyle"/>
    <w:rsid w:val="0024671E"/>
    <w:pPr>
      <w:suppressAutoHyphens/>
      <w:jc w:val="center"/>
    </w:pPr>
    <w:rPr>
      <w:rFonts w:ascii="Helvetica" w:hAnsi="Helvetica"/>
      <w:caps/>
      <w:sz w:val="12"/>
      <w:szCs w:val="12"/>
    </w:rPr>
  </w:style>
  <w:style w:type="paragraph" w:customStyle="1" w:styleId="NoParagraphStyle0">
    <w:name w:val="[No Paragraph Style]"/>
    <w:rsid w:val="00A600D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Default">
    <w:name w:val="Default"/>
    <w:rsid w:val="00B919F2"/>
    <w:pPr>
      <w:widowControl w:val="0"/>
      <w:autoSpaceDE w:val="0"/>
      <w:autoSpaceDN w:val="0"/>
      <w:adjustRightInd w:val="0"/>
    </w:pPr>
    <w:rPr>
      <w:rFonts w:ascii="Baskerville" w:hAnsi="Baskerville" w:cs="Baskerville"/>
      <w:color w:val="000000"/>
      <w:sz w:val="24"/>
      <w:szCs w:val="24"/>
    </w:rPr>
  </w:style>
  <w:style w:type="paragraph" w:customStyle="1" w:styleId="Pa0">
    <w:name w:val="Pa0"/>
    <w:basedOn w:val="Default"/>
    <w:next w:val="Default"/>
    <w:uiPriority w:val="99"/>
    <w:rsid w:val="00B919F2"/>
    <w:pPr>
      <w:spacing w:line="241" w:lineRule="atLeast"/>
    </w:pPr>
    <w:rPr>
      <w:rFonts w:cs="Times New Roman"/>
      <w:color w:val="auto"/>
    </w:rPr>
  </w:style>
  <w:style w:type="character" w:customStyle="1" w:styleId="A3">
    <w:name w:val="A3"/>
    <w:uiPriority w:val="99"/>
    <w:rsid w:val="00B919F2"/>
    <w:rPr>
      <w:rFonts w:cs="Baskerville"/>
      <w:color w:val="0053A4"/>
      <w:sz w:val="14"/>
      <w:szCs w:val="14"/>
    </w:rPr>
  </w:style>
  <w:style w:type="character" w:customStyle="1" w:styleId="A1">
    <w:name w:val="A1"/>
    <w:uiPriority w:val="99"/>
    <w:rsid w:val="00B919F2"/>
    <w:rPr>
      <w:rFonts w:cs="Baskerville"/>
      <w:color w:val="0053A4"/>
      <w:sz w:val="20"/>
      <w:szCs w:val="20"/>
    </w:rPr>
  </w:style>
  <w:style w:type="character" w:styleId="CommentReference">
    <w:name w:val="annotation reference"/>
    <w:uiPriority w:val="99"/>
    <w:semiHidden/>
    <w:unhideWhenUsed/>
    <w:rsid w:val="001D453A"/>
    <w:rPr>
      <w:sz w:val="16"/>
      <w:szCs w:val="16"/>
    </w:rPr>
  </w:style>
  <w:style w:type="paragraph" w:styleId="CommentText">
    <w:name w:val="annotation text"/>
    <w:basedOn w:val="Normal"/>
    <w:link w:val="CommentTextChar"/>
    <w:uiPriority w:val="99"/>
    <w:semiHidden/>
    <w:unhideWhenUsed/>
    <w:rsid w:val="001D453A"/>
    <w:rPr>
      <w:sz w:val="20"/>
      <w:szCs w:val="20"/>
    </w:rPr>
  </w:style>
  <w:style w:type="character" w:customStyle="1" w:styleId="CommentTextChar">
    <w:name w:val="Comment Text Char"/>
    <w:basedOn w:val="DefaultParagraphFont"/>
    <w:link w:val="CommentText"/>
    <w:uiPriority w:val="99"/>
    <w:semiHidden/>
    <w:rsid w:val="001D453A"/>
  </w:style>
  <w:style w:type="paragraph" w:styleId="CommentSubject">
    <w:name w:val="annotation subject"/>
    <w:basedOn w:val="CommentText"/>
    <w:next w:val="CommentText"/>
    <w:link w:val="CommentSubjectChar"/>
    <w:uiPriority w:val="99"/>
    <w:semiHidden/>
    <w:unhideWhenUsed/>
    <w:rsid w:val="001D453A"/>
    <w:rPr>
      <w:b/>
      <w:bCs/>
    </w:rPr>
  </w:style>
  <w:style w:type="character" w:customStyle="1" w:styleId="CommentSubjectChar">
    <w:name w:val="Comment Subject Char"/>
    <w:link w:val="CommentSubject"/>
    <w:uiPriority w:val="99"/>
    <w:semiHidden/>
    <w:rsid w:val="001D453A"/>
    <w:rPr>
      <w:b/>
      <w:bCs/>
    </w:rPr>
  </w:style>
  <w:style w:type="paragraph" w:styleId="BalloonText">
    <w:name w:val="Balloon Text"/>
    <w:basedOn w:val="Normal"/>
    <w:link w:val="BalloonTextChar"/>
    <w:uiPriority w:val="99"/>
    <w:semiHidden/>
    <w:unhideWhenUsed/>
    <w:rsid w:val="001D453A"/>
    <w:rPr>
      <w:rFonts w:ascii="Segoe UI" w:hAnsi="Segoe UI" w:cs="Segoe UI"/>
      <w:sz w:val="18"/>
      <w:szCs w:val="18"/>
    </w:rPr>
  </w:style>
  <w:style w:type="character" w:customStyle="1" w:styleId="BalloonTextChar">
    <w:name w:val="Balloon Text Char"/>
    <w:link w:val="BalloonText"/>
    <w:uiPriority w:val="99"/>
    <w:semiHidden/>
    <w:rsid w:val="001D453A"/>
    <w:rPr>
      <w:rFonts w:ascii="Segoe UI" w:hAnsi="Segoe UI" w:cs="Segoe UI"/>
      <w:sz w:val="18"/>
      <w:szCs w:val="18"/>
    </w:rPr>
  </w:style>
  <w:style w:type="paragraph" w:styleId="ListParagraph">
    <w:name w:val="List Paragraph"/>
    <w:basedOn w:val="Normal"/>
    <w:uiPriority w:val="34"/>
    <w:qFormat/>
    <w:rsid w:val="001155C0"/>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4E60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506">
      <w:bodyDiv w:val="1"/>
      <w:marLeft w:val="0"/>
      <w:marRight w:val="0"/>
      <w:marTop w:val="0"/>
      <w:marBottom w:val="0"/>
      <w:divBdr>
        <w:top w:val="none" w:sz="0" w:space="0" w:color="auto"/>
        <w:left w:val="none" w:sz="0" w:space="0" w:color="auto"/>
        <w:bottom w:val="none" w:sz="0" w:space="0" w:color="auto"/>
        <w:right w:val="none" w:sz="0" w:space="0" w:color="auto"/>
      </w:divBdr>
    </w:div>
    <w:div w:id="49036992">
      <w:bodyDiv w:val="1"/>
      <w:marLeft w:val="0"/>
      <w:marRight w:val="0"/>
      <w:marTop w:val="0"/>
      <w:marBottom w:val="0"/>
      <w:divBdr>
        <w:top w:val="none" w:sz="0" w:space="0" w:color="auto"/>
        <w:left w:val="none" w:sz="0" w:space="0" w:color="auto"/>
        <w:bottom w:val="none" w:sz="0" w:space="0" w:color="auto"/>
        <w:right w:val="none" w:sz="0" w:space="0" w:color="auto"/>
      </w:divBdr>
    </w:div>
    <w:div w:id="483162021">
      <w:bodyDiv w:val="1"/>
      <w:marLeft w:val="0"/>
      <w:marRight w:val="0"/>
      <w:marTop w:val="0"/>
      <w:marBottom w:val="0"/>
      <w:divBdr>
        <w:top w:val="none" w:sz="0" w:space="0" w:color="auto"/>
        <w:left w:val="none" w:sz="0" w:space="0" w:color="auto"/>
        <w:bottom w:val="none" w:sz="0" w:space="0" w:color="auto"/>
        <w:right w:val="none" w:sz="0" w:space="0" w:color="auto"/>
      </w:divBdr>
    </w:div>
    <w:div w:id="5748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D1CE-3934-4650-83CB-4BAC7FA3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687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824</CharactersWithSpaces>
  <SharedDoc>false</SharedDoc>
  <HLinks>
    <vt:vector size="6" baseType="variant">
      <vt:variant>
        <vt:i4>5701659</vt:i4>
      </vt:variant>
      <vt:variant>
        <vt:i4>0</vt:i4>
      </vt:variant>
      <vt:variant>
        <vt:i4>0</vt:i4>
      </vt:variant>
      <vt:variant>
        <vt:i4>5</vt:i4>
      </vt:variant>
      <vt:variant>
        <vt:lpwstr>http://capaonline.org/Our-Story/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English</dc:creator>
  <cp:keywords/>
  <dc:description/>
  <cp:lastModifiedBy>DelFranco, Ruthie</cp:lastModifiedBy>
  <cp:revision>2</cp:revision>
  <cp:lastPrinted>2019-11-29T21:03:00Z</cp:lastPrinted>
  <dcterms:created xsi:type="dcterms:W3CDTF">2022-06-29T00:17:00Z</dcterms:created>
  <dcterms:modified xsi:type="dcterms:W3CDTF">2022-06-29T00:17:00Z</dcterms:modified>
</cp:coreProperties>
</file>