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70" w:rsidRPr="00131EF4" w:rsidRDefault="003C4570" w:rsidP="003C4570">
      <w:pPr>
        <w:pStyle w:val="NoSpacing"/>
        <w:spacing w:after="240"/>
        <w:jc w:val="center"/>
        <w:rPr>
          <w:rFonts w:ascii="Times New Roman" w:hAnsi="Times New Roman"/>
          <w:b/>
          <w:sz w:val="24"/>
          <w:szCs w:val="24"/>
          <w:u w:val="single"/>
        </w:rPr>
      </w:pPr>
      <w:r w:rsidRPr="00131EF4">
        <w:rPr>
          <w:rFonts w:ascii="Times New Roman" w:hAnsi="Times New Roman"/>
          <w:b/>
          <w:sz w:val="24"/>
          <w:szCs w:val="24"/>
          <w:u w:val="single"/>
        </w:rPr>
        <w:t>Plain Language Summary</w:t>
      </w:r>
    </w:p>
    <w:p w:rsidR="003C4570" w:rsidRPr="00131EF4" w:rsidRDefault="003C4570" w:rsidP="003C4570">
      <w:pPr>
        <w:pStyle w:val="NoSpacing"/>
        <w:jc w:val="both"/>
        <w:rPr>
          <w:rFonts w:ascii="Times New Roman" w:hAnsi="Times New Roman"/>
          <w:sz w:val="24"/>
          <w:szCs w:val="24"/>
        </w:rPr>
      </w:pPr>
      <w:r w:rsidRPr="00131EF4">
        <w:rPr>
          <w:rFonts w:ascii="Times New Roman" w:hAnsi="Times New Roman"/>
          <w:b/>
          <w:sz w:val="24"/>
          <w:szCs w:val="24"/>
          <w:u w:val="single"/>
        </w:rPr>
        <w:t>Current Introduction Number</w:t>
      </w:r>
      <w:r w:rsidRPr="00131EF4">
        <w:rPr>
          <w:rFonts w:ascii="Times New Roman" w:hAnsi="Times New Roman"/>
          <w:b/>
          <w:sz w:val="24"/>
          <w:szCs w:val="24"/>
        </w:rPr>
        <w:t>:</w:t>
      </w:r>
    </w:p>
    <w:p w:rsidR="003C4570" w:rsidRPr="00025400" w:rsidRDefault="002C6AFF" w:rsidP="003C4570">
      <w:pPr>
        <w:pStyle w:val="NoSpacing"/>
        <w:jc w:val="both"/>
        <w:rPr>
          <w:rFonts w:ascii="Times New Roman" w:hAnsi="Times New Roman"/>
          <w:sz w:val="24"/>
          <w:szCs w:val="24"/>
        </w:rPr>
      </w:pPr>
      <w:r>
        <w:rPr>
          <w:rFonts w:ascii="Times New Roman" w:hAnsi="Times New Roman"/>
          <w:sz w:val="24"/>
          <w:szCs w:val="24"/>
        </w:rPr>
        <w:t>Int. No.</w:t>
      </w:r>
      <w:r w:rsidR="004F15B4">
        <w:rPr>
          <w:rFonts w:ascii="Times New Roman" w:hAnsi="Times New Roman"/>
          <w:sz w:val="24"/>
          <w:szCs w:val="24"/>
        </w:rPr>
        <w:t xml:space="preserve"> 530</w:t>
      </w:r>
    </w:p>
    <w:p w:rsidR="003C4570" w:rsidRDefault="003C4570" w:rsidP="003C4570">
      <w:pPr>
        <w:pStyle w:val="NoSpacing"/>
        <w:jc w:val="both"/>
        <w:rPr>
          <w:rFonts w:ascii="Times New Roman" w:hAnsi="Times New Roman"/>
          <w:b/>
          <w:sz w:val="24"/>
          <w:szCs w:val="24"/>
        </w:rPr>
      </w:pPr>
    </w:p>
    <w:p w:rsidR="003C4570" w:rsidRPr="00131EF4" w:rsidRDefault="003C4570" w:rsidP="003C4570">
      <w:pPr>
        <w:pStyle w:val="NoSpacing"/>
        <w:jc w:val="both"/>
        <w:rPr>
          <w:rFonts w:ascii="Times New Roman" w:hAnsi="Times New Roman"/>
          <w:b/>
          <w:sz w:val="24"/>
          <w:szCs w:val="24"/>
          <w:u w:val="single"/>
        </w:rPr>
      </w:pPr>
      <w:r w:rsidRPr="00131EF4">
        <w:rPr>
          <w:rFonts w:ascii="Times New Roman" w:hAnsi="Times New Roman"/>
          <w:b/>
          <w:sz w:val="24"/>
          <w:szCs w:val="24"/>
          <w:u w:val="single"/>
        </w:rPr>
        <w:t>Prime Sponsors</w:t>
      </w:r>
      <w:r w:rsidRPr="00131EF4">
        <w:rPr>
          <w:rFonts w:ascii="Times New Roman" w:hAnsi="Times New Roman"/>
          <w:b/>
          <w:sz w:val="24"/>
          <w:szCs w:val="24"/>
        </w:rPr>
        <w:t>:</w:t>
      </w:r>
    </w:p>
    <w:p w:rsidR="00C040E7" w:rsidRDefault="00C040E7" w:rsidP="00C040E7">
      <w:pPr>
        <w:autoSpaceDE w:val="0"/>
        <w:autoSpaceDN w:val="0"/>
        <w:adjustRightInd w:val="0"/>
        <w:jc w:val="both"/>
        <w:rPr>
          <w:szCs w:val="24"/>
        </w:rPr>
      </w:pPr>
      <w:r>
        <w:rPr>
          <w:szCs w:val="24"/>
        </w:rPr>
        <w:t>By Council Members Gennaro, Hanif, Gutiérrez, Restler, Sanchez, De La Rosa and Brewer</w:t>
      </w:r>
    </w:p>
    <w:p w:rsidR="003A304F" w:rsidRDefault="003A304F" w:rsidP="003E57E6">
      <w:pPr>
        <w:pStyle w:val="NoSpacing"/>
        <w:jc w:val="both"/>
        <w:rPr>
          <w:rFonts w:ascii="Times New Roman" w:hAnsi="Times New Roman"/>
          <w:b/>
          <w:sz w:val="24"/>
          <w:szCs w:val="24"/>
        </w:rPr>
      </w:pPr>
      <w:bookmarkStart w:id="0" w:name="_GoBack"/>
      <w:bookmarkEnd w:id="0"/>
    </w:p>
    <w:p w:rsidR="003C4570" w:rsidRPr="009323E3" w:rsidRDefault="003C4570" w:rsidP="003C4570">
      <w:pPr>
        <w:pStyle w:val="NoSpacing"/>
        <w:jc w:val="both"/>
        <w:rPr>
          <w:rFonts w:ascii="Times New Roman" w:hAnsi="Times New Roman"/>
          <w:sz w:val="24"/>
          <w:szCs w:val="24"/>
          <w:u w:val="single"/>
        </w:rPr>
      </w:pPr>
      <w:r w:rsidRPr="00131EF4">
        <w:rPr>
          <w:rFonts w:ascii="Times New Roman" w:hAnsi="Times New Roman"/>
          <w:b/>
          <w:sz w:val="24"/>
          <w:szCs w:val="24"/>
          <w:u w:val="single"/>
        </w:rPr>
        <w:t>Bill Title</w:t>
      </w:r>
      <w:r w:rsidRPr="00131EF4">
        <w:rPr>
          <w:rFonts w:ascii="Times New Roman" w:hAnsi="Times New Roman"/>
          <w:b/>
          <w:sz w:val="24"/>
          <w:szCs w:val="24"/>
        </w:rPr>
        <w:t>:</w:t>
      </w:r>
      <w:r w:rsidRPr="00131EF4">
        <w:rPr>
          <w:rFonts w:ascii="Times New Roman" w:hAnsi="Times New Roman"/>
          <w:sz w:val="24"/>
          <w:szCs w:val="24"/>
          <w:u w:val="single"/>
        </w:rPr>
        <w:t xml:space="preserve"> </w:t>
      </w:r>
      <w:r>
        <w:rPr>
          <w:rFonts w:ascii="Times New Roman" w:hAnsi="Times New Roman"/>
          <w:sz w:val="24"/>
          <w:szCs w:val="24"/>
        </w:rPr>
        <w:t xml:space="preserve">  </w:t>
      </w:r>
    </w:p>
    <w:p w:rsidR="00013117" w:rsidRPr="00E44815" w:rsidRDefault="00013117" w:rsidP="00013117">
      <w:pPr>
        <w:pStyle w:val="NoSpacing"/>
        <w:jc w:val="both"/>
        <w:rPr>
          <w:rFonts w:ascii="Times New Roman" w:hAnsi="Times New Roman"/>
          <w:sz w:val="24"/>
          <w:szCs w:val="24"/>
        </w:rPr>
      </w:pPr>
      <w:r>
        <w:rPr>
          <w:rFonts w:ascii="Times New Roman" w:hAnsi="Times New Roman"/>
          <w:sz w:val="24"/>
          <w:szCs w:val="24"/>
        </w:rPr>
        <w:t xml:space="preserve">A Local Law </w:t>
      </w:r>
      <w:r w:rsidRPr="00A803D8">
        <w:rPr>
          <w:rFonts w:ascii="Times New Roman" w:hAnsi="Times New Roman"/>
          <w:sz w:val="24"/>
          <w:szCs w:val="24"/>
        </w:rPr>
        <w:t>to amend the administrative code of the city of New York, in relation to notification of discolored water or reduction of water pressure</w:t>
      </w:r>
    </w:p>
    <w:p w:rsidR="00FB1AA6" w:rsidRDefault="00FB1AA6" w:rsidP="00FB1AA6">
      <w:pPr>
        <w:pStyle w:val="NoSpacing"/>
        <w:jc w:val="both"/>
        <w:rPr>
          <w:rFonts w:ascii="Times New Roman" w:hAnsi="Times New Roman"/>
          <w:sz w:val="24"/>
          <w:szCs w:val="24"/>
        </w:rPr>
      </w:pPr>
    </w:p>
    <w:p w:rsidR="00FB1AA6" w:rsidRPr="00131EF4" w:rsidRDefault="00FB1AA6" w:rsidP="00FB1AA6">
      <w:pPr>
        <w:pStyle w:val="NoSpacing"/>
        <w:jc w:val="both"/>
        <w:rPr>
          <w:rFonts w:ascii="Times New Roman" w:hAnsi="Times New Roman"/>
          <w:b/>
          <w:sz w:val="24"/>
          <w:szCs w:val="24"/>
          <w:u w:val="single"/>
        </w:rPr>
      </w:pPr>
      <w:r w:rsidRPr="00131EF4">
        <w:rPr>
          <w:rFonts w:ascii="Times New Roman" w:hAnsi="Times New Roman"/>
          <w:b/>
          <w:sz w:val="24"/>
          <w:szCs w:val="24"/>
          <w:u w:val="single"/>
        </w:rPr>
        <w:t>Bill Summary</w:t>
      </w:r>
      <w:r w:rsidRPr="00131EF4">
        <w:rPr>
          <w:rFonts w:ascii="Times New Roman" w:hAnsi="Times New Roman"/>
          <w:b/>
          <w:sz w:val="24"/>
          <w:szCs w:val="24"/>
        </w:rPr>
        <w:t>:</w:t>
      </w:r>
    </w:p>
    <w:p w:rsidR="00FB1AA6" w:rsidRDefault="00FB1AA6" w:rsidP="00FB1AA6">
      <w:pPr>
        <w:pStyle w:val="NoSpacing"/>
        <w:jc w:val="both"/>
        <w:rPr>
          <w:rFonts w:ascii="Times New Roman" w:hAnsi="Times New Roman"/>
          <w:b/>
          <w:sz w:val="24"/>
          <w:szCs w:val="24"/>
        </w:rPr>
      </w:pPr>
      <w:r>
        <w:rPr>
          <w:rFonts w:ascii="Times New Roman" w:hAnsi="Times New Roman"/>
          <w:b/>
          <w:sz w:val="24"/>
          <w:szCs w:val="24"/>
        </w:rPr>
        <w:t xml:space="preserve">This plain language summary is for informational purposes only and does not substitute for legal counsel. For more information, you should review the </w:t>
      </w:r>
      <w:r w:rsidRPr="00975CD9">
        <w:rPr>
          <w:rFonts w:ascii="Times New Roman" w:hAnsi="Times New Roman"/>
          <w:b/>
          <w:sz w:val="24"/>
          <w:szCs w:val="24"/>
        </w:rPr>
        <w:t>full text of the bill</w:t>
      </w:r>
      <w:r>
        <w:rPr>
          <w:rFonts w:ascii="Times New Roman" w:hAnsi="Times New Roman"/>
          <w:b/>
          <w:sz w:val="24"/>
          <w:szCs w:val="24"/>
        </w:rPr>
        <w:t>, which is available online at legistar.council.nyc.gov.</w:t>
      </w:r>
    </w:p>
    <w:p w:rsidR="00F260D4" w:rsidRDefault="00F260D4" w:rsidP="00FB1AA6">
      <w:pPr>
        <w:pStyle w:val="NoSpacing"/>
        <w:jc w:val="both"/>
        <w:rPr>
          <w:rFonts w:ascii="Times New Roman" w:hAnsi="Times New Roman"/>
          <w:b/>
          <w:sz w:val="24"/>
          <w:szCs w:val="24"/>
        </w:rPr>
      </w:pPr>
    </w:p>
    <w:p w:rsidR="00013117" w:rsidRPr="00A803D8" w:rsidRDefault="00013117" w:rsidP="00013117">
      <w:pPr>
        <w:pStyle w:val="NoSpacing"/>
        <w:jc w:val="both"/>
        <w:rPr>
          <w:rFonts w:ascii="Times New Roman" w:hAnsi="Times New Roman"/>
          <w:sz w:val="24"/>
          <w:szCs w:val="24"/>
        </w:rPr>
      </w:pPr>
      <w:r>
        <w:rPr>
          <w:rFonts w:ascii="Times New Roman" w:hAnsi="Times New Roman"/>
          <w:sz w:val="24"/>
          <w:szCs w:val="24"/>
        </w:rPr>
        <w:t>This bill would require the Department of Environmental Protection</w:t>
      </w:r>
      <w:r w:rsidR="00612BBC">
        <w:rPr>
          <w:rFonts w:ascii="Times New Roman" w:hAnsi="Times New Roman"/>
          <w:sz w:val="24"/>
          <w:szCs w:val="24"/>
        </w:rPr>
        <w:t xml:space="preserve"> (DEP)</w:t>
      </w:r>
      <w:r>
        <w:rPr>
          <w:rFonts w:ascii="Times New Roman" w:hAnsi="Times New Roman"/>
          <w:sz w:val="24"/>
          <w:szCs w:val="24"/>
        </w:rPr>
        <w:t xml:space="preserve"> to alert relevant community boards and</w:t>
      </w:r>
      <w:r w:rsidR="000D3C66">
        <w:rPr>
          <w:rFonts w:ascii="Times New Roman" w:hAnsi="Times New Roman"/>
          <w:sz w:val="24"/>
          <w:szCs w:val="24"/>
        </w:rPr>
        <w:t xml:space="preserve"> district </w:t>
      </w:r>
      <w:r>
        <w:rPr>
          <w:rFonts w:ascii="Times New Roman" w:hAnsi="Times New Roman"/>
          <w:sz w:val="24"/>
          <w:szCs w:val="24"/>
        </w:rPr>
        <w:t>offices</w:t>
      </w:r>
      <w:r w:rsidR="000D3C66">
        <w:rPr>
          <w:rFonts w:ascii="Times New Roman" w:hAnsi="Times New Roman"/>
          <w:sz w:val="24"/>
          <w:szCs w:val="24"/>
        </w:rPr>
        <w:t xml:space="preserve"> of relevant council members</w:t>
      </w:r>
      <w:r>
        <w:rPr>
          <w:rFonts w:ascii="Times New Roman" w:hAnsi="Times New Roman"/>
          <w:sz w:val="24"/>
          <w:szCs w:val="24"/>
        </w:rPr>
        <w:t xml:space="preserve"> 48</w:t>
      </w:r>
      <w:r w:rsidR="009F4AEF">
        <w:rPr>
          <w:rFonts w:ascii="Times New Roman" w:hAnsi="Times New Roman"/>
          <w:sz w:val="24"/>
          <w:szCs w:val="24"/>
        </w:rPr>
        <w:t xml:space="preserve"> hours</w:t>
      </w:r>
      <w:r>
        <w:rPr>
          <w:rFonts w:ascii="Times New Roman" w:hAnsi="Times New Roman"/>
          <w:sz w:val="24"/>
          <w:szCs w:val="24"/>
        </w:rPr>
        <w:t xml:space="preserve"> in advance of any work</w:t>
      </w:r>
      <w:r w:rsidR="00612BBC">
        <w:rPr>
          <w:rFonts w:ascii="Times New Roman" w:hAnsi="Times New Roman"/>
          <w:sz w:val="24"/>
          <w:szCs w:val="24"/>
        </w:rPr>
        <w:t xml:space="preserve"> DEP </w:t>
      </w:r>
      <w:r>
        <w:rPr>
          <w:rFonts w:ascii="Times New Roman" w:hAnsi="Times New Roman"/>
          <w:sz w:val="24"/>
          <w:szCs w:val="24"/>
        </w:rPr>
        <w:t>will undertake that could lead to discolored water or the reduction or loss of water pressure.</w:t>
      </w:r>
    </w:p>
    <w:p w:rsidR="00501947" w:rsidRPr="00743154" w:rsidRDefault="00501947" w:rsidP="00743154">
      <w:pPr>
        <w:pStyle w:val="NoSpacing"/>
        <w:jc w:val="both"/>
        <w:rPr>
          <w:rFonts w:ascii="Times New Roman" w:hAnsi="Times New Roman"/>
          <w:sz w:val="24"/>
          <w:szCs w:val="24"/>
        </w:rPr>
      </w:pPr>
    </w:p>
    <w:p w:rsidR="00484757" w:rsidRPr="00131EF4" w:rsidRDefault="00484757" w:rsidP="00484757">
      <w:pPr>
        <w:jc w:val="both"/>
        <w:rPr>
          <w:szCs w:val="24"/>
        </w:rPr>
      </w:pPr>
      <w:r w:rsidRPr="00131EF4">
        <w:rPr>
          <w:b/>
          <w:szCs w:val="24"/>
          <w:u w:val="single"/>
        </w:rPr>
        <w:t>Effective Date</w:t>
      </w:r>
      <w:r w:rsidRPr="00131EF4">
        <w:rPr>
          <w:b/>
          <w:szCs w:val="24"/>
        </w:rPr>
        <w:t>:</w:t>
      </w:r>
    </w:p>
    <w:p w:rsidR="002231C5" w:rsidRPr="00F51D32" w:rsidRDefault="002231C5" w:rsidP="002231C5">
      <w:pPr>
        <w:pStyle w:val="NoSpacing"/>
        <w:jc w:val="both"/>
        <w:rPr>
          <w:rFonts w:ascii="Times New Roman" w:hAnsi="Times New Roman"/>
          <w:sz w:val="24"/>
          <w:szCs w:val="24"/>
        </w:rPr>
      </w:pPr>
      <w:r>
        <w:rPr>
          <w:rFonts w:ascii="Times New Roman" w:hAnsi="Times New Roman"/>
          <w:sz w:val="24"/>
          <w:szCs w:val="24"/>
        </w:rPr>
        <w:t xml:space="preserve">Immediately </w:t>
      </w:r>
    </w:p>
    <w:p w:rsidR="00AF56D8" w:rsidRDefault="00AF56D8">
      <w:pPr>
        <w:pStyle w:val="NoSpacing"/>
        <w:jc w:val="both"/>
        <w:rPr>
          <w:rFonts w:ascii="Times New Roman" w:hAnsi="Times New Roman"/>
          <w:sz w:val="24"/>
          <w:szCs w:val="24"/>
        </w:rPr>
      </w:pPr>
    </w:p>
    <w:p w:rsidR="00484757" w:rsidRPr="00131EF4" w:rsidRDefault="00484757" w:rsidP="00484757">
      <w:pPr>
        <w:pStyle w:val="NoSpacing"/>
        <w:jc w:val="both"/>
        <w:rPr>
          <w:rFonts w:ascii="Times New Roman" w:hAnsi="Times New Roman"/>
          <w:b/>
          <w:sz w:val="24"/>
          <w:szCs w:val="24"/>
          <w:u w:val="single"/>
        </w:rPr>
      </w:pPr>
      <w:r w:rsidRPr="00131EF4">
        <w:rPr>
          <w:rFonts w:ascii="Times New Roman" w:hAnsi="Times New Roman"/>
          <w:b/>
          <w:sz w:val="24"/>
          <w:szCs w:val="24"/>
          <w:u w:val="single"/>
        </w:rPr>
        <w:t>Legislative Impact</w:t>
      </w:r>
      <w:r w:rsidRPr="00131EF4">
        <w:rPr>
          <w:rFonts w:ascii="Times New Roman" w:hAnsi="Times New Roman"/>
          <w:b/>
          <w:sz w:val="24"/>
          <w:szCs w:val="24"/>
        </w:rPr>
        <w:t>:</w:t>
      </w:r>
    </w:p>
    <w:p w:rsidR="002231C5" w:rsidRPr="002231C5" w:rsidRDefault="00484757" w:rsidP="002231C5">
      <w:pPr>
        <w:tabs>
          <w:tab w:val="left" w:pos="540"/>
        </w:tabs>
        <w:spacing w:before="80"/>
        <w:ind w:left="187"/>
        <w:rPr>
          <w:szCs w:val="22"/>
        </w:rPr>
      </w:pPr>
      <w:r w:rsidRPr="00484757">
        <w:rPr>
          <w:rFonts w:ascii="Segoe UI Symbol" w:hAnsi="Segoe UI Symbol" w:cs="Segoe UI Symbol"/>
        </w:rPr>
        <w:t>☐</w:t>
      </w:r>
      <w:r w:rsidRPr="00484757">
        <w:rPr>
          <w:b/>
          <w:szCs w:val="24"/>
        </w:rPr>
        <w:t xml:space="preserve"> </w:t>
      </w:r>
      <w:r w:rsidR="002231C5" w:rsidRPr="002231C5">
        <w:rPr>
          <w:b/>
          <w:szCs w:val="22"/>
        </w:rPr>
        <w:t>Agency Rulemaking Required</w:t>
      </w:r>
      <w:r w:rsidR="002231C5" w:rsidRPr="002231C5">
        <w:rPr>
          <w:szCs w:val="22"/>
        </w:rPr>
        <w:t>: Is City agency rulemaking required?</w:t>
      </w:r>
    </w:p>
    <w:p w:rsidR="002231C5" w:rsidRPr="002231C5" w:rsidRDefault="00612BBC" w:rsidP="002231C5">
      <w:pPr>
        <w:tabs>
          <w:tab w:val="left" w:pos="540"/>
        </w:tabs>
        <w:ind w:left="180"/>
        <w:rPr>
          <w:szCs w:val="22"/>
        </w:rPr>
      </w:pPr>
      <w:r w:rsidRPr="00484757">
        <w:rPr>
          <w:rFonts w:ascii="Segoe UI Symbol" w:hAnsi="Segoe UI Symbol" w:cs="Segoe UI Symbol"/>
        </w:rPr>
        <w:t>☐</w:t>
      </w:r>
      <w:r>
        <w:rPr>
          <w:rFonts w:ascii="Segoe UI Symbol" w:hAnsi="Segoe UI Symbol" w:cs="Segoe UI Symbol"/>
        </w:rPr>
        <w:t xml:space="preserve"> </w:t>
      </w:r>
      <w:r w:rsidR="002231C5" w:rsidRPr="002231C5">
        <w:rPr>
          <w:b/>
          <w:szCs w:val="22"/>
        </w:rPr>
        <w:t>Report Required</w:t>
      </w:r>
      <w:r w:rsidR="002231C5" w:rsidRPr="002231C5">
        <w:rPr>
          <w:szCs w:val="22"/>
        </w:rPr>
        <w:t>: Is a report due to Council required?</w:t>
      </w:r>
    </w:p>
    <w:p w:rsidR="002231C5" w:rsidRPr="002231C5" w:rsidRDefault="002231C5" w:rsidP="002231C5">
      <w:pPr>
        <w:tabs>
          <w:tab w:val="left" w:pos="540"/>
        </w:tabs>
        <w:ind w:left="180"/>
        <w:rPr>
          <w:szCs w:val="22"/>
        </w:rPr>
      </w:pPr>
      <w:r w:rsidRPr="002231C5">
        <w:rPr>
          <w:rFonts w:ascii="MS Gothic" w:hAnsi="MS Gothic" w:hint="eastAsia"/>
        </w:rPr>
        <w:t>☐</w:t>
      </w:r>
      <w:r w:rsidRPr="002231C5">
        <w:rPr>
          <w:b/>
          <w:szCs w:val="22"/>
        </w:rPr>
        <w:t xml:space="preserve"> Sunset Date Included</w:t>
      </w:r>
      <w:r w:rsidRPr="002231C5">
        <w:rPr>
          <w:szCs w:val="22"/>
        </w:rPr>
        <w:t>: Does the legislation have a sunset date?</w:t>
      </w:r>
    </w:p>
    <w:p w:rsidR="002231C5" w:rsidRPr="002231C5" w:rsidRDefault="002231C5" w:rsidP="002231C5">
      <w:pPr>
        <w:tabs>
          <w:tab w:val="left" w:pos="540"/>
        </w:tabs>
        <w:ind w:left="180"/>
        <w:rPr>
          <w:szCs w:val="22"/>
        </w:rPr>
      </w:pPr>
      <w:r w:rsidRPr="002231C5">
        <w:rPr>
          <w:rFonts w:ascii="MS Gothic" w:hAnsi="MS Gothic" w:hint="eastAsia"/>
        </w:rPr>
        <w:t>☐</w:t>
      </w:r>
      <w:r w:rsidRPr="002231C5">
        <w:rPr>
          <w:b/>
          <w:szCs w:val="22"/>
        </w:rPr>
        <w:t xml:space="preserve"> Council Appointment Required</w:t>
      </w:r>
      <w:r w:rsidRPr="002231C5">
        <w:rPr>
          <w:szCs w:val="22"/>
        </w:rPr>
        <w:t>: Is an appointment by the Council required?</w:t>
      </w:r>
    </w:p>
    <w:p w:rsidR="002231C5" w:rsidRPr="002231C5" w:rsidRDefault="002231C5" w:rsidP="002231C5">
      <w:pPr>
        <w:tabs>
          <w:tab w:val="left" w:pos="540"/>
        </w:tabs>
        <w:ind w:left="180"/>
        <w:rPr>
          <w:szCs w:val="22"/>
        </w:rPr>
      </w:pPr>
      <w:r w:rsidRPr="002231C5">
        <w:rPr>
          <w:rFonts w:ascii="MS Gothic" w:hAnsi="MS Gothic" w:hint="eastAsia"/>
        </w:rPr>
        <w:t>☐</w:t>
      </w:r>
      <w:r w:rsidRPr="002231C5">
        <w:rPr>
          <w:b/>
          <w:szCs w:val="22"/>
        </w:rPr>
        <w:t xml:space="preserve"> Other Appointment Required</w:t>
      </w:r>
      <w:r w:rsidRPr="002231C5">
        <w:rPr>
          <w:szCs w:val="22"/>
        </w:rPr>
        <w:t>: Are other appointments not by the Council required?</w:t>
      </w:r>
    </w:p>
    <w:p w:rsidR="00484757" w:rsidRDefault="00484757" w:rsidP="002231C5">
      <w:pPr>
        <w:tabs>
          <w:tab w:val="left" w:pos="540"/>
        </w:tabs>
        <w:spacing w:before="80"/>
        <w:ind w:left="187"/>
        <w:rPr>
          <w:rStyle w:val="apple-style-span"/>
          <w:b/>
          <w:bCs/>
          <w:szCs w:val="24"/>
        </w:rPr>
      </w:pPr>
    </w:p>
    <w:p w:rsidR="00484757" w:rsidRPr="00C564A2" w:rsidRDefault="00484757" w:rsidP="00484757">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484757" w:rsidRDefault="00484757" w:rsidP="00484757">
      <w:pPr>
        <w:pStyle w:val="NoSpacing"/>
        <w:jc w:val="both"/>
        <w:rPr>
          <w:rFonts w:ascii="Times New Roman" w:hAnsi="Times New Roman"/>
          <w:sz w:val="24"/>
          <w:szCs w:val="24"/>
        </w:rPr>
      </w:pPr>
    </w:p>
    <w:p w:rsidR="00280977" w:rsidRPr="001918F8" w:rsidRDefault="00280977" w:rsidP="00280977">
      <w:pPr>
        <w:jc w:val="both"/>
        <w:rPr>
          <w:sz w:val="20"/>
          <w:u w:val="single"/>
        </w:rPr>
      </w:pPr>
      <w:r w:rsidRPr="001918F8">
        <w:rPr>
          <w:sz w:val="20"/>
          <w:u w:val="single"/>
        </w:rPr>
        <w:t>Session 12</w:t>
      </w:r>
    </w:p>
    <w:p w:rsidR="00280977" w:rsidRPr="001918F8" w:rsidRDefault="00280977" w:rsidP="00280977">
      <w:pPr>
        <w:jc w:val="both"/>
        <w:rPr>
          <w:sz w:val="20"/>
        </w:rPr>
      </w:pPr>
      <w:r w:rsidRPr="001918F8">
        <w:rPr>
          <w:sz w:val="20"/>
        </w:rPr>
        <w:t>MHL</w:t>
      </w:r>
    </w:p>
    <w:p w:rsidR="00280977" w:rsidRPr="001918F8" w:rsidRDefault="00280977" w:rsidP="00280977">
      <w:pPr>
        <w:jc w:val="both"/>
        <w:rPr>
          <w:sz w:val="20"/>
        </w:rPr>
      </w:pPr>
      <w:r w:rsidRPr="001918F8">
        <w:rPr>
          <w:sz w:val="20"/>
        </w:rPr>
        <w:t>LS #8569</w:t>
      </w:r>
    </w:p>
    <w:p w:rsidR="00280977" w:rsidRPr="001918F8" w:rsidRDefault="00280977" w:rsidP="00280977">
      <w:pPr>
        <w:jc w:val="both"/>
        <w:rPr>
          <w:sz w:val="20"/>
        </w:rPr>
      </w:pPr>
      <w:r w:rsidRPr="001918F8">
        <w:rPr>
          <w:sz w:val="20"/>
        </w:rPr>
        <w:t>6/10/22</w:t>
      </w:r>
    </w:p>
    <w:p w:rsidR="00280977" w:rsidRPr="001918F8" w:rsidRDefault="00280977" w:rsidP="00280977">
      <w:pPr>
        <w:jc w:val="both"/>
        <w:rPr>
          <w:sz w:val="20"/>
        </w:rPr>
      </w:pPr>
    </w:p>
    <w:p w:rsidR="00280977" w:rsidRPr="001918F8" w:rsidRDefault="00280977" w:rsidP="00280977">
      <w:pPr>
        <w:jc w:val="both"/>
        <w:rPr>
          <w:sz w:val="20"/>
          <w:u w:val="single"/>
        </w:rPr>
      </w:pPr>
      <w:r w:rsidRPr="001918F8">
        <w:rPr>
          <w:sz w:val="20"/>
          <w:u w:val="single"/>
        </w:rPr>
        <w:t>Session 11</w:t>
      </w:r>
    </w:p>
    <w:p w:rsidR="00280977" w:rsidRPr="001918F8" w:rsidRDefault="00280977" w:rsidP="00280977">
      <w:pPr>
        <w:jc w:val="both"/>
        <w:rPr>
          <w:sz w:val="20"/>
        </w:rPr>
      </w:pPr>
      <w:r w:rsidRPr="001918F8">
        <w:rPr>
          <w:sz w:val="20"/>
        </w:rPr>
        <w:t xml:space="preserve">SS, MMB </w:t>
      </w:r>
    </w:p>
    <w:p w:rsidR="00280977" w:rsidRPr="001918F8" w:rsidRDefault="00280977" w:rsidP="00280977">
      <w:pPr>
        <w:jc w:val="both"/>
        <w:rPr>
          <w:sz w:val="20"/>
        </w:rPr>
      </w:pPr>
      <w:r w:rsidRPr="001918F8">
        <w:rPr>
          <w:sz w:val="20"/>
        </w:rPr>
        <w:t>LS #545</w:t>
      </w:r>
    </w:p>
    <w:p w:rsidR="00CB5322" w:rsidRPr="00280977" w:rsidRDefault="00280977" w:rsidP="00280977">
      <w:pPr>
        <w:jc w:val="both"/>
        <w:rPr>
          <w:sz w:val="20"/>
        </w:rPr>
      </w:pPr>
      <w:r w:rsidRPr="001918F8">
        <w:rPr>
          <w:sz w:val="20"/>
        </w:rPr>
        <w:lastRenderedPageBreak/>
        <w:t>Int. 701-2018</w:t>
      </w:r>
      <w:r w:rsidR="00B65EC1" w:rsidRPr="007C3293">
        <w:rPr>
          <w:rFonts w:eastAsia="Times New Roman"/>
          <w:color w:val="000000"/>
          <w:sz w:val="20"/>
        </w:rPr>
        <w:t> </w:t>
      </w:r>
    </w:p>
    <w:sectPr w:rsidR="00CB5322" w:rsidRPr="00280977" w:rsidSect="00284F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184" w:rsidRDefault="00653184" w:rsidP="00272634">
      <w:r>
        <w:separator/>
      </w:r>
    </w:p>
  </w:endnote>
  <w:endnote w:type="continuationSeparator" w:id="0">
    <w:p w:rsidR="00653184" w:rsidRDefault="0065318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184" w:rsidRDefault="00653184" w:rsidP="00272634">
      <w:r>
        <w:separator/>
      </w:r>
    </w:p>
  </w:footnote>
  <w:footnote w:type="continuationSeparator" w:id="0">
    <w:p w:rsidR="00653184" w:rsidRDefault="0065318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9A5" w:rsidRPr="00F508D7" w:rsidRDefault="00D229A5" w:rsidP="00F508D7">
    <w:pPr>
      <w:pStyle w:val="Header"/>
    </w:pPr>
    <w:r w:rsidRPr="00F508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A56E8"/>
    <w:multiLevelType w:val="hybridMultilevel"/>
    <w:tmpl w:val="12304248"/>
    <w:lvl w:ilvl="0" w:tplc="FDC619D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901942"/>
    <w:rsid w:val="00006640"/>
    <w:rsid w:val="00013117"/>
    <w:rsid w:val="0001354F"/>
    <w:rsid w:val="000151A2"/>
    <w:rsid w:val="00033D48"/>
    <w:rsid w:val="00037E78"/>
    <w:rsid w:val="0006585B"/>
    <w:rsid w:val="00080B67"/>
    <w:rsid w:val="000A441A"/>
    <w:rsid w:val="000D3C66"/>
    <w:rsid w:val="000D6A8E"/>
    <w:rsid w:val="0010786F"/>
    <w:rsid w:val="0015048D"/>
    <w:rsid w:val="00162C4E"/>
    <w:rsid w:val="001864FA"/>
    <w:rsid w:val="001A3DC9"/>
    <w:rsid w:val="001A46C2"/>
    <w:rsid w:val="001A4CB0"/>
    <w:rsid w:val="001C1B1C"/>
    <w:rsid w:val="001E4CB8"/>
    <w:rsid w:val="00216A92"/>
    <w:rsid w:val="002231C5"/>
    <w:rsid w:val="00272634"/>
    <w:rsid w:val="00280543"/>
    <w:rsid w:val="00280977"/>
    <w:rsid w:val="00280991"/>
    <w:rsid w:val="00281DB3"/>
    <w:rsid w:val="002838C6"/>
    <w:rsid w:val="00284F18"/>
    <w:rsid w:val="002C6AFF"/>
    <w:rsid w:val="002C7EE1"/>
    <w:rsid w:val="002D78A5"/>
    <w:rsid w:val="0030383F"/>
    <w:rsid w:val="00333668"/>
    <w:rsid w:val="00347B32"/>
    <w:rsid w:val="0038299F"/>
    <w:rsid w:val="00387162"/>
    <w:rsid w:val="00394328"/>
    <w:rsid w:val="003A304F"/>
    <w:rsid w:val="003B78FD"/>
    <w:rsid w:val="003C13D4"/>
    <w:rsid w:val="003C37C4"/>
    <w:rsid w:val="003C4570"/>
    <w:rsid w:val="003C544E"/>
    <w:rsid w:val="003C7506"/>
    <w:rsid w:val="003E57E6"/>
    <w:rsid w:val="004042E2"/>
    <w:rsid w:val="00424E79"/>
    <w:rsid w:val="00464CEF"/>
    <w:rsid w:val="00481621"/>
    <w:rsid w:val="00484757"/>
    <w:rsid w:val="004B589D"/>
    <w:rsid w:val="004E641A"/>
    <w:rsid w:val="004F15B4"/>
    <w:rsid w:val="00501947"/>
    <w:rsid w:val="00501A7A"/>
    <w:rsid w:val="005021D5"/>
    <w:rsid w:val="005117E1"/>
    <w:rsid w:val="00512FB5"/>
    <w:rsid w:val="0052070F"/>
    <w:rsid w:val="005331A0"/>
    <w:rsid w:val="0053467E"/>
    <w:rsid w:val="00537823"/>
    <w:rsid w:val="00545E84"/>
    <w:rsid w:val="00553228"/>
    <w:rsid w:val="00563377"/>
    <w:rsid w:val="005676D4"/>
    <w:rsid w:val="005B1E8E"/>
    <w:rsid w:val="005B68A7"/>
    <w:rsid w:val="005C36F7"/>
    <w:rsid w:val="005E5537"/>
    <w:rsid w:val="00612BBC"/>
    <w:rsid w:val="00615680"/>
    <w:rsid w:val="0062473F"/>
    <w:rsid w:val="00643032"/>
    <w:rsid w:val="006448E5"/>
    <w:rsid w:val="00651D12"/>
    <w:rsid w:val="00653184"/>
    <w:rsid w:val="0065443F"/>
    <w:rsid w:val="00675144"/>
    <w:rsid w:val="006A37AE"/>
    <w:rsid w:val="006F5093"/>
    <w:rsid w:val="00743154"/>
    <w:rsid w:val="00751580"/>
    <w:rsid w:val="007876AD"/>
    <w:rsid w:val="00796C27"/>
    <w:rsid w:val="007E1507"/>
    <w:rsid w:val="00804839"/>
    <w:rsid w:val="008100FA"/>
    <w:rsid w:val="0082024D"/>
    <w:rsid w:val="00820C10"/>
    <w:rsid w:val="00837EB5"/>
    <w:rsid w:val="00846BBD"/>
    <w:rsid w:val="008563CB"/>
    <w:rsid w:val="0086020C"/>
    <w:rsid w:val="00881E97"/>
    <w:rsid w:val="00883E40"/>
    <w:rsid w:val="008A0382"/>
    <w:rsid w:val="008A1307"/>
    <w:rsid w:val="008C0FED"/>
    <w:rsid w:val="00901942"/>
    <w:rsid w:val="009220E8"/>
    <w:rsid w:val="009243C8"/>
    <w:rsid w:val="00962A70"/>
    <w:rsid w:val="00990C7C"/>
    <w:rsid w:val="00997024"/>
    <w:rsid w:val="009A0821"/>
    <w:rsid w:val="009A1128"/>
    <w:rsid w:val="009B087E"/>
    <w:rsid w:val="009F2265"/>
    <w:rsid w:val="009F4AEF"/>
    <w:rsid w:val="00A0603B"/>
    <w:rsid w:val="00A46778"/>
    <w:rsid w:val="00A54037"/>
    <w:rsid w:val="00A87143"/>
    <w:rsid w:val="00A91BB0"/>
    <w:rsid w:val="00AB21E6"/>
    <w:rsid w:val="00AB420A"/>
    <w:rsid w:val="00AF56D8"/>
    <w:rsid w:val="00B13766"/>
    <w:rsid w:val="00B21D20"/>
    <w:rsid w:val="00B65EC1"/>
    <w:rsid w:val="00B9759C"/>
    <w:rsid w:val="00BC7B26"/>
    <w:rsid w:val="00BD162B"/>
    <w:rsid w:val="00BD41DD"/>
    <w:rsid w:val="00BD51CA"/>
    <w:rsid w:val="00C040E7"/>
    <w:rsid w:val="00C21ACE"/>
    <w:rsid w:val="00C22CDF"/>
    <w:rsid w:val="00C2797D"/>
    <w:rsid w:val="00C75B89"/>
    <w:rsid w:val="00CB5322"/>
    <w:rsid w:val="00CB63A7"/>
    <w:rsid w:val="00CC3989"/>
    <w:rsid w:val="00CF4DD0"/>
    <w:rsid w:val="00D0018B"/>
    <w:rsid w:val="00D07623"/>
    <w:rsid w:val="00D21553"/>
    <w:rsid w:val="00D229A5"/>
    <w:rsid w:val="00D34B4A"/>
    <w:rsid w:val="00D74104"/>
    <w:rsid w:val="00D92C74"/>
    <w:rsid w:val="00DD7636"/>
    <w:rsid w:val="00DE30F4"/>
    <w:rsid w:val="00E26BC2"/>
    <w:rsid w:val="00E444FF"/>
    <w:rsid w:val="00E82552"/>
    <w:rsid w:val="00EB7FDF"/>
    <w:rsid w:val="00EE5453"/>
    <w:rsid w:val="00F05266"/>
    <w:rsid w:val="00F25C7B"/>
    <w:rsid w:val="00F260D4"/>
    <w:rsid w:val="00F42EE4"/>
    <w:rsid w:val="00F508D7"/>
    <w:rsid w:val="00F51D32"/>
    <w:rsid w:val="00F8773C"/>
    <w:rsid w:val="00FA1504"/>
    <w:rsid w:val="00FB1AA6"/>
    <w:rsid w:val="00FF0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27674-634E-4FDA-9726-B92F73C7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743154"/>
  </w:style>
  <w:style w:type="character" w:customStyle="1" w:styleId="apple-style-span">
    <w:name w:val="apple-style-span"/>
    <w:basedOn w:val="DefaultParagraphFont"/>
    <w:rsid w:val="003C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Jabali, Malaika</dc:creator>
  <cp:keywords/>
  <cp:lastModifiedBy>Martin, William</cp:lastModifiedBy>
  <cp:revision>15</cp:revision>
  <cp:lastPrinted>2015-07-02T17:54:00Z</cp:lastPrinted>
  <dcterms:created xsi:type="dcterms:W3CDTF">2022-06-14T14:42:00Z</dcterms:created>
  <dcterms:modified xsi:type="dcterms:W3CDTF">2023-02-24T18:50:00Z</dcterms:modified>
</cp:coreProperties>
</file>