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5D5F5321" w:rsidR="0041520B" w:rsidRPr="00A5189C" w:rsidRDefault="00CA060B"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C0206E">
        <w:rPr>
          <w:rFonts w:ascii="Times New Roman" w:hAnsi="Times New Roman" w:cs="Times New Roman"/>
          <w:sz w:val="24"/>
          <w:szCs w:val="24"/>
        </w:rPr>
        <w:t>471</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EA39934" w14:textId="77777777" w:rsidR="00EF4791" w:rsidRDefault="00EF4791" w:rsidP="00EF4791">
      <w:pPr>
        <w:suppressLineNumbers/>
        <w:autoSpaceDE w:val="0"/>
        <w:autoSpaceDN w:val="0"/>
        <w:adjustRightInd w:val="0"/>
        <w:jc w:val="both"/>
        <w:rPr>
          <w:rFonts w:eastAsiaTheme="minorHAnsi"/>
          <w:szCs w:val="24"/>
        </w:rPr>
      </w:pPr>
      <w:r>
        <w:rPr>
          <w:rFonts w:eastAsiaTheme="minorHAnsi"/>
          <w:szCs w:val="24"/>
        </w:rPr>
        <w:t>By Council Members Gennaro and Abreu (by request of the Queens Borough President)</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1035853F" w14:textId="4CE8A6D6" w:rsidR="00776746" w:rsidRDefault="00F429E9" w:rsidP="00776746">
      <w:pPr>
        <w:pStyle w:val="BodyText"/>
        <w:spacing w:line="240" w:lineRule="auto"/>
        <w:ind w:firstLine="0"/>
      </w:pPr>
      <w:r w:rsidRPr="00F429E9">
        <w:rPr>
          <w:color w:val="000000"/>
        </w:rPr>
        <w:t xml:space="preserve">A Local Law </w:t>
      </w:r>
      <w:r w:rsidR="000B4724">
        <w:t>i</w:t>
      </w:r>
      <w:r w:rsidR="000B4724" w:rsidRPr="000B4724">
        <w:t xml:space="preserve">n relation </w:t>
      </w:r>
      <w:r w:rsidR="00863037" w:rsidRPr="00731C9B">
        <w:t xml:space="preserve">to </w:t>
      </w:r>
      <w:r w:rsidR="00863037">
        <w:t xml:space="preserve">clarifying </w:t>
      </w:r>
      <w:r w:rsidR="00863037" w:rsidRPr="00731C9B">
        <w:t>the effective date of</w:t>
      </w:r>
      <w:r w:rsidR="00863037">
        <w:t xml:space="preserve"> local law number 92 for the year 2019 and local law number 94 for the year 2019</w:t>
      </w:r>
    </w:p>
    <w:p w14:paraId="27467A58" w14:textId="6AD88A10" w:rsidR="00FD18F2" w:rsidRDefault="00FD18F2" w:rsidP="009551E8">
      <w:pPr>
        <w:pStyle w:val="BodyText"/>
        <w:spacing w:line="240" w:lineRule="auto"/>
        <w:ind w:firstLine="0"/>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039774BB"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465D4CA" w14:textId="77777777" w:rsidR="00682006" w:rsidRPr="00C20D76" w:rsidRDefault="00682006" w:rsidP="0041520B">
      <w:pPr>
        <w:pStyle w:val="NoSpacing"/>
        <w:jc w:val="both"/>
        <w:rPr>
          <w:rFonts w:ascii="Times New Roman" w:hAnsi="Times New Roman" w:cs="Times New Roman"/>
          <w:b/>
          <w:sz w:val="24"/>
          <w:szCs w:val="24"/>
        </w:rPr>
      </w:pPr>
    </w:p>
    <w:p w14:paraId="79165356" w14:textId="1AF7DCC6" w:rsidR="005275DC" w:rsidRPr="00FB77EB" w:rsidRDefault="00D438BC" w:rsidP="00FB77EB">
      <w:pPr>
        <w:jc w:val="both"/>
      </w:pPr>
      <w:r w:rsidRPr="008570B3">
        <w:t xml:space="preserve">This bill would </w:t>
      </w:r>
      <w:r w:rsidR="005275DC">
        <w:t xml:space="preserve">clarify </w:t>
      </w:r>
      <w:r w:rsidR="00713459">
        <w:t xml:space="preserve">that </w:t>
      </w:r>
      <w:r w:rsidR="005275DC" w:rsidRPr="005275DC">
        <w:t xml:space="preserve">applications for construction document approval </w:t>
      </w:r>
      <w:r w:rsidR="005275DC">
        <w:t xml:space="preserve">that were </w:t>
      </w:r>
      <w:r w:rsidR="005275DC" w:rsidRPr="005275DC">
        <w:t xml:space="preserve">filed </w:t>
      </w:r>
      <w:r w:rsidR="00713459">
        <w:t xml:space="preserve">with the Department of Buildings </w:t>
      </w:r>
      <w:r w:rsidR="005275DC" w:rsidRPr="005275DC">
        <w:t xml:space="preserve">prior to </w:t>
      </w:r>
      <w:r w:rsidR="00F9029D">
        <w:t xml:space="preserve">the effective date of </w:t>
      </w:r>
      <w:r w:rsidR="005275DC">
        <w:t>Local Law</w:t>
      </w:r>
      <w:r w:rsidR="00713459">
        <w:t>s</w:t>
      </w:r>
      <w:r w:rsidR="005275DC">
        <w:t xml:space="preserve"> 92</w:t>
      </w:r>
      <w:r w:rsidR="000B4724">
        <w:t xml:space="preserve"> and 94</w:t>
      </w:r>
      <w:r w:rsidR="00713459">
        <w:t xml:space="preserve"> for the year 2019 would </w:t>
      </w:r>
      <w:r w:rsidR="00333A13">
        <w:t>not be subject to</w:t>
      </w:r>
      <w:r w:rsidR="00713459">
        <w:t xml:space="preserve"> the requirements of Local Laws 92 and 94</w:t>
      </w:r>
      <w:r w:rsidR="005275DC">
        <w:t xml:space="preserve">. </w:t>
      </w:r>
    </w:p>
    <w:p w14:paraId="1B54ADBC" w14:textId="7B594B9F"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381558EA" w14:textId="30055E35" w:rsidR="005275DC" w:rsidRPr="006D562C" w:rsidRDefault="005275DC" w:rsidP="005275DC">
      <w:pPr>
        <w:jc w:val="both"/>
        <w:rPr>
          <w:u w:val="single"/>
        </w:rPr>
      </w:pPr>
      <w:r>
        <w:rPr>
          <w:szCs w:val="24"/>
        </w:rPr>
        <w:t>E</w:t>
      </w:r>
      <w:r>
        <w:t>ffective immediately and</w:t>
      </w:r>
      <w:r w:rsidR="00863037">
        <w:t xml:space="preserve"> is retroactive to and deemed to have been in effect on </w:t>
      </w:r>
      <w:r>
        <w:t>the same da</w:t>
      </w:r>
      <w:r w:rsidR="00863037">
        <w:t>te</w:t>
      </w:r>
      <w:r>
        <w:t xml:space="preserve"> as</w:t>
      </w:r>
      <w:r w:rsidR="00FE384D">
        <w:t xml:space="preserve"> local law 92 for the year 2019 and local law 94 for the year 2019</w:t>
      </w:r>
      <w:r>
        <w:t xml:space="preserve">. </w:t>
      </w:r>
    </w:p>
    <w:p w14:paraId="3AB0FF60" w14:textId="1544F109" w:rsidR="004E1B4A" w:rsidRPr="005275DC" w:rsidRDefault="004E1B4A" w:rsidP="005275DC">
      <w:pPr>
        <w:spacing w:before="80"/>
      </w:pPr>
    </w:p>
    <w:p w14:paraId="08E0D799" w14:textId="18F99AB6"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78503ED8" w:rsidR="002B309C" w:rsidRPr="002B309C" w:rsidRDefault="00AB728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E9597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55D609E" w:rsidR="002B309C" w:rsidRPr="002B309C" w:rsidRDefault="00AB728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D438B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4DBE5DEA" w:rsidR="002B309C" w:rsidRPr="002B309C" w:rsidRDefault="00AB728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E1AB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AB728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AB728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13747108" w14:textId="77777777" w:rsidR="003812A2" w:rsidRPr="00F54892" w:rsidRDefault="003812A2" w:rsidP="003812A2">
      <w:pPr>
        <w:rPr>
          <w:bCs/>
          <w:sz w:val="18"/>
          <w:szCs w:val="18"/>
          <w:u w:val="single"/>
        </w:rPr>
      </w:pPr>
      <w:r w:rsidRPr="00F54892">
        <w:rPr>
          <w:bCs/>
          <w:sz w:val="18"/>
          <w:szCs w:val="18"/>
          <w:u w:val="single"/>
        </w:rPr>
        <w:t>Session 12</w:t>
      </w:r>
    </w:p>
    <w:p w14:paraId="7520F6E7" w14:textId="77777777" w:rsidR="003812A2" w:rsidRPr="00F54892" w:rsidRDefault="003812A2" w:rsidP="003812A2">
      <w:pPr>
        <w:rPr>
          <w:bCs/>
          <w:sz w:val="18"/>
          <w:szCs w:val="18"/>
        </w:rPr>
      </w:pPr>
      <w:r>
        <w:rPr>
          <w:bCs/>
          <w:sz w:val="18"/>
          <w:szCs w:val="18"/>
        </w:rPr>
        <w:t>TSW</w:t>
      </w:r>
    </w:p>
    <w:p w14:paraId="0CACE233" w14:textId="77777777" w:rsidR="003812A2" w:rsidRPr="00F54892" w:rsidRDefault="003812A2" w:rsidP="003812A2">
      <w:pPr>
        <w:rPr>
          <w:bCs/>
          <w:sz w:val="18"/>
          <w:szCs w:val="18"/>
        </w:rPr>
      </w:pPr>
      <w:r w:rsidRPr="00F54892">
        <w:rPr>
          <w:bCs/>
          <w:sz w:val="18"/>
          <w:szCs w:val="18"/>
        </w:rPr>
        <w:t>LS #</w:t>
      </w:r>
      <w:r>
        <w:rPr>
          <w:bCs/>
          <w:sz w:val="18"/>
          <w:szCs w:val="18"/>
        </w:rPr>
        <w:t>3746, #4145, &amp; #8809</w:t>
      </w:r>
    </w:p>
    <w:p w14:paraId="5F6E6FC1" w14:textId="3FD7744C" w:rsidR="003812A2" w:rsidRPr="00F54892" w:rsidRDefault="003812A2" w:rsidP="003812A2">
      <w:pPr>
        <w:rPr>
          <w:bCs/>
          <w:sz w:val="18"/>
          <w:szCs w:val="18"/>
        </w:rPr>
      </w:pPr>
      <w:r>
        <w:rPr>
          <w:bCs/>
          <w:sz w:val="18"/>
          <w:szCs w:val="18"/>
        </w:rPr>
        <w:t>5/1</w:t>
      </w:r>
      <w:r w:rsidR="00AE0F69">
        <w:rPr>
          <w:bCs/>
          <w:sz w:val="18"/>
          <w:szCs w:val="18"/>
        </w:rPr>
        <w:t>7</w:t>
      </w:r>
      <w:r>
        <w:rPr>
          <w:bCs/>
          <w:sz w:val="18"/>
          <w:szCs w:val="18"/>
        </w:rPr>
        <w:t>/22 11:22am</w:t>
      </w:r>
    </w:p>
    <w:p w14:paraId="2AC225EB" w14:textId="77777777" w:rsidR="003812A2" w:rsidRPr="00F54892" w:rsidRDefault="003812A2" w:rsidP="003812A2">
      <w:pPr>
        <w:pStyle w:val="ListParagraph"/>
        <w:ind w:left="0"/>
        <w:rPr>
          <w:rFonts w:cs="Times New Roman"/>
          <w:bCs/>
          <w:sz w:val="18"/>
          <w:szCs w:val="18"/>
        </w:rPr>
      </w:pPr>
    </w:p>
    <w:p w14:paraId="753563F0" w14:textId="77777777" w:rsidR="003812A2" w:rsidRPr="00F54892" w:rsidRDefault="003812A2" w:rsidP="003812A2">
      <w:pPr>
        <w:rPr>
          <w:bCs/>
          <w:sz w:val="18"/>
          <w:szCs w:val="18"/>
          <w:u w:val="single"/>
        </w:rPr>
      </w:pPr>
      <w:r w:rsidRPr="00F54892">
        <w:rPr>
          <w:bCs/>
          <w:sz w:val="18"/>
          <w:szCs w:val="18"/>
          <w:u w:val="single"/>
        </w:rPr>
        <w:t>Session 11</w:t>
      </w:r>
    </w:p>
    <w:p w14:paraId="1C47D78A" w14:textId="77777777" w:rsidR="003812A2" w:rsidRPr="00F54892" w:rsidRDefault="003812A2" w:rsidP="003812A2">
      <w:pPr>
        <w:rPr>
          <w:bCs/>
          <w:sz w:val="18"/>
          <w:szCs w:val="18"/>
        </w:rPr>
      </w:pPr>
      <w:r>
        <w:rPr>
          <w:bCs/>
          <w:sz w:val="18"/>
          <w:szCs w:val="18"/>
        </w:rPr>
        <w:t>GZ</w:t>
      </w:r>
    </w:p>
    <w:p w14:paraId="0B248B99" w14:textId="77777777" w:rsidR="003812A2" w:rsidRPr="00F54892" w:rsidRDefault="003812A2" w:rsidP="003812A2">
      <w:pPr>
        <w:rPr>
          <w:bCs/>
          <w:sz w:val="18"/>
          <w:szCs w:val="18"/>
        </w:rPr>
      </w:pPr>
      <w:r w:rsidRPr="00F54892">
        <w:rPr>
          <w:bCs/>
          <w:sz w:val="18"/>
          <w:szCs w:val="18"/>
        </w:rPr>
        <w:t>LS #1</w:t>
      </w:r>
      <w:r>
        <w:rPr>
          <w:bCs/>
          <w:sz w:val="18"/>
          <w:szCs w:val="18"/>
        </w:rPr>
        <w:t>3306 &amp; 13998</w:t>
      </w:r>
    </w:p>
    <w:p w14:paraId="3854A4D7" w14:textId="69A5B977" w:rsidR="006C314E" w:rsidRPr="003812A2" w:rsidRDefault="003812A2" w:rsidP="003812A2">
      <w:pPr>
        <w:rPr>
          <w:bCs/>
          <w:sz w:val="18"/>
          <w:szCs w:val="18"/>
        </w:rPr>
      </w:pPr>
      <w:r w:rsidRPr="00F54892">
        <w:rPr>
          <w:bCs/>
          <w:sz w:val="18"/>
          <w:szCs w:val="18"/>
        </w:rPr>
        <w:t>Int. #</w:t>
      </w:r>
      <w:r>
        <w:rPr>
          <w:bCs/>
          <w:sz w:val="18"/>
          <w:szCs w:val="18"/>
        </w:rPr>
        <w:t>1930</w:t>
      </w:r>
      <w:r w:rsidRPr="00F54892">
        <w:rPr>
          <w:bCs/>
          <w:sz w:val="18"/>
          <w:szCs w:val="18"/>
        </w:rPr>
        <w:t>-20</w:t>
      </w:r>
      <w:r>
        <w:rPr>
          <w:bCs/>
          <w:sz w:val="18"/>
          <w:szCs w:val="18"/>
        </w:rPr>
        <w:t>20</w:t>
      </w:r>
    </w:p>
    <w:sectPr w:rsidR="006C314E" w:rsidRPr="003812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86C14" w14:textId="77777777" w:rsidR="00AB728B" w:rsidRDefault="00AB728B" w:rsidP="00272634">
      <w:r>
        <w:separator/>
      </w:r>
    </w:p>
  </w:endnote>
  <w:endnote w:type="continuationSeparator" w:id="0">
    <w:p w14:paraId="3C394AB2" w14:textId="77777777" w:rsidR="00AB728B" w:rsidRDefault="00AB728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56048" w14:textId="77777777" w:rsidR="00AB728B" w:rsidRDefault="00AB728B" w:rsidP="00272634">
      <w:r>
        <w:separator/>
      </w:r>
    </w:p>
  </w:footnote>
  <w:footnote w:type="continuationSeparator" w:id="0">
    <w:p w14:paraId="744CB0E5" w14:textId="77777777" w:rsidR="00AB728B" w:rsidRDefault="00AB728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24CD"/>
    <w:rsid w:val="00006640"/>
    <w:rsid w:val="000209F7"/>
    <w:rsid w:val="000765AF"/>
    <w:rsid w:val="00080B67"/>
    <w:rsid w:val="000B4724"/>
    <w:rsid w:val="000E4F15"/>
    <w:rsid w:val="000E69BF"/>
    <w:rsid w:val="000F5045"/>
    <w:rsid w:val="00106347"/>
    <w:rsid w:val="0010786F"/>
    <w:rsid w:val="001172AA"/>
    <w:rsid w:val="001260D5"/>
    <w:rsid w:val="00134583"/>
    <w:rsid w:val="001349AE"/>
    <w:rsid w:val="0015323E"/>
    <w:rsid w:val="0017748E"/>
    <w:rsid w:val="001C115C"/>
    <w:rsid w:val="001E3407"/>
    <w:rsid w:val="00201D1E"/>
    <w:rsid w:val="00216A92"/>
    <w:rsid w:val="00220726"/>
    <w:rsid w:val="0025044C"/>
    <w:rsid w:val="002520A8"/>
    <w:rsid w:val="00262712"/>
    <w:rsid w:val="00272634"/>
    <w:rsid w:val="00280543"/>
    <w:rsid w:val="002B309C"/>
    <w:rsid w:val="002D6E55"/>
    <w:rsid w:val="002D78A5"/>
    <w:rsid w:val="002F3AB0"/>
    <w:rsid w:val="003041DB"/>
    <w:rsid w:val="00314831"/>
    <w:rsid w:val="00333A13"/>
    <w:rsid w:val="003812A2"/>
    <w:rsid w:val="003A304F"/>
    <w:rsid w:val="003D43C4"/>
    <w:rsid w:val="003E295B"/>
    <w:rsid w:val="003E2F46"/>
    <w:rsid w:val="003E57E6"/>
    <w:rsid w:val="0041520B"/>
    <w:rsid w:val="00424E79"/>
    <w:rsid w:val="00474067"/>
    <w:rsid w:val="004B589D"/>
    <w:rsid w:val="004C77AD"/>
    <w:rsid w:val="004E1B4A"/>
    <w:rsid w:val="005021D5"/>
    <w:rsid w:val="005029E5"/>
    <w:rsid w:val="00512FB5"/>
    <w:rsid w:val="005222A4"/>
    <w:rsid w:val="005275DC"/>
    <w:rsid w:val="005331A0"/>
    <w:rsid w:val="00560A29"/>
    <w:rsid w:val="00560C0C"/>
    <w:rsid w:val="00563377"/>
    <w:rsid w:val="005B1E8E"/>
    <w:rsid w:val="005B73CA"/>
    <w:rsid w:val="005E1AB3"/>
    <w:rsid w:val="005E5312"/>
    <w:rsid w:val="005E5537"/>
    <w:rsid w:val="005F41E3"/>
    <w:rsid w:val="005F4318"/>
    <w:rsid w:val="005F5B19"/>
    <w:rsid w:val="00606846"/>
    <w:rsid w:val="00615680"/>
    <w:rsid w:val="00617310"/>
    <w:rsid w:val="00644012"/>
    <w:rsid w:val="00651D12"/>
    <w:rsid w:val="00682006"/>
    <w:rsid w:val="006B5F1C"/>
    <w:rsid w:val="006C314E"/>
    <w:rsid w:val="006E48CD"/>
    <w:rsid w:val="006E6F02"/>
    <w:rsid w:val="006F5093"/>
    <w:rsid w:val="00713459"/>
    <w:rsid w:val="00751580"/>
    <w:rsid w:val="007658A7"/>
    <w:rsid w:val="00772664"/>
    <w:rsid w:val="00776746"/>
    <w:rsid w:val="00781399"/>
    <w:rsid w:val="007961AE"/>
    <w:rsid w:val="007D6168"/>
    <w:rsid w:val="008122A4"/>
    <w:rsid w:val="008149E2"/>
    <w:rsid w:val="0082024D"/>
    <w:rsid w:val="00820C10"/>
    <w:rsid w:val="00822487"/>
    <w:rsid w:val="00837EB5"/>
    <w:rsid w:val="008561C7"/>
    <w:rsid w:val="008570B3"/>
    <w:rsid w:val="00862DC5"/>
    <w:rsid w:val="00863037"/>
    <w:rsid w:val="0086326E"/>
    <w:rsid w:val="00873045"/>
    <w:rsid w:val="008823EE"/>
    <w:rsid w:val="00896D57"/>
    <w:rsid w:val="008D302E"/>
    <w:rsid w:val="009243C8"/>
    <w:rsid w:val="00925DC1"/>
    <w:rsid w:val="00932BFA"/>
    <w:rsid w:val="00937A44"/>
    <w:rsid w:val="00937B74"/>
    <w:rsid w:val="009551E8"/>
    <w:rsid w:val="00962A70"/>
    <w:rsid w:val="00972FEA"/>
    <w:rsid w:val="009827E4"/>
    <w:rsid w:val="009B087E"/>
    <w:rsid w:val="009C6C0B"/>
    <w:rsid w:val="00A0603B"/>
    <w:rsid w:val="00A33CD8"/>
    <w:rsid w:val="00A5189C"/>
    <w:rsid w:val="00A54037"/>
    <w:rsid w:val="00A603AE"/>
    <w:rsid w:val="00A87143"/>
    <w:rsid w:val="00AA08C6"/>
    <w:rsid w:val="00AB728B"/>
    <w:rsid w:val="00AC170E"/>
    <w:rsid w:val="00AE0F69"/>
    <w:rsid w:val="00AF56D8"/>
    <w:rsid w:val="00B21F2B"/>
    <w:rsid w:val="00B5468F"/>
    <w:rsid w:val="00B578BD"/>
    <w:rsid w:val="00B8464A"/>
    <w:rsid w:val="00B9759C"/>
    <w:rsid w:val="00BA1D4D"/>
    <w:rsid w:val="00BD2104"/>
    <w:rsid w:val="00BD51CA"/>
    <w:rsid w:val="00C0206E"/>
    <w:rsid w:val="00C20C57"/>
    <w:rsid w:val="00C20D76"/>
    <w:rsid w:val="00C22CDF"/>
    <w:rsid w:val="00C564A2"/>
    <w:rsid w:val="00C67FA9"/>
    <w:rsid w:val="00CA060B"/>
    <w:rsid w:val="00CC3989"/>
    <w:rsid w:val="00CC3F79"/>
    <w:rsid w:val="00CF17EF"/>
    <w:rsid w:val="00D0018B"/>
    <w:rsid w:val="00D23845"/>
    <w:rsid w:val="00D25C62"/>
    <w:rsid w:val="00D438BC"/>
    <w:rsid w:val="00D442F8"/>
    <w:rsid w:val="00D44690"/>
    <w:rsid w:val="00D62EA9"/>
    <w:rsid w:val="00D74104"/>
    <w:rsid w:val="00D862BB"/>
    <w:rsid w:val="00D92C74"/>
    <w:rsid w:val="00DA25D7"/>
    <w:rsid w:val="00DB46CB"/>
    <w:rsid w:val="00DD166F"/>
    <w:rsid w:val="00DE20BF"/>
    <w:rsid w:val="00E17762"/>
    <w:rsid w:val="00E3518C"/>
    <w:rsid w:val="00E42736"/>
    <w:rsid w:val="00E444FF"/>
    <w:rsid w:val="00E5181B"/>
    <w:rsid w:val="00E51C0A"/>
    <w:rsid w:val="00E875AB"/>
    <w:rsid w:val="00E9597C"/>
    <w:rsid w:val="00EB2717"/>
    <w:rsid w:val="00EC255C"/>
    <w:rsid w:val="00EF0E87"/>
    <w:rsid w:val="00EF4791"/>
    <w:rsid w:val="00EF6DD3"/>
    <w:rsid w:val="00F05B57"/>
    <w:rsid w:val="00F21FC5"/>
    <w:rsid w:val="00F429E9"/>
    <w:rsid w:val="00F42BA3"/>
    <w:rsid w:val="00F4558B"/>
    <w:rsid w:val="00F45659"/>
    <w:rsid w:val="00F51D32"/>
    <w:rsid w:val="00F656F0"/>
    <w:rsid w:val="00F74B3D"/>
    <w:rsid w:val="00F8773C"/>
    <w:rsid w:val="00F9029D"/>
    <w:rsid w:val="00F91B54"/>
    <w:rsid w:val="00FA6B03"/>
    <w:rsid w:val="00FB77EB"/>
    <w:rsid w:val="00FD18F2"/>
    <w:rsid w:val="00FD1FC0"/>
    <w:rsid w:val="00FE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A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83886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6</cp:revision>
  <cp:lastPrinted>2020-02-21T19:23:00Z</cp:lastPrinted>
  <dcterms:created xsi:type="dcterms:W3CDTF">2022-05-25T01:19:00Z</dcterms:created>
  <dcterms:modified xsi:type="dcterms:W3CDTF">2022-06-17T17:22:00Z</dcterms:modified>
</cp:coreProperties>
</file>