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3D9F40DD" w14:textId="55F4E916" w:rsidR="00984762" w:rsidRPr="006E27D0" w:rsidRDefault="006E27D0" w:rsidP="00984762">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B14568">
        <w:rPr>
          <w:rFonts w:ascii="TimesNewRoman" w:eastAsia="Times New Roman" w:hAnsi="TimesNewRoman" w:cs="TimesNewRoman"/>
          <w:color w:val="000000"/>
          <w:szCs w:val="24"/>
        </w:rPr>
        <w:t>466</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254A394B" w14:textId="77777777" w:rsidR="003D30D7" w:rsidRDefault="003D30D7" w:rsidP="003D30D7">
      <w:pPr>
        <w:suppressLineNumbers/>
        <w:autoSpaceDE w:val="0"/>
        <w:autoSpaceDN w:val="0"/>
        <w:adjustRightInd w:val="0"/>
        <w:jc w:val="both"/>
        <w:rPr>
          <w:rFonts w:cs="Times New Roman"/>
          <w:color w:val="000000"/>
          <w:szCs w:val="24"/>
        </w:rPr>
      </w:pPr>
      <w:r>
        <w:rPr>
          <w:rFonts w:cs="Times New Roman"/>
          <w:color w:val="000000"/>
          <w:szCs w:val="24"/>
          <w:highlight w:val="white"/>
          <w:lang w:val="en"/>
        </w:rPr>
        <w:t xml:space="preserve">By Council </w:t>
      </w:r>
      <w:r>
        <w:rPr>
          <w:rFonts w:cs="Times New Roman"/>
          <w:color w:val="000000"/>
          <w:szCs w:val="24"/>
          <w:highlight w:val="white"/>
        </w:rPr>
        <w:t>Member Cab</w:t>
      </w:r>
      <w:r>
        <w:rPr>
          <w:rFonts w:cs="Times New Roman"/>
          <w:color w:val="000000"/>
          <w:szCs w:val="24"/>
        </w:rPr>
        <w:t>á</w:t>
      </w:r>
      <w:r>
        <w:rPr>
          <w:rFonts w:cs="Times New Roman"/>
          <w:color w:val="000000"/>
          <w:szCs w:val="24"/>
          <w:highlight w:val="white"/>
        </w:rPr>
        <w:t xml:space="preserve">n, the Public Advocate (Mr. Williams) and Council </w:t>
      </w:r>
      <w:r>
        <w:rPr>
          <w:rFonts w:cs="Times New Roman"/>
          <w:color w:val="000000"/>
          <w:szCs w:val="24"/>
        </w:rPr>
        <w:t>Members Hanif, Hudson, Joseph, Nurse, Gutiérrez, Abreu, Restler, Avilés, Farías, Ossé, Louis, De La Rosa, Dinowitz, Narcisse, Brewer, Marte, Krishnan, Ayala, Sanchez and The Speaker (Council Member Adams)</w:t>
      </w:r>
    </w:p>
    <w:p w14:paraId="33388EF5" w14:textId="77777777" w:rsidR="005F0807" w:rsidRDefault="005F0807" w:rsidP="00A42630">
      <w:pPr>
        <w:suppressLineNumbers/>
        <w:autoSpaceDE w:val="0"/>
        <w:autoSpaceDN w:val="0"/>
        <w:adjustRightInd w:val="0"/>
        <w:jc w:val="both"/>
        <w:rPr>
          <w:rFonts w:cs="Times New Roman"/>
          <w:color w:val="000000"/>
          <w:szCs w:val="24"/>
          <w:highlight w:val="white"/>
          <w:lang w:val="en"/>
        </w:rPr>
      </w:pPr>
      <w:bookmarkStart w:id="0" w:name="_GoBack"/>
      <w:bookmarkEnd w:id="0"/>
    </w:p>
    <w:p w14:paraId="2640B749"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57BF6CE7" w14:textId="09053746" w:rsidR="00105E0F" w:rsidRDefault="00BB7BD9" w:rsidP="0080022A">
      <w:pPr>
        <w:autoSpaceDE w:val="0"/>
        <w:autoSpaceDN w:val="0"/>
        <w:adjustRightInd w:val="0"/>
        <w:snapToGrid w:val="0"/>
        <w:jc w:val="both"/>
        <w:rPr>
          <w:rFonts w:eastAsia="Times New Roman" w:cs="Times New Roman"/>
          <w:szCs w:val="24"/>
          <w:lang w:val="en"/>
        </w:rPr>
      </w:pPr>
      <w:r>
        <w:rPr>
          <w:rFonts w:eastAsia="Times New Roman" w:cs="Times New Roman"/>
          <w:szCs w:val="24"/>
          <w:lang w:val="en"/>
        </w:rPr>
        <w:t>A local law to</w:t>
      </w:r>
      <w:r w:rsidR="00105E0F" w:rsidRPr="00105E0F">
        <w:rPr>
          <w:rFonts w:eastAsia="Times New Roman" w:cs="Times New Roman"/>
          <w:szCs w:val="24"/>
          <w:lang w:val="en"/>
        </w:rPr>
        <w:t xml:space="preserve"> </w:t>
      </w:r>
      <w:r w:rsidR="00734D0B" w:rsidRPr="00734D0B">
        <w:rPr>
          <w:rFonts w:eastAsia="Times New Roman" w:cs="Times New Roman"/>
          <w:szCs w:val="24"/>
          <w:lang w:val="en"/>
        </w:rPr>
        <w:t>amend the administrative code of the city of New York, in relation to prohibiting the use of city resources to enforce abortion restrictions and create a private right of action related to detention</w:t>
      </w:r>
    </w:p>
    <w:p w14:paraId="28262324" w14:textId="77777777" w:rsidR="00734D0B" w:rsidRDefault="00734D0B" w:rsidP="0080022A">
      <w:pPr>
        <w:autoSpaceDE w:val="0"/>
        <w:autoSpaceDN w:val="0"/>
        <w:adjustRightInd w:val="0"/>
        <w:snapToGrid w:val="0"/>
        <w:jc w:val="both"/>
        <w:rPr>
          <w:rFonts w:ascii="TimesNewRoman" w:eastAsia="Times New Roman" w:hAnsi="TimesNewRoman" w:cs="TimesNewRoman"/>
          <w:color w:val="000000"/>
          <w:szCs w:val="24"/>
          <w:lang w:val="x-none"/>
        </w:rPr>
      </w:pPr>
    </w:p>
    <w:p w14:paraId="53580F96"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303A04C0" w14:textId="4E1F426E" w:rsidR="002257DF" w:rsidRPr="002257DF" w:rsidRDefault="00433BDF" w:rsidP="0080022A">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6DD9DCC9" w14:textId="59F7F544" w:rsidR="002257DF" w:rsidRDefault="002257DF" w:rsidP="0080022A">
      <w:pPr>
        <w:autoSpaceDE w:val="0"/>
        <w:autoSpaceDN w:val="0"/>
        <w:adjustRightInd w:val="0"/>
        <w:snapToGrid w:val="0"/>
        <w:jc w:val="both"/>
        <w:rPr>
          <w:rFonts w:ascii="TimesNewRoman" w:eastAsia="Times New Roman" w:hAnsi="TimesNewRoman" w:cs="TimesNewRoman"/>
          <w:color w:val="000000"/>
          <w:szCs w:val="24"/>
        </w:rPr>
      </w:pPr>
    </w:p>
    <w:p w14:paraId="109116B1" w14:textId="77777777" w:rsidR="00734D0B" w:rsidRDefault="002257DF" w:rsidP="00105E0F">
      <w:pPr>
        <w:pStyle w:val="NoSpacing"/>
        <w:jc w:val="both"/>
        <w:rPr>
          <w:rFonts w:ascii="Times New Roman" w:hAnsi="Times New Roman"/>
          <w:sz w:val="24"/>
          <w:szCs w:val="24"/>
        </w:rPr>
      </w:pPr>
      <w:r>
        <w:rPr>
          <w:rFonts w:ascii="Times New Roman" w:hAnsi="Times New Roman"/>
          <w:sz w:val="24"/>
          <w:szCs w:val="24"/>
        </w:rPr>
        <w:t xml:space="preserve">The bill would prohibit City agencies from using City </w:t>
      </w:r>
      <w:r w:rsidR="00962218">
        <w:rPr>
          <w:rFonts w:ascii="Times New Roman" w:hAnsi="Times New Roman"/>
          <w:sz w:val="24"/>
          <w:szCs w:val="24"/>
        </w:rPr>
        <w:t>resources,</w:t>
      </w:r>
      <w:r w:rsidR="00962218" w:rsidRPr="00962218">
        <w:rPr>
          <w:rFonts w:ascii="Times New Roman" w:hAnsi="Times New Roman"/>
          <w:color w:val="212529"/>
          <w:sz w:val="24"/>
          <w:szCs w:val="24"/>
          <w:shd w:val="clear" w:color="auto" w:fill="FFFFFF"/>
        </w:rPr>
        <w:t xml:space="preserve"> </w:t>
      </w:r>
      <w:r w:rsidR="00962218" w:rsidRPr="0080538B">
        <w:rPr>
          <w:rFonts w:ascii="Times New Roman" w:hAnsi="Times New Roman"/>
          <w:color w:val="212529"/>
          <w:sz w:val="24"/>
          <w:szCs w:val="24"/>
          <w:shd w:val="clear" w:color="auto" w:fill="FFFFFF"/>
        </w:rPr>
        <w:t>including, but not limited to, time spent by employees</w:t>
      </w:r>
      <w:r w:rsidR="00962218">
        <w:rPr>
          <w:rFonts w:ascii="Times New Roman" w:hAnsi="Times New Roman"/>
          <w:color w:val="212529"/>
          <w:sz w:val="24"/>
          <w:szCs w:val="24"/>
          <w:shd w:val="clear" w:color="auto" w:fill="FFFFFF"/>
        </w:rPr>
        <w:t xml:space="preserve"> and</w:t>
      </w:r>
      <w:r w:rsidR="00962218" w:rsidRPr="0080538B">
        <w:rPr>
          <w:rFonts w:ascii="Times New Roman" w:hAnsi="Times New Roman"/>
          <w:color w:val="212529"/>
          <w:sz w:val="24"/>
          <w:szCs w:val="24"/>
          <w:shd w:val="clear" w:color="auto" w:fill="FFFFFF"/>
        </w:rPr>
        <w:t xml:space="preserve"> the use of city property</w:t>
      </w:r>
      <w:r w:rsidR="00962218">
        <w:rPr>
          <w:rFonts w:ascii="Times New Roman" w:hAnsi="Times New Roman"/>
          <w:color w:val="212529"/>
          <w:sz w:val="24"/>
          <w:szCs w:val="24"/>
          <w:shd w:val="clear" w:color="auto" w:fill="FFFFFF"/>
        </w:rPr>
        <w:t>,</w:t>
      </w:r>
      <w:r>
        <w:rPr>
          <w:rFonts w:ascii="Times New Roman" w:hAnsi="Times New Roman"/>
          <w:sz w:val="24"/>
          <w:szCs w:val="24"/>
        </w:rPr>
        <w:t xml:space="preserve"> </w:t>
      </w:r>
      <w:r w:rsidR="00962218">
        <w:rPr>
          <w:rFonts w:ascii="Times New Roman" w:hAnsi="Times New Roman"/>
          <w:sz w:val="24"/>
          <w:szCs w:val="24"/>
        </w:rPr>
        <w:t xml:space="preserve">to </w:t>
      </w:r>
      <w:r w:rsidR="00105E0F">
        <w:rPr>
          <w:rFonts w:ascii="Times New Roman" w:hAnsi="Times New Roman"/>
          <w:sz w:val="24"/>
          <w:szCs w:val="24"/>
        </w:rPr>
        <w:t>detain persons</w:t>
      </w:r>
      <w:r w:rsidR="00105E0F" w:rsidRPr="00105E0F">
        <w:rPr>
          <w:rFonts w:ascii="Times New Roman" w:hAnsi="Times New Roman"/>
          <w:sz w:val="24"/>
          <w:szCs w:val="24"/>
        </w:rPr>
        <w:t xml:space="preserve"> for performing or aiding </w:t>
      </w:r>
      <w:r w:rsidR="00105E0F">
        <w:rPr>
          <w:rFonts w:ascii="Times New Roman" w:hAnsi="Times New Roman"/>
          <w:sz w:val="24"/>
          <w:szCs w:val="24"/>
        </w:rPr>
        <w:t>with</w:t>
      </w:r>
      <w:r w:rsidR="00105E0F" w:rsidRPr="00105E0F">
        <w:rPr>
          <w:rFonts w:ascii="Times New Roman" w:hAnsi="Times New Roman"/>
          <w:sz w:val="24"/>
          <w:szCs w:val="24"/>
        </w:rPr>
        <w:t xml:space="preserve"> abortion</w:t>
      </w:r>
      <w:r w:rsidR="00105E0F">
        <w:rPr>
          <w:rFonts w:ascii="Times New Roman" w:hAnsi="Times New Roman"/>
          <w:sz w:val="24"/>
          <w:szCs w:val="24"/>
        </w:rPr>
        <w:t>s</w:t>
      </w:r>
      <w:r w:rsidR="00105E0F" w:rsidRPr="00105E0F">
        <w:rPr>
          <w:rFonts w:ascii="Times New Roman" w:hAnsi="Times New Roman"/>
          <w:sz w:val="24"/>
          <w:szCs w:val="24"/>
        </w:rPr>
        <w:t xml:space="preserve"> </w:t>
      </w:r>
      <w:r w:rsidR="00105E0F">
        <w:rPr>
          <w:rFonts w:ascii="Times New Roman" w:hAnsi="Times New Roman"/>
          <w:sz w:val="24"/>
          <w:szCs w:val="24"/>
        </w:rPr>
        <w:t>or to cooperate</w:t>
      </w:r>
      <w:r w:rsidR="00105E0F" w:rsidRPr="00105E0F">
        <w:rPr>
          <w:rFonts w:ascii="Times New Roman" w:hAnsi="Times New Roman"/>
          <w:sz w:val="24"/>
          <w:szCs w:val="24"/>
        </w:rPr>
        <w:t xml:space="preserve"> with out-of-state </w:t>
      </w:r>
      <w:r w:rsidR="00105E0F">
        <w:rPr>
          <w:rFonts w:ascii="Times New Roman" w:hAnsi="Times New Roman"/>
          <w:sz w:val="24"/>
          <w:szCs w:val="24"/>
        </w:rPr>
        <w:t>entities related to abortions performed in New York state.</w:t>
      </w:r>
      <w:r w:rsidR="00734D0B">
        <w:rPr>
          <w:rFonts w:ascii="Times New Roman" w:hAnsi="Times New Roman"/>
          <w:sz w:val="24"/>
          <w:szCs w:val="24"/>
        </w:rPr>
        <w:t xml:space="preserve"> The bill would also create a private right of action for any person detained in violation of this law.</w:t>
      </w:r>
    </w:p>
    <w:p w14:paraId="1665D597" w14:textId="750AA624" w:rsidR="00433BDF" w:rsidRPr="00EA1FE1" w:rsidRDefault="00433BDF" w:rsidP="0080022A">
      <w:pPr>
        <w:autoSpaceDE w:val="0"/>
        <w:autoSpaceDN w:val="0"/>
        <w:adjustRightInd w:val="0"/>
        <w:snapToGrid w:val="0"/>
        <w:jc w:val="both"/>
        <w:rPr>
          <w:rFonts w:ascii="TimesNewRoman" w:eastAsia="Times New Roman" w:hAnsi="TimesNewRoman" w:cs="TimesNewRoman"/>
          <w:color w:val="000000"/>
          <w:szCs w:val="24"/>
        </w:rPr>
      </w:pPr>
    </w:p>
    <w:p w14:paraId="0A023BEC"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C543054" w:rsidR="00433BDF" w:rsidRPr="003C0463" w:rsidRDefault="00F7429C" w:rsidP="0080022A">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80022A">
      <w:pPr>
        <w:autoSpaceDE w:val="0"/>
        <w:autoSpaceDN w:val="0"/>
        <w:adjustRightInd w:val="0"/>
        <w:snapToGrid w:val="0"/>
        <w:jc w:val="both"/>
        <w:rPr>
          <w:rFonts w:ascii="TimesNewRoman" w:eastAsia="Times New Roman" w:hAnsi="TimesNewRoman" w:cs="TimesNewRoman"/>
          <w:color w:val="000000"/>
          <w:szCs w:val="24"/>
          <w:lang w:val="x-none"/>
        </w:rPr>
      </w:pPr>
    </w:p>
    <w:p w14:paraId="263AB3F4" w14:textId="77777777" w:rsidR="00433BDF" w:rsidRPr="00433BDF" w:rsidRDefault="00433BDF" w:rsidP="0080022A">
      <w:pPr>
        <w:autoSpaceDE w:val="0"/>
        <w:autoSpaceDN w:val="0"/>
        <w:adjustRightInd w:val="0"/>
        <w:snapToGrid w:val="0"/>
        <w:jc w:val="both"/>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80022A">
      <w:pPr>
        <w:autoSpaceDE w:val="0"/>
        <w:autoSpaceDN w:val="0"/>
        <w:adjustRightInd w:val="0"/>
        <w:snapToGrid w:val="0"/>
        <w:jc w:val="both"/>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3524A684" w:rsidR="00AA070A" w:rsidRDefault="00984762"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BM</w:t>
      </w:r>
    </w:p>
    <w:p w14:paraId="4C859574" w14:textId="346572F5"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984762">
        <w:rPr>
          <w:sz w:val="20"/>
        </w:rPr>
        <w:t>9130/9144</w:t>
      </w:r>
      <w:r w:rsidR="00734D0B">
        <w:rPr>
          <w:sz w:val="20"/>
        </w:rPr>
        <w:t>/</w:t>
      </w:r>
      <w:r w:rsidR="00D90429">
        <w:rPr>
          <w:sz w:val="20"/>
        </w:rPr>
        <w:t>9421/9532</w:t>
      </w:r>
    </w:p>
    <w:p w14:paraId="473907D2" w14:textId="64E81A39" w:rsidR="00AA070A" w:rsidRDefault="00ED6FE1" w:rsidP="00433BDF">
      <w:pPr>
        <w:autoSpaceDE w:val="0"/>
        <w:autoSpaceDN w:val="0"/>
        <w:adjustRightInd w:val="0"/>
        <w:snapToGrid w:val="0"/>
        <w:rPr>
          <w:rFonts w:ascii="TimesNewRoman" w:eastAsia="Times New Roman" w:hAnsi="TimesNewRoman" w:cs="TimesNewRoman"/>
          <w:color w:val="000000"/>
          <w:szCs w:val="24"/>
          <w:lang w:val="x-none"/>
        </w:rPr>
      </w:pPr>
      <w:r>
        <w:rPr>
          <w:color w:val="000000"/>
          <w:sz w:val="20"/>
          <w:lang w:val="en"/>
        </w:rPr>
        <w:lastRenderedPageBreak/>
        <w:t>5/2</w:t>
      </w:r>
      <w:r w:rsidR="00D90429">
        <w:rPr>
          <w:color w:val="000000"/>
          <w:sz w:val="20"/>
          <w:lang w:val="en"/>
        </w:rPr>
        <w:t>7</w:t>
      </w:r>
      <w:r w:rsidR="00F76331">
        <w:rPr>
          <w:color w:val="000000"/>
          <w:sz w:val="20"/>
          <w:lang w:val="en"/>
        </w:rPr>
        <w:t>/22</w:t>
      </w:r>
      <w:r w:rsidR="00D90429">
        <w:rPr>
          <w:color w:val="000000"/>
          <w:sz w:val="20"/>
          <w:lang w:val="en"/>
        </w:rPr>
        <w:t xml:space="preserve"> 12:00p</w:t>
      </w:r>
    </w:p>
    <w:sectPr w:rsidR="00AA07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D667" w14:textId="77777777" w:rsidR="00687A94" w:rsidRDefault="00687A94" w:rsidP="00BD6783">
      <w:r>
        <w:separator/>
      </w:r>
    </w:p>
  </w:endnote>
  <w:endnote w:type="continuationSeparator" w:id="0">
    <w:p w14:paraId="42FF47E6" w14:textId="77777777" w:rsidR="00687A94" w:rsidRDefault="00687A94"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871A" w14:textId="77777777" w:rsidR="00687A94" w:rsidRDefault="00687A94" w:rsidP="00BD6783">
      <w:r>
        <w:separator/>
      </w:r>
    </w:p>
  </w:footnote>
  <w:footnote w:type="continuationSeparator" w:id="0">
    <w:p w14:paraId="0A809005" w14:textId="77777777" w:rsidR="00687A94" w:rsidRDefault="00687A94"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009CC"/>
    <w:rsid w:val="0009427A"/>
    <w:rsid w:val="0009770E"/>
    <w:rsid w:val="000A77AB"/>
    <w:rsid w:val="000B1980"/>
    <w:rsid w:val="000C7189"/>
    <w:rsid w:val="000E4590"/>
    <w:rsid w:val="000F1F9F"/>
    <w:rsid w:val="00105E0F"/>
    <w:rsid w:val="0013638F"/>
    <w:rsid w:val="001472F5"/>
    <w:rsid w:val="001477C1"/>
    <w:rsid w:val="00156EA4"/>
    <w:rsid w:val="001666BC"/>
    <w:rsid w:val="001702B7"/>
    <w:rsid w:val="001925D8"/>
    <w:rsid w:val="001C4BB7"/>
    <w:rsid w:val="001F6E69"/>
    <w:rsid w:val="002257DF"/>
    <w:rsid w:val="00234C93"/>
    <w:rsid w:val="002446EF"/>
    <w:rsid w:val="00266636"/>
    <w:rsid w:val="00292FA8"/>
    <w:rsid w:val="002A6BB6"/>
    <w:rsid w:val="002E3188"/>
    <w:rsid w:val="003153B9"/>
    <w:rsid w:val="00321B86"/>
    <w:rsid w:val="00325B20"/>
    <w:rsid w:val="00372AF6"/>
    <w:rsid w:val="003C0463"/>
    <w:rsid w:val="003D30D7"/>
    <w:rsid w:val="003E0ED3"/>
    <w:rsid w:val="003E5952"/>
    <w:rsid w:val="00402E40"/>
    <w:rsid w:val="00407411"/>
    <w:rsid w:val="00415A4C"/>
    <w:rsid w:val="00423149"/>
    <w:rsid w:val="00427936"/>
    <w:rsid w:val="00433BDF"/>
    <w:rsid w:val="004D30A4"/>
    <w:rsid w:val="00507D81"/>
    <w:rsid w:val="00515AD3"/>
    <w:rsid w:val="005B616B"/>
    <w:rsid w:val="005E69A4"/>
    <w:rsid w:val="005F0807"/>
    <w:rsid w:val="00642812"/>
    <w:rsid w:val="00687A94"/>
    <w:rsid w:val="006C08BE"/>
    <w:rsid w:val="006E27D0"/>
    <w:rsid w:val="00716634"/>
    <w:rsid w:val="00734D0B"/>
    <w:rsid w:val="00782B1B"/>
    <w:rsid w:val="007A4E84"/>
    <w:rsid w:val="007A704C"/>
    <w:rsid w:val="007A7AF2"/>
    <w:rsid w:val="007C609D"/>
    <w:rsid w:val="007D511D"/>
    <w:rsid w:val="0080022A"/>
    <w:rsid w:val="008010C7"/>
    <w:rsid w:val="0081165B"/>
    <w:rsid w:val="00813242"/>
    <w:rsid w:val="008276D6"/>
    <w:rsid w:val="00830863"/>
    <w:rsid w:val="0087559A"/>
    <w:rsid w:val="00875881"/>
    <w:rsid w:val="008D4DC6"/>
    <w:rsid w:val="008F255C"/>
    <w:rsid w:val="008F4809"/>
    <w:rsid w:val="00924252"/>
    <w:rsid w:val="00962218"/>
    <w:rsid w:val="00980D7B"/>
    <w:rsid w:val="00984762"/>
    <w:rsid w:val="009D4C3B"/>
    <w:rsid w:val="009E7E4D"/>
    <w:rsid w:val="00A42630"/>
    <w:rsid w:val="00A76A78"/>
    <w:rsid w:val="00A80D90"/>
    <w:rsid w:val="00A82B2F"/>
    <w:rsid w:val="00A867C7"/>
    <w:rsid w:val="00A9349D"/>
    <w:rsid w:val="00A97280"/>
    <w:rsid w:val="00AA070A"/>
    <w:rsid w:val="00AA5C28"/>
    <w:rsid w:val="00B14568"/>
    <w:rsid w:val="00B31AD7"/>
    <w:rsid w:val="00B333D7"/>
    <w:rsid w:val="00B36768"/>
    <w:rsid w:val="00B415E6"/>
    <w:rsid w:val="00B423A6"/>
    <w:rsid w:val="00BB7BD9"/>
    <w:rsid w:val="00BD6783"/>
    <w:rsid w:val="00BE7532"/>
    <w:rsid w:val="00BF2764"/>
    <w:rsid w:val="00BF5704"/>
    <w:rsid w:val="00C016F9"/>
    <w:rsid w:val="00C27D6F"/>
    <w:rsid w:val="00CA1AF2"/>
    <w:rsid w:val="00CD2003"/>
    <w:rsid w:val="00D149C8"/>
    <w:rsid w:val="00D2033E"/>
    <w:rsid w:val="00D90429"/>
    <w:rsid w:val="00DB1474"/>
    <w:rsid w:val="00DB70EB"/>
    <w:rsid w:val="00DC6975"/>
    <w:rsid w:val="00DD1049"/>
    <w:rsid w:val="00DF7EEF"/>
    <w:rsid w:val="00E41D64"/>
    <w:rsid w:val="00E60E9E"/>
    <w:rsid w:val="00E655F2"/>
    <w:rsid w:val="00EA1FE1"/>
    <w:rsid w:val="00ED6FE1"/>
    <w:rsid w:val="00F073A3"/>
    <w:rsid w:val="00F3250C"/>
    <w:rsid w:val="00F7429C"/>
    <w:rsid w:val="00F76331"/>
    <w:rsid w:val="00F93BEC"/>
    <w:rsid w:val="00FC06C1"/>
    <w:rsid w:val="00FE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1">
    <w:name w:val="Unresolved Mention1"/>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 w:type="paragraph" w:styleId="NoSpacing">
    <w:name w:val="No Spacing"/>
    <w:uiPriority w:val="1"/>
    <w:qFormat/>
    <w:rsid w:val="002257D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2022-05-27T17:20:00Z</dcterms:created>
  <dcterms:modified xsi:type="dcterms:W3CDTF">2022-07-07T16:25:00Z</dcterms:modified>
</cp:coreProperties>
</file>