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297BC" w14:textId="5BD61341" w:rsidR="003A17EE" w:rsidRPr="00600671" w:rsidRDefault="003A17EE" w:rsidP="001A5F06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600671">
        <w:rPr>
          <w:rFonts w:eastAsia="Times New Roman" w:cs="Times New Roman"/>
          <w:szCs w:val="24"/>
        </w:rPr>
        <w:t>Int. No.</w:t>
      </w:r>
      <w:r w:rsidR="00DB0279">
        <w:rPr>
          <w:rFonts w:eastAsia="Times New Roman" w:cs="Times New Roman"/>
          <w:szCs w:val="24"/>
        </w:rPr>
        <w:t xml:space="preserve"> 400</w:t>
      </w:r>
    </w:p>
    <w:p w14:paraId="2537E89F" w14:textId="77777777" w:rsidR="001A5F06" w:rsidRDefault="001A5F06" w:rsidP="001A5F0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4D05E2F" w14:textId="77777777" w:rsidR="002F5C6D" w:rsidRDefault="002F5C6D" w:rsidP="002F5C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By Council Members Joseph, Hanif, Louis, Nurse, Marte, Avilés, Riley, Krishnan, Dinowitz, Schulman, Gutiérrez, Barron, Ossé, Richardson Jordan, Brooks-Powers, Sanchez and Vernikov</w:t>
      </w:r>
    </w:p>
    <w:p w14:paraId="3C342B57" w14:textId="1DF674FA" w:rsidR="001A5F06" w:rsidRDefault="001A5F06" w:rsidP="003A17EE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p w14:paraId="6E7F5356" w14:textId="77777777" w:rsidR="001A5F06" w:rsidRPr="001A5F06" w:rsidRDefault="001A5F06" w:rsidP="003A17EE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1A5F06">
        <w:rPr>
          <w:rFonts w:eastAsia="Times New Roman" w:cs="Times New Roman"/>
          <w:vanish/>
          <w:szCs w:val="24"/>
        </w:rPr>
        <w:t>..Title</w:t>
      </w:r>
    </w:p>
    <w:p w14:paraId="3343A6EF" w14:textId="7247F289" w:rsidR="00203500" w:rsidRDefault="001A5F06" w:rsidP="003A17E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Local Law t</w:t>
      </w:r>
      <w:r w:rsidR="006D23BC" w:rsidRPr="00600671">
        <w:rPr>
          <w:rFonts w:eastAsia="Times New Roman" w:cs="Times New Roman"/>
          <w:szCs w:val="24"/>
        </w:rPr>
        <w:t>o amend the administrative code of the city of New York, i</w:t>
      </w:r>
      <w:r w:rsidR="00C93CA2" w:rsidRPr="00600671">
        <w:rPr>
          <w:rFonts w:eastAsia="Times New Roman" w:cs="Times New Roman"/>
          <w:szCs w:val="24"/>
        </w:rPr>
        <w:t xml:space="preserve">n relation </w:t>
      </w:r>
      <w:r w:rsidR="00F73AA2" w:rsidRPr="00F73AA2">
        <w:rPr>
          <w:rFonts w:eastAsia="Times New Roman" w:cs="Times New Roman"/>
          <w:szCs w:val="24"/>
        </w:rPr>
        <w:t xml:space="preserve">to </w:t>
      </w:r>
      <w:r w:rsidR="00347CE0">
        <w:rPr>
          <w:rFonts w:eastAsia="Times New Roman" w:cs="Times New Roman"/>
          <w:szCs w:val="24"/>
        </w:rPr>
        <w:t xml:space="preserve">establishing </w:t>
      </w:r>
      <w:r w:rsidR="00D57317">
        <w:rPr>
          <w:rFonts w:eastAsia="Times New Roman" w:cs="Times New Roman"/>
          <w:szCs w:val="24"/>
        </w:rPr>
        <w:t xml:space="preserve">a </w:t>
      </w:r>
      <w:r w:rsidR="00790BF8">
        <w:rPr>
          <w:rFonts w:eastAsia="Times New Roman" w:cs="Times New Roman"/>
          <w:szCs w:val="24"/>
        </w:rPr>
        <w:t>warming center</w:t>
      </w:r>
      <w:r w:rsidR="00CE35BD">
        <w:rPr>
          <w:rFonts w:eastAsia="Times New Roman" w:cs="Times New Roman"/>
          <w:szCs w:val="24"/>
        </w:rPr>
        <w:t>s</w:t>
      </w:r>
      <w:r w:rsidR="00D57317">
        <w:rPr>
          <w:rFonts w:eastAsia="Times New Roman" w:cs="Times New Roman"/>
          <w:szCs w:val="24"/>
        </w:rPr>
        <w:t xml:space="preserve"> program</w:t>
      </w:r>
    </w:p>
    <w:p w14:paraId="4D306250" w14:textId="515FFEDC" w:rsidR="001A5F06" w:rsidRPr="001A5F06" w:rsidRDefault="001A5F06" w:rsidP="003A17EE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1A5F06">
        <w:rPr>
          <w:rFonts w:eastAsia="Times New Roman" w:cs="Times New Roman"/>
          <w:vanish/>
          <w:szCs w:val="24"/>
        </w:rPr>
        <w:t>..Body</w:t>
      </w:r>
    </w:p>
    <w:p w14:paraId="4627E2B9" w14:textId="77777777" w:rsidR="00603518" w:rsidRPr="00600671" w:rsidRDefault="00603518" w:rsidP="003A17E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CCAD85B" w14:textId="77777777" w:rsidR="003A17EE" w:rsidRPr="00600671" w:rsidRDefault="003A17EE" w:rsidP="003A17EE">
      <w:pPr>
        <w:spacing w:after="0" w:line="480" w:lineRule="auto"/>
        <w:jc w:val="both"/>
        <w:rPr>
          <w:rFonts w:eastAsia="Times New Roman" w:cs="Times New Roman"/>
          <w:szCs w:val="24"/>
        </w:rPr>
      </w:pPr>
      <w:r w:rsidRPr="00600671">
        <w:rPr>
          <w:rFonts w:eastAsia="Times New Roman" w:cs="Times New Roman"/>
          <w:szCs w:val="24"/>
          <w:u w:val="single"/>
        </w:rPr>
        <w:t>Be it enacted by the Council as follows:</w:t>
      </w:r>
    </w:p>
    <w:p w14:paraId="5CDAE1A4" w14:textId="77777777" w:rsidR="003A17EE" w:rsidRPr="00600671" w:rsidRDefault="003A17EE" w:rsidP="003A17EE">
      <w:pPr>
        <w:spacing w:after="0" w:line="480" w:lineRule="auto"/>
        <w:jc w:val="both"/>
        <w:rPr>
          <w:rFonts w:eastAsia="Times New Roman" w:cs="Times New Roman"/>
          <w:szCs w:val="24"/>
        </w:rPr>
        <w:sectPr w:rsidR="003A17EE" w:rsidRPr="00600671" w:rsidSect="008F0B17">
          <w:headerReference w:type="even" r:id="rId11"/>
          <w:headerReference w:type="default" r:id="rId12"/>
          <w:footerReference w:type="defaul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B69BCA" w14:textId="20A1044B" w:rsidR="006D23BC" w:rsidRPr="00600671" w:rsidRDefault="003A17EE" w:rsidP="003A17EE">
      <w:pPr>
        <w:shd w:val="clear" w:color="auto" w:fill="FFFFFF"/>
        <w:spacing w:after="0" w:line="480" w:lineRule="auto"/>
        <w:jc w:val="both"/>
        <w:rPr>
          <w:rFonts w:eastAsia="Times New Roman" w:cs="Times New Roman"/>
          <w:szCs w:val="24"/>
        </w:rPr>
      </w:pPr>
      <w:r w:rsidRPr="00600671">
        <w:rPr>
          <w:rFonts w:eastAsia="Times New Roman" w:cs="Times New Roman"/>
          <w:szCs w:val="24"/>
        </w:rPr>
        <w:t>            </w:t>
      </w:r>
      <w:r w:rsidR="006D23BC" w:rsidRPr="00600671">
        <w:rPr>
          <w:rFonts w:eastAsia="Times New Roman" w:cs="Times New Roman"/>
          <w:szCs w:val="24"/>
        </w:rPr>
        <w:t xml:space="preserve">Section 1. </w:t>
      </w:r>
      <w:r w:rsidR="00E91F59">
        <w:rPr>
          <w:rFonts w:eastAsia="Times New Roman" w:cs="Times New Roman"/>
          <w:szCs w:val="24"/>
        </w:rPr>
        <w:t>C</w:t>
      </w:r>
      <w:r w:rsidR="006D23BC" w:rsidRPr="00600671">
        <w:rPr>
          <w:rFonts w:eastAsia="Times New Roman" w:cs="Times New Roman"/>
          <w:szCs w:val="24"/>
        </w:rPr>
        <w:t xml:space="preserve">hapter </w:t>
      </w:r>
      <w:r w:rsidR="00F51869" w:rsidRPr="00600671">
        <w:rPr>
          <w:rFonts w:eastAsia="Times New Roman" w:cs="Times New Roman"/>
          <w:szCs w:val="24"/>
        </w:rPr>
        <w:t>1</w:t>
      </w:r>
      <w:r w:rsidR="006D23BC" w:rsidRPr="00600671">
        <w:rPr>
          <w:rFonts w:eastAsia="Times New Roman" w:cs="Times New Roman"/>
          <w:szCs w:val="24"/>
        </w:rPr>
        <w:t xml:space="preserve"> of title </w:t>
      </w:r>
      <w:r w:rsidR="00E91F59">
        <w:rPr>
          <w:rFonts w:eastAsia="Times New Roman" w:cs="Times New Roman"/>
          <w:szCs w:val="24"/>
        </w:rPr>
        <w:t>17</w:t>
      </w:r>
      <w:r w:rsidR="006D23BC" w:rsidRPr="00600671">
        <w:rPr>
          <w:rFonts w:eastAsia="Times New Roman" w:cs="Times New Roman"/>
          <w:szCs w:val="24"/>
        </w:rPr>
        <w:t xml:space="preserve"> of the administrative code of the city of New York is amended by adding a new section </w:t>
      </w:r>
      <w:r w:rsidR="00E91F59">
        <w:rPr>
          <w:rFonts w:eastAsia="Times New Roman" w:cs="Times New Roman"/>
          <w:szCs w:val="24"/>
        </w:rPr>
        <w:t>17</w:t>
      </w:r>
      <w:r w:rsidR="00296153" w:rsidRPr="00600671">
        <w:rPr>
          <w:rFonts w:eastAsia="Times New Roman" w:cs="Times New Roman"/>
          <w:szCs w:val="24"/>
        </w:rPr>
        <w:t>-</w:t>
      </w:r>
      <w:r w:rsidR="00ED51BF">
        <w:rPr>
          <w:rFonts w:eastAsia="Times New Roman" w:cs="Times New Roman"/>
          <w:szCs w:val="24"/>
        </w:rPr>
        <w:t>19</w:t>
      </w:r>
      <w:r w:rsidR="000C5AC6">
        <w:rPr>
          <w:rFonts w:eastAsia="Times New Roman" w:cs="Times New Roman"/>
          <w:szCs w:val="24"/>
        </w:rPr>
        <w:t>9.19</w:t>
      </w:r>
      <w:r w:rsidR="00ED51BF" w:rsidRPr="00600671">
        <w:rPr>
          <w:rFonts w:eastAsia="Times New Roman" w:cs="Times New Roman"/>
          <w:szCs w:val="24"/>
        </w:rPr>
        <w:t xml:space="preserve"> </w:t>
      </w:r>
      <w:r w:rsidR="006D23BC" w:rsidRPr="00600671">
        <w:rPr>
          <w:rFonts w:eastAsia="Times New Roman" w:cs="Times New Roman"/>
          <w:szCs w:val="24"/>
        </w:rPr>
        <w:t>to read as follows:</w:t>
      </w:r>
    </w:p>
    <w:p w14:paraId="78362214" w14:textId="6088D427" w:rsidR="006A719A" w:rsidRDefault="00F51869" w:rsidP="005A7298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600671">
        <w:rPr>
          <w:rFonts w:eastAsia="Times New Roman" w:cs="Times New Roman"/>
          <w:szCs w:val="24"/>
          <w:u w:val="single"/>
        </w:rPr>
        <w:t xml:space="preserve">§ </w:t>
      </w:r>
      <w:r w:rsidR="00E91F59">
        <w:rPr>
          <w:rFonts w:eastAsia="Times New Roman" w:cs="Times New Roman"/>
          <w:szCs w:val="24"/>
          <w:u w:val="single"/>
        </w:rPr>
        <w:t>17</w:t>
      </w:r>
      <w:r w:rsidR="00A11212" w:rsidRPr="00600671">
        <w:rPr>
          <w:rFonts w:eastAsia="Times New Roman" w:cs="Times New Roman"/>
          <w:szCs w:val="24"/>
          <w:u w:val="single"/>
        </w:rPr>
        <w:t>-</w:t>
      </w:r>
      <w:r w:rsidR="00ED51BF">
        <w:rPr>
          <w:rFonts w:eastAsia="Times New Roman" w:cs="Times New Roman"/>
          <w:szCs w:val="24"/>
          <w:u w:val="single"/>
        </w:rPr>
        <w:t>19</w:t>
      </w:r>
      <w:r w:rsidR="000C5AC6">
        <w:rPr>
          <w:rFonts w:eastAsia="Times New Roman" w:cs="Times New Roman"/>
          <w:szCs w:val="24"/>
          <w:u w:val="single"/>
        </w:rPr>
        <w:t>9</w:t>
      </w:r>
      <w:r w:rsidR="00ED51BF">
        <w:rPr>
          <w:rFonts w:eastAsia="Times New Roman" w:cs="Times New Roman"/>
          <w:szCs w:val="24"/>
          <w:u w:val="single"/>
        </w:rPr>
        <w:t>.1</w:t>
      </w:r>
      <w:r w:rsidR="000C5AC6">
        <w:rPr>
          <w:rFonts w:eastAsia="Times New Roman" w:cs="Times New Roman"/>
          <w:szCs w:val="24"/>
          <w:u w:val="single"/>
        </w:rPr>
        <w:t>9</w:t>
      </w:r>
      <w:r w:rsidR="00ED51BF" w:rsidRPr="00600671">
        <w:rPr>
          <w:rFonts w:eastAsia="Times New Roman" w:cs="Times New Roman"/>
          <w:szCs w:val="24"/>
          <w:u w:val="single"/>
        </w:rPr>
        <w:t xml:space="preserve"> </w:t>
      </w:r>
      <w:r w:rsidR="00E91F59">
        <w:rPr>
          <w:rFonts w:eastAsia="Times New Roman" w:cs="Times New Roman"/>
          <w:szCs w:val="24"/>
          <w:u w:val="single"/>
        </w:rPr>
        <w:t>Warming center</w:t>
      </w:r>
      <w:r w:rsidR="00CE35BD">
        <w:rPr>
          <w:rFonts w:eastAsia="Times New Roman" w:cs="Times New Roman"/>
          <w:szCs w:val="24"/>
          <w:u w:val="single"/>
        </w:rPr>
        <w:t>s</w:t>
      </w:r>
      <w:r w:rsidR="00790BF8">
        <w:rPr>
          <w:rFonts w:eastAsia="Times New Roman" w:cs="Times New Roman"/>
          <w:szCs w:val="24"/>
          <w:u w:val="single"/>
        </w:rPr>
        <w:t xml:space="preserve"> program</w:t>
      </w:r>
      <w:r w:rsidR="003A17EE" w:rsidRPr="00600671">
        <w:rPr>
          <w:rFonts w:eastAsia="Times New Roman" w:cs="Times New Roman"/>
          <w:szCs w:val="24"/>
          <w:u w:val="single"/>
        </w:rPr>
        <w:t xml:space="preserve">. a. </w:t>
      </w:r>
      <w:r w:rsidR="00F11BBF" w:rsidRPr="00600671">
        <w:rPr>
          <w:rFonts w:eastAsia="Times New Roman" w:cs="Times New Roman"/>
          <w:szCs w:val="24"/>
          <w:u w:val="single"/>
        </w:rPr>
        <w:t xml:space="preserve">Definitions. For purposes of this </w:t>
      </w:r>
      <w:r w:rsidR="006A719A">
        <w:rPr>
          <w:rFonts w:eastAsia="Times New Roman" w:cs="Times New Roman"/>
          <w:szCs w:val="24"/>
          <w:u w:val="single"/>
        </w:rPr>
        <w:t>section, the following terms have the following meanings:</w:t>
      </w:r>
    </w:p>
    <w:p w14:paraId="418CA662" w14:textId="69EBEE5C" w:rsidR="00B33521" w:rsidRDefault="00B33521" w:rsidP="00B7502C">
      <w:pPr>
        <w:shd w:val="clear" w:color="auto" w:fill="FFFFFF"/>
        <w:spacing w:after="0" w:line="480" w:lineRule="auto"/>
        <w:ind w:firstLine="720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 xml:space="preserve">Age group. The term “age group” means </w:t>
      </w:r>
      <w:r w:rsidRPr="00B33521">
        <w:rPr>
          <w:rFonts w:eastAsia="Times New Roman" w:cs="Times New Roman"/>
          <w:szCs w:val="24"/>
          <w:u w:val="single"/>
        </w:rPr>
        <w:t xml:space="preserve">the range of ages of the </w:t>
      </w:r>
      <w:r w:rsidR="00B5527D">
        <w:rPr>
          <w:rFonts w:eastAsia="Times New Roman" w:cs="Times New Roman"/>
          <w:szCs w:val="24"/>
          <w:u w:val="single"/>
        </w:rPr>
        <w:t>visitors</w:t>
      </w:r>
      <w:r w:rsidRPr="00B33521">
        <w:rPr>
          <w:rFonts w:eastAsia="Times New Roman" w:cs="Times New Roman"/>
          <w:szCs w:val="24"/>
          <w:u w:val="single"/>
        </w:rPr>
        <w:t>, as determined by the department.</w:t>
      </w:r>
    </w:p>
    <w:p w14:paraId="26E3416E" w14:textId="0118E4B1" w:rsidR="003A7D33" w:rsidRPr="00294A9F" w:rsidRDefault="006C319B" w:rsidP="00B7502C">
      <w:pPr>
        <w:shd w:val="clear" w:color="auto" w:fill="FFFFFF"/>
        <w:spacing w:after="0" w:line="480" w:lineRule="auto"/>
        <w:ind w:firstLine="720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Code blue alert</w:t>
      </w:r>
      <w:r w:rsidR="003A7D33" w:rsidRPr="00600671">
        <w:rPr>
          <w:rFonts w:eastAsia="Times New Roman" w:cs="Times New Roman"/>
          <w:szCs w:val="24"/>
          <w:u w:val="single"/>
        </w:rPr>
        <w:t>. The term “</w:t>
      </w:r>
      <w:r w:rsidRPr="00294A9F">
        <w:rPr>
          <w:rFonts w:eastAsia="Times New Roman" w:cs="Times New Roman"/>
          <w:szCs w:val="24"/>
          <w:u w:val="single"/>
        </w:rPr>
        <w:t>code blue alert” means a</w:t>
      </w:r>
      <w:r w:rsidR="00294A9F" w:rsidRPr="00294A9F">
        <w:rPr>
          <w:rFonts w:eastAsia="Times New Roman" w:cs="Times New Roman"/>
          <w:szCs w:val="24"/>
          <w:u w:val="single"/>
        </w:rPr>
        <w:t xml:space="preserve"> weather emergency</w:t>
      </w:r>
      <w:r w:rsidRPr="00294A9F">
        <w:rPr>
          <w:rFonts w:eastAsia="Times New Roman" w:cs="Times New Roman"/>
          <w:szCs w:val="24"/>
          <w:u w:val="single"/>
        </w:rPr>
        <w:t xml:space="preserve"> </w:t>
      </w:r>
      <w:r w:rsidR="00294A9F">
        <w:rPr>
          <w:rFonts w:eastAsia="Times New Roman" w:cs="Times New Roman"/>
          <w:szCs w:val="24"/>
          <w:u w:val="single"/>
        </w:rPr>
        <w:t>notice</w:t>
      </w:r>
      <w:r w:rsidRPr="00294A9F">
        <w:rPr>
          <w:rFonts w:eastAsia="Times New Roman" w:cs="Times New Roman"/>
          <w:szCs w:val="24"/>
          <w:u w:val="single"/>
        </w:rPr>
        <w:t xml:space="preserve"> that the city issues when </w:t>
      </w:r>
      <w:r w:rsidR="00AA085F" w:rsidRPr="00294A9F">
        <w:rPr>
          <w:rFonts w:eastAsia="Times New Roman" w:cs="Times New Roman"/>
          <w:szCs w:val="24"/>
          <w:u w:val="single"/>
        </w:rPr>
        <w:t>the temperature is</w:t>
      </w:r>
      <w:r w:rsidRPr="00294A9F">
        <w:rPr>
          <w:rFonts w:eastAsia="Times New Roman" w:cs="Times New Roman"/>
          <w:szCs w:val="24"/>
          <w:u w:val="single"/>
        </w:rPr>
        <w:t xml:space="preserve"> 32 degrees Fahrenheit or below</w:t>
      </w:r>
      <w:r w:rsidR="00385E3A" w:rsidRPr="00294A9F">
        <w:rPr>
          <w:rFonts w:eastAsia="Times New Roman" w:cs="Times New Roman"/>
          <w:szCs w:val="24"/>
          <w:u w:val="single"/>
        </w:rPr>
        <w:t>.</w:t>
      </w:r>
    </w:p>
    <w:p w14:paraId="0AEFCB60" w14:textId="28224886" w:rsidR="006339B2" w:rsidRPr="00294A9F" w:rsidRDefault="006339B2" w:rsidP="006A719A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94A9F">
        <w:rPr>
          <w:rFonts w:eastAsia="Times New Roman" w:cs="Times New Roman"/>
          <w:szCs w:val="24"/>
          <w:u w:val="single"/>
        </w:rPr>
        <w:t xml:space="preserve">Visitor. The term “visitor” means an individual who visits a warming center. </w:t>
      </w:r>
    </w:p>
    <w:p w14:paraId="23C5A3A3" w14:textId="19362FEC" w:rsidR="0097576F" w:rsidRDefault="00B33BAE" w:rsidP="006A719A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94A9F">
        <w:rPr>
          <w:rFonts w:eastAsia="Times New Roman" w:cs="Times New Roman"/>
          <w:szCs w:val="24"/>
          <w:u w:val="single"/>
        </w:rPr>
        <w:t xml:space="preserve">Vulnerable population. The term “vulnerable population” means </w:t>
      </w:r>
      <w:r w:rsidRPr="00B33BAE">
        <w:rPr>
          <w:rFonts w:eastAsia="Times New Roman" w:cs="Times New Roman"/>
          <w:szCs w:val="24"/>
          <w:u w:val="single"/>
        </w:rPr>
        <w:t xml:space="preserve">a group of persons </w:t>
      </w:r>
      <w:r>
        <w:rPr>
          <w:rFonts w:eastAsia="Times New Roman" w:cs="Times New Roman"/>
          <w:szCs w:val="24"/>
          <w:u w:val="single"/>
        </w:rPr>
        <w:t>in the city who</w:t>
      </w:r>
      <w:r w:rsidR="006D1390">
        <w:rPr>
          <w:rFonts w:eastAsia="Times New Roman" w:cs="Times New Roman"/>
          <w:szCs w:val="24"/>
          <w:u w:val="single"/>
        </w:rPr>
        <w:t xml:space="preserve"> are </w:t>
      </w:r>
      <w:r w:rsidR="009406F3">
        <w:rPr>
          <w:rFonts w:eastAsia="Times New Roman" w:cs="Times New Roman"/>
          <w:szCs w:val="24"/>
          <w:u w:val="single"/>
        </w:rPr>
        <w:t xml:space="preserve">more </w:t>
      </w:r>
      <w:r w:rsidR="006D1390">
        <w:rPr>
          <w:rFonts w:eastAsia="Times New Roman" w:cs="Times New Roman"/>
          <w:szCs w:val="24"/>
          <w:u w:val="single"/>
        </w:rPr>
        <w:t xml:space="preserve">sensitive to, or </w:t>
      </w:r>
      <w:r w:rsidRPr="00B33BAE">
        <w:rPr>
          <w:rFonts w:eastAsia="Times New Roman" w:cs="Times New Roman"/>
          <w:szCs w:val="24"/>
          <w:u w:val="single"/>
        </w:rPr>
        <w:t>at a greater health risk</w:t>
      </w:r>
      <w:r w:rsidR="009406F3">
        <w:rPr>
          <w:rFonts w:eastAsia="Times New Roman" w:cs="Times New Roman"/>
          <w:szCs w:val="24"/>
          <w:u w:val="single"/>
        </w:rPr>
        <w:t>,</w:t>
      </w:r>
      <w:r w:rsidRPr="00B33BAE">
        <w:rPr>
          <w:rFonts w:eastAsia="Times New Roman" w:cs="Times New Roman"/>
          <w:szCs w:val="24"/>
          <w:u w:val="single"/>
        </w:rPr>
        <w:t xml:space="preserve"> th</w:t>
      </w:r>
      <w:r w:rsidR="00B7502C">
        <w:rPr>
          <w:rFonts w:eastAsia="Times New Roman" w:cs="Times New Roman"/>
          <w:szCs w:val="24"/>
          <w:u w:val="single"/>
        </w:rPr>
        <w:t xml:space="preserve">an </w:t>
      </w:r>
      <w:r w:rsidR="00504411">
        <w:rPr>
          <w:rFonts w:eastAsia="Times New Roman" w:cs="Times New Roman"/>
          <w:szCs w:val="24"/>
          <w:u w:val="single"/>
        </w:rPr>
        <w:t xml:space="preserve">the general population from </w:t>
      </w:r>
      <w:r w:rsidR="006D1390">
        <w:rPr>
          <w:rFonts w:eastAsia="Times New Roman" w:cs="Times New Roman"/>
          <w:szCs w:val="24"/>
          <w:u w:val="single"/>
        </w:rPr>
        <w:t xml:space="preserve">the </w:t>
      </w:r>
      <w:r w:rsidR="00504411">
        <w:rPr>
          <w:rFonts w:eastAsia="Times New Roman" w:cs="Times New Roman"/>
          <w:szCs w:val="24"/>
          <w:u w:val="single"/>
        </w:rPr>
        <w:t xml:space="preserve">conditions </w:t>
      </w:r>
      <w:r w:rsidR="00D53167">
        <w:rPr>
          <w:rFonts w:eastAsia="Times New Roman" w:cs="Times New Roman"/>
          <w:szCs w:val="24"/>
          <w:u w:val="single"/>
        </w:rPr>
        <w:t>of</w:t>
      </w:r>
      <w:r w:rsidR="00504411">
        <w:rPr>
          <w:rFonts w:eastAsia="Times New Roman" w:cs="Times New Roman"/>
          <w:szCs w:val="24"/>
          <w:u w:val="single"/>
        </w:rPr>
        <w:t xml:space="preserve"> </w:t>
      </w:r>
      <w:r w:rsidR="00B7502C">
        <w:rPr>
          <w:rFonts w:eastAsia="Times New Roman" w:cs="Times New Roman"/>
          <w:szCs w:val="24"/>
          <w:u w:val="single"/>
        </w:rPr>
        <w:t>a cold blue alert</w:t>
      </w:r>
      <w:r w:rsidRPr="00B33BAE">
        <w:rPr>
          <w:rFonts w:eastAsia="Times New Roman" w:cs="Times New Roman"/>
          <w:szCs w:val="24"/>
          <w:u w:val="single"/>
        </w:rPr>
        <w:t xml:space="preserve">. </w:t>
      </w:r>
    </w:p>
    <w:p w14:paraId="69D1E255" w14:textId="1A95D7CD" w:rsidR="004F3408" w:rsidRPr="00446BD3" w:rsidRDefault="00F11BBF" w:rsidP="00851227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446BD3">
        <w:rPr>
          <w:rFonts w:eastAsia="Times New Roman" w:cs="Times New Roman"/>
          <w:szCs w:val="24"/>
          <w:u w:val="single"/>
        </w:rPr>
        <w:t xml:space="preserve">b. </w:t>
      </w:r>
      <w:r w:rsidR="009C46AA" w:rsidRPr="00446BD3">
        <w:rPr>
          <w:rFonts w:eastAsia="Times New Roman" w:cs="Times New Roman"/>
          <w:szCs w:val="24"/>
          <w:u w:val="single"/>
        </w:rPr>
        <w:t>Program established</w:t>
      </w:r>
      <w:r w:rsidR="00150987" w:rsidRPr="00446BD3">
        <w:rPr>
          <w:rFonts w:eastAsia="Times New Roman" w:cs="Times New Roman"/>
          <w:szCs w:val="24"/>
          <w:u w:val="single"/>
        </w:rPr>
        <w:t xml:space="preserve">. </w:t>
      </w:r>
      <w:r w:rsidR="00385E3A" w:rsidRPr="00446BD3">
        <w:rPr>
          <w:rFonts w:eastAsia="Times New Roman" w:cs="Times New Roman"/>
          <w:szCs w:val="24"/>
          <w:u w:val="single"/>
        </w:rPr>
        <w:t>T</w:t>
      </w:r>
      <w:r w:rsidR="009F6C62" w:rsidRPr="00446BD3">
        <w:rPr>
          <w:rFonts w:eastAsia="Times New Roman" w:cs="Times New Roman"/>
          <w:szCs w:val="24"/>
          <w:u w:val="single"/>
        </w:rPr>
        <w:t>h</w:t>
      </w:r>
      <w:r w:rsidR="00851952" w:rsidRPr="00446BD3">
        <w:rPr>
          <w:rFonts w:eastAsia="Times New Roman" w:cs="Times New Roman"/>
          <w:szCs w:val="24"/>
          <w:u w:val="single"/>
        </w:rPr>
        <w:t xml:space="preserve">e </w:t>
      </w:r>
      <w:r w:rsidR="00206FD9" w:rsidRPr="00446BD3">
        <w:rPr>
          <w:rFonts w:eastAsia="Times New Roman" w:cs="Times New Roman"/>
          <w:szCs w:val="24"/>
          <w:u w:val="single"/>
        </w:rPr>
        <w:t>commissioner</w:t>
      </w:r>
      <w:r w:rsidR="00E91F59" w:rsidRPr="00446BD3">
        <w:rPr>
          <w:rFonts w:eastAsia="Times New Roman" w:cs="Times New Roman"/>
          <w:szCs w:val="24"/>
          <w:u w:val="single"/>
        </w:rPr>
        <w:t xml:space="preserve">, in consultation with the commissioner of </w:t>
      </w:r>
      <w:r w:rsidR="00822975" w:rsidRPr="00446BD3">
        <w:rPr>
          <w:rFonts w:eastAsia="Times New Roman" w:cs="Times New Roman"/>
          <w:szCs w:val="24"/>
          <w:u w:val="single"/>
        </w:rPr>
        <w:t>emergency management</w:t>
      </w:r>
      <w:r w:rsidR="00E91F59" w:rsidRPr="00446BD3">
        <w:rPr>
          <w:rFonts w:eastAsia="Times New Roman" w:cs="Times New Roman"/>
          <w:szCs w:val="24"/>
          <w:u w:val="single"/>
        </w:rPr>
        <w:t xml:space="preserve">, shall </w:t>
      </w:r>
      <w:r w:rsidR="00364E13" w:rsidRPr="00446BD3">
        <w:rPr>
          <w:rFonts w:eastAsia="Times New Roman" w:cs="Times New Roman"/>
          <w:szCs w:val="24"/>
          <w:u w:val="single"/>
        </w:rPr>
        <w:t>establish</w:t>
      </w:r>
      <w:r w:rsidR="00211126" w:rsidRPr="00446BD3">
        <w:rPr>
          <w:rFonts w:eastAsia="Times New Roman" w:cs="Times New Roman"/>
          <w:szCs w:val="24"/>
          <w:u w:val="single"/>
        </w:rPr>
        <w:t xml:space="preserve"> </w:t>
      </w:r>
      <w:r w:rsidR="00D57317" w:rsidRPr="00446BD3">
        <w:rPr>
          <w:rFonts w:eastAsia="Times New Roman" w:cs="Times New Roman"/>
          <w:szCs w:val="24"/>
          <w:u w:val="single"/>
        </w:rPr>
        <w:t xml:space="preserve">a </w:t>
      </w:r>
      <w:r w:rsidR="00E91F59" w:rsidRPr="00446BD3">
        <w:rPr>
          <w:rFonts w:eastAsia="Times New Roman" w:cs="Times New Roman"/>
          <w:szCs w:val="24"/>
          <w:u w:val="single"/>
        </w:rPr>
        <w:t>warming center</w:t>
      </w:r>
      <w:r w:rsidR="00CE35BD" w:rsidRPr="00446BD3">
        <w:rPr>
          <w:rFonts w:eastAsia="Times New Roman" w:cs="Times New Roman"/>
          <w:szCs w:val="24"/>
          <w:u w:val="single"/>
        </w:rPr>
        <w:t>s</w:t>
      </w:r>
      <w:r w:rsidR="00E91F59" w:rsidRPr="00446BD3">
        <w:rPr>
          <w:rFonts w:eastAsia="Times New Roman" w:cs="Times New Roman"/>
          <w:szCs w:val="24"/>
          <w:u w:val="single"/>
        </w:rPr>
        <w:t xml:space="preserve"> </w:t>
      </w:r>
      <w:r w:rsidR="00D57317" w:rsidRPr="00446BD3">
        <w:rPr>
          <w:rFonts w:eastAsia="Times New Roman" w:cs="Times New Roman"/>
          <w:szCs w:val="24"/>
          <w:u w:val="single"/>
        </w:rPr>
        <w:t>program</w:t>
      </w:r>
      <w:r w:rsidR="00504411" w:rsidRPr="00446BD3">
        <w:rPr>
          <w:rFonts w:eastAsia="Times New Roman" w:cs="Times New Roman"/>
          <w:szCs w:val="24"/>
          <w:u w:val="single"/>
        </w:rPr>
        <w:t xml:space="preserve"> </w:t>
      </w:r>
      <w:r w:rsidR="00211126" w:rsidRPr="00446BD3">
        <w:rPr>
          <w:rFonts w:eastAsia="Times New Roman" w:cs="Times New Roman"/>
          <w:szCs w:val="24"/>
          <w:u w:val="single"/>
        </w:rPr>
        <w:t xml:space="preserve">to </w:t>
      </w:r>
      <w:r w:rsidR="00364E13" w:rsidRPr="00446BD3">
        <w:rPr>
          <w:rFonts w:eastAsia="Times New Roman" w:cs="Times New Roman"/>
          <w:szCs w:val="24"/>
          <w:u w:val="single"/>
        </w:rPr>
        <w:t xml:space="preserve">provide </w:t>
      </w:r>
      <w:r w:rsidR="00504411" w:rsidRPr="00446BD3">
        <w:rPr>
          <w:rFonts w:eastAsia="Times New Roman" w:cs="Times New Roman"/>
          <w:szCs w:val="24"/>
          <w:u w:val="single"/>
        </w:rPr>
        <w:t xml:space="preserve">accessible </w:t>
      </w:r>
      <w:r w:rsidR="00D57317" w:rsidRPr="00446BD3">
        <w:rPr>
          <w:rFonts w:eastAsia="Times New Roman" w:cs="Times New Roman"/>
          <w:szCs w:val="24"/>
          <w:u w:val="single"/>
        </w:rPr>
        <w:t xml:space="preserve">spaces </w:t>
      </w:r>
      <w:r w:rsidR="00C61012" w:rsidRPr="00446BD3">
        <w:rPr>
          <w:rFonts w:eastAsia="Times New Roman" w:cs="Times New Roman"/>
          <w:szCs w:val="24"/>
          <w:u w:val="single"/>
        </w:rPr>
        <w:t xml:space="preserve">in each borough </w:t>
      </w:r>
      <w:r w:rsidR="00790BF8" w:rsidRPr="00446BD3">
        <w:rPr>
          <w:rFonts w:eastAsia="Times New Roman" w:cs="Times New Roman"/>
          <w:szCs w:val="24"/>
          <w:u w:val="single"/>
        </w:rPr>
        <w:t xml:space="preserve">for the public </w:t>
      </w:r>
      <w:r w:rsidR="00364E13" w:rsidRPr="00446BD3">
        <w:rPr>
          <w:rFonts w:eastAsia="Times New Roman" w:cs="Times New Roman"/>
          <w:szCs w:val="24"/>
          <w:u w:val="single"/>
        </w:rPr>
        <w:t xml:space="preserve">to </w:t>
      </w:r>
      <w:r w:rsidR="00980A27" w:rsidRPr="00446BD3">
        <w:rPr>
          <w:rFonts w:eastAsia="Times New Roman" w:cs="Times New Roman"/>
          <w:szCs w:val="24"/>
          <w:u w:val="single"/>
        </w:rPr>
        <w:t xml:space="preserve">obtain refuge </w:t>
      </w:r>
      <w:r w:rsidR="004F3408" w:rsidRPr="00446BD3">
        <w:rPr>
          <w:rFonts w:eastAsia="Times New Roman" w:cs="Times New Roman"/>
          <w:szCs w:val="24"/>
          <w:u w:val="single"/>
        </w:rPr>
        <w:t>during a code blue alert</w:t>
      </w:r>
      <w:r w:rsidR="00980A27" w:rsidRPr="00446BD3">
        <w:rPr>
          <w:rFonts w:eastAsia="Times New Roman" w:cs="Times New Roman"/>
          <w:szCs w:val="24"/>
          <w:u w:val="single"/>
        </w:rPr>
        <w:t xml:space="preserve">. </w:t>
      </w:r>
      <w:r w:rsidR="004F3408" w:rsidRPr="00446BD3">
        <w:rPr>
          <w:rFonts w:eastAsia="Times New Roman" w:cs="Times New Roman"/>
          <w:szCs w:val="24"/>
          <w:u w:val="single"/>
        </w:rPr>
        <w:t>As part of such program, t</w:t>
      </w:r>
      <w:r w:rsidR="00C61012" w:rsidRPr="00446BD3">
        <w:rPr>
          <w:rFonts w:eastAsia="Times New Roman" w:cs="Times New Roman"/>
          <w:szCs w:val="24"/>
          <w:u w:val="single"/>
        </w:rPr>
        <w:t>he commissioner</w:t>
      </w:r>
      <w:r w:rsidR="004F3408" w:rsidRPr="00446BD3">
        <w:rPr>
          <w:rFonts w:eastAsia="Times New Roman" w:cs="Times New Roman"/>
          <w:szCs w:val="24"/>
          <w:u w:val="single"/>
        </w:rPr>
        <w:t>, in consultation with the commissioner of emergency management,</w:t>
      </w:r>
      <w:r w:rsidR="00C61012" w:rsidRPr="00446BD3">
        <w:rPr>
          <w:rFonts w:eastAsia="Times New Roman" w:cs="Times New Roman"/>
          <w:szCs w:val="24"/>
          <w:u w:val="single"/>
        </w:rPr>
        <w:t xml:space="preserve"> </w:t>
      </w:r>
      <w:r w:rsidR="004F3408" w:rsidRPr="00446BD3">
        <w:rPr>
          <w:rFonts w:eastAsia="Times New Roman" w:cs="Times New Roman"/>
          <w:szCs w:val="24"/>
          <w:u w:val="single"/>
        </w:rPr>
        <w:t>shall</w:t>
      </w:r>
      <w:r w:rsidR="003F74B5">
        <w:rPr>
          <w:rFonts w:eastAsia="Times New Roman" w:cs="Times New Roman"/>
          <w:szCs w:val="24"/>
          <w:u w:val="single"/>
        </w:rPr>
        <w:t xml:space="preserve"> do the following</w:t>
      </w:r>
      <w:r w:rsidR="004F3408" w:rsidRPr="00446BD3">
        <w:rPr>
          <w:rFonts w:eastAsia="Times New Roman" w:cs="Times New Roman"/>
          <w:szCs w:val="24"/>
          <w:u w:val="single"/>
        </w:rPr>
        <w:t>:</w:t>
      </w:r>
    </w:p>
    <w:p w14:paraId="4FBDF0E6" w14:textId="07F7607B" w:rsidR="002B755D" w:rsidRPr="00446BD3" w:rsidRDefault="004F3408" w:rsidP="00851227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446BD3">
        <w:rPr>
          <w:rFonts w:eastAsia="Times New Roman" w:cs="Times New Roman"/>
          <w:szCs w:val="24"/>
          <w:u w:val="single"/>
        </w:rPr>
        <w:lastRenderedPageBreak/>
        <w:t xml:space="preserve">1. Create a list of at least 10 locations in each borough </w:t>
      </w:r>
      <w:r w:rsidR="00EF49E5" w:rsidRPr="00446BD3">
        <w:rPr>
          <w:rFonts w:eastAsia="Times New Roman" w:cs="Times New Roman"/>
          <w:szCs w:val="24"/>
          <w:u w:val="single"/>
        </w:rPr>
        <w:t>to be used as</w:t>
      </w:r>
      <w:r w:rsidR="00AA085F" w:rsidRPr="00446BD3">
        <w:rPr>
          <w:rFonts w:eastAsia="Times New Roman" w:cs="Times New Roman"/>
          <w:szCs w:val="24"/>
          <w:u w:val="single"/>
        </w:rPr>
        <w:t xml:space="preserve"> w</w:t>
      </w:r>
      <w:r w:rsidRPr="00446BD3">
        <w:rPr>
          <w:rFonts w:eastAsia="Times New Roman" w:cs="Times New Roman"/>
          <w:szCs w:val="24"/>
          <w:u w:val="single"/>
        </w:rPr>
        <w:t>arming center</w:t>
      </w:r>
      <w:r w:rsidR="00AA085F" w:rsidRPr="00446BD3">
        <w:rPr>
          <w:rFonts w:eastAsia="Times New Roman" w:cs="Times New Roman"/>
          <w:szCs w:val="24"/>
          <w:u w:val="single"/>
        </w:rPr>
        <w:t>s</w:t>
      </w:r>
      <w:r w:rsidRPr="00446BD3">
        <w:rPr>
          <w:rFonts w:eastAsia="Times New Roman" w:cs="Times New Roman"/>
          <w:szCs w:val="24"/>
          <w:u w:val="single"/>
        </w:rPr>
        <w:t xml:space="preserve">, based on </w:t>
      </w:r>
      <w:r w:rsidR="00032054">
        <w:rPr>
          <w:rFonts w:eastAsia="Times New Roman" w:cs="Times New Roman"/>
          <w:szCs w:val="24"/>
          <w:u w:val="single"/>
        </w:rPr>
        <w:t>criteria</w:t>
      </w:r>
      <w:r w:rsidRPr="00446BD3">
        <w:rPr>
          <w:rFonts w:eastAsia="Times New Roman" w:cs="Times New Roman"/>
          <w:szCs w:val="24"/>
          <w:u w:val="single"/>
        </w:rPr>
        <w:t xml:space="preserve">, including, but not limited to, </w:t>
      </w:r>
      <w:r w:rsidR="000A7298" w:rsidRPr="00446BD3">
        <w:rPr>
          <w:rFonts w:eastAsia="Times New Roman" w:cs="Times New Roman"/>
          <w:szCs w:val="24"/>
          <w:u w:val="single"/>
        </w:rPr>
        <w:t xml:space="preserve">the areas </w:t>
      </w:r>
      <w:r w:rsidR="00985A4B" w:rsidRPr="00446BD3">
        <w:rPr>
          <w:rFonts w:eastAsia="Times New Roman" w:cs="Times New Roman"/>
          <w:szCs w:val="24"/>
          <w:u w:val="single"/>
        </w:rPr>
        <w:t>where</w:t>
      </w:r>
      <w:r w:rsidR="00790BF8" w:rsidRPr="00446BD3">
        <w:rPr>
          <w:rFonts w:eastAsia="Times New Roman" w:cs="Times New Roman"/>
          <w:szCs w:val="24"/>
          <w:u w:val="single"/>
        </w:rPr>
        <w:t xml:space="preserve"> vulnerable populations reside and </w:t>
      </w:r>
      <w:r w:rsidR="00AA085F" w:rsidRPr="00446BD3">
        <w:rPr>
          <w:rFonts w:eastAsia="Times New Roman" w:cs="Times New Roman"/>
          <w:szCs w:val="24"/>
          <w:u w:val="single"/>
        </w:rPr>
        <w:t>the areas</w:t>
      </w:r>
      <w:r w:rsidR="006D1390" w:rsidRPr="00446BD3">
        <w:rPr>
          <w:rFonts w:eastAsia="Times New Roman" w:cs="Times New Roman"/>
          <w:szCs w:val="24"/>
          <w:u w:val="single"/>
        </w:rPr>
        <w:t xml:space="preserve"> </w:t>
      </w:r>
      <w:r w:rsidR="00985A4B" w:rsidRPr="00446BD3">
        <w:rPr>
          <w:rFonts w:eastAsia="Times New Roman" w:cs="Times New Roman"/>
          <w:szCs w:val="24"/>
          <w:u w:val="single"/>
        </w:rPr>
        <w:t>most</w:t>
      </w:r>
      <w:r w:rsidRPr="00446BD3">
        <w:rPr>
          <w:rFonts w:eastAsia="Times New Roman" w:cs="Times New Roman"/>
          <w:szCs w:val="24"/>
          <w:u w:val="single"/>
        </w:rPr>
        <w:t xml:space="preserve"> </w:t>
      </w:r>
      <w:r w:rsidR="00AA085F" w:rsidRPr="00446BD3">
        <w:rPr>
          <w:rFonts w:eastAsia="Times New Roman" w:cs="Times New Roman"/>
          <w:szCs w:val="24"/>
          <w:u w:val="single"/>
        </w:rPr>
        <w:t>accessible</w:t>
      </w:r>
      <w:r w:rsidRPr="00446BD3">
        <w:rPr>
          <w:rFonts w:eastAsia="Times New Roman" w:cs="Times New Roman"/>
          <w:szCs w:val="24"/>
          <w:u w:val="single"/>
        </w:rPr>
        <w:t xml:space="preserve"> to such populations;</w:t>
      </w:r>
    </w:p>
    <w:p w14:paraId="72EDCA6F" w14:textId="73071F76" w:rsidR="004F3408" w:rsidRPr="00446BD3" w:rsidRDefault="004F3408" w:rsidP="00851227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446BD3">
        <w:rPr>
          <w:rFonts w:eastAsia="Times New Roman" w:cs="Times New Roman"/>
          <w:szCs w:val="24"/>
          <w:u w:val="single"/>
        </w:rPr>
        <w:t xml:space="preserve">2. </w:t>
      </w:r>
      <w:r w:rsidR="00283865">
        <w:rPr>
          <w:rFonts w:eastAsia="Times New Roman" w:cs="Times New Roman"/>
          <w:szCs w:val="24"/>
          <w:u w:val="single"/>
        </w:rPr>
        <w:t>Identify and c</w:t>
      </w:r>
      <w:r w:rsidRPr="00446BD3">
        <w:rPr>
          <w:rFonts w:eastAsia="Times New Roman" w:cs="Times New Roman"/>
          <w:szCs w:val="24"/>
          <w:u w:val="single"/>
        </w:rPr>
        <w:t>oordinat</w:t>
      </w:r>
      <w:r w:rsidR="00AA1718">
        <w:rPr>
          <w:rFonts w:eastAsia="Times New Roman" w:cs="Times New Roman"/>
          <w:szCs w:val="24"/>
          <w:u w:val="single"/>
        </w:rPr>
        <w:t xml:space="preserve">e the </w:t>
      </w:r>
      <w:r w:rsidR="00283865">
        <w:rPr>
          <w:rFonts w:eastAsia="Times New Roman" w:cs="Times New Roman"/>
          <w:szCs w:val="24"/>
          <w:u w:val="single"/>
        </w:rPr>
        <w:t>details of</w:t>
      </w:r>
      <w:r w:rsidR="00AA1718">
        <w:rPr>
          <w:rFonts w:eastAsia="Times New Roman" w:cs="Times New Roman"/>
          <w:szCs w:val="24"/>
          <w:u w:val="single"/>
        </w:rPr>
        <w:t xml:space="preserve"> </w:t>
      </w:r>
      <w:r w:rsidRPr="00446BD3">
        <w:rPr>
          <w:rFonts w:eastAsia="Times New Roman" w:cs="Times New Roman"/>
          <w:szCs w:val="24"/>
          <w:u w:val="single"/>
        </w:rPr>
        <w:t>such center</w:t>
      </w:r>
      <w:r w:rsidR="00AA1718">
        <w:rPr>
          <w:rFonts w:eastAsia="Times New Roman" w:cs="Times New Roman"/>
          <w:szCs w:val="24"/>
          <w:u w:val="single"/>
        </w:rPr>
        <w:t>s</w:t>
      </w:r>
      <w:r w:rsidRPr="00446BD3">
        <w:rPr>
          <w:rFonts w:eastAsia="Times New Roman" w:cs="Times New Roman"/>
          <w:szCs w:val="24"/>
          <w:u w:val="single"/>
        </w:rPr>
        <w:t>, includin</w:t>
      </w:r>
      <w:r w:rsidR="00032054">
        <w:rPr>
          <w:rFonts w:eastAsia="Times New Roman" w:cs="Times New Roman"/>
          <w:szCs w:val="24"/>
          <w:u w:val="single"/>
        </w:rPr>
        <w:t xml:space="preserve">g, but not limited to, </w:t>
      </w:r>
      <w:r w:rsidR="00DF47C1">
        <w:rPr>
          <w:rFonts w:eastAsia="Times New Roman" w:cs="Times New Roman"/>
          <w:szCs w:val="24"/>
          <w:u w:val="single"/>
        </w:rPr>
        <w:t xml:space="preserve">the hours of operation, </w:t>
      </w:r>
      <w:r w:rsidR="006339B2">
        <w:rPr>
          <w:rFonts w:eastAsia="Times New Roman" w:cs="Times New Roman"/>
          <w:szCs w:val="24"/>
          <w:u w:val="single"/>
        </w:rPr>
        <w:t xml:space="preserve">the amenities </w:t>
      </w:r>
      <w:r w:rsidR="003B157A">
        <w:rPr>
          <w:rFonts w:eastAsia="Times New Roman" w:cs="Times New Roman"/>
          <w:szCs w:val="24"/>
          <w:u w:val="single"/>
        </w:rPr>
        <w:t>offered</w:t>
      </w:r>
      <w:r w:rsidR="006339B2">
        <w:rPr>
          <w:rFonts w:eastAsia="Times New Roman" w:cs="Times New Roman"/>
          <w:szCs w:val="24"/>
          <w:u w:val="single"/>
        </w:rPr>
        <w:t xml:space="preserve"> to </w:t>
      </w:r>
      <w:r w:rsidR="003B157A">
        <w:rPr>
          <w:rFonts w:eastAsia="Times New Roman" w:cs="Times New Roman"/>
          <w:szCs w:val="24"/>
          <w:u w:val="single"/>
        </w:rPr>
        <w:t>visitors</w:t>
      </w:r>
      <w:r w:rsidR="006339B2">
        <w:rPr>
          <w:rFonts w:eastAsia="Times New Roman" w:cs="Times New Roman"/>
          <w:szCs w:val="24"/>
          <w:u w:val="single"/>
        </w:rPr>
        <w:t xml:space="preserve">, </w:t>
      </w:r>
      <w:r w:rsidR="003B157A">
        <w:rPr>
          <w:rFonts w:eastAsia="Times New Roman" w:cs="Times New Roman"/>
          <w:szCs w:val="24"/>
          <w:u w:val="single"/>
        </w:rPr>
        <w:t>the s</w:t>
      </w:r>
      <w:r w:rsidR="00032054">
        <w:rPr>
          <w:rFonts w:eastAsia="Times New Roman" w:cs="Times New Roman"/>
          <w:szCs w:val="24"/>
          <w:u w:val="single"/>
        </w:rPr>
        <w:t>taff</w:t>
      </w:r>
      <w:r w:rsidR="00AA1718">
        <w:rPr>
          <w:rFonts w:eastAsia="Times New Roman" w:cs="Times New Roman"/>
          <w:szCs w:val="24"/>
          <w:u w:val="single"/>
        </w:rPr>
        <w:t xml:space="preserve"> </w:t>
      </w:r>
      <w:r w:rsidR="003B157A">
        <w:rPr>
          <w:rFonts w:eastAsia="Times New Roman" w:cs="Times New Roman"/>
          <w:szCs w:val="24"/>
          <w:u w:val="single"/>
        </w:rPr>
        <w:t xml:space="preserve">at such centers </w:t>
      </w:r>
      <w:r w:rsidR="00AA1718">
        <w:rPr>
          <w:rFonts w:eastAsia="Times New Roman" w:cs="Times New Roman"/>
          <w:szCs w:val="24"/>
          <w:u w:val="single"/>
        </w:rPr>
        <w:t xml:space="preserve">and </w:t>
      </w:r>
      <w:r w:rsidR="00DF47C1">
        <w:rPr>
          <w:rFonts w:eastAsia="Times New Roman" w:cs="Times New Roman"/>
          <w:szCs w:val="24"/>
          <w:u w:val="single"/>
        </w:rPr>
        <w:t>staff</w:t>
      </w:r>
      <w:r w:rsidR="00AA1718">
        <w:rPr>
          <w:rFonts w:eastAsia="Times New Roman" w:cs="Times New Roman"/>
          <w:szCs w:val="24"/>
          <w:u w:val="single"/>
        </w:rPr>
        <w:t xml:space="preserve"> training</w:t>
      </w:r>
      <w:r w:rsidR="004A6712">
        <w:rPr>
          <w:rFonts w:eastAsia="Times New Roman" w:cs="Times New Roman"/>
          <w:szCs w:val="24"/>
          <w:u w:val="single"/>
        </w:rPr>
        <w:t xml:space="preserve">; </w:t>
      </w:r>
    </w:p>
    <w:p w14:paraId="7A449E8E" w14:textId="519C765D" w:rsidR="00AA1718" w:rsidRDefault="00C34C28" w:rsidP="00985A4B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3. P</w:t>
      </w:r>
      <w:r w:rsidR="004E1B14">
        <w:rPr>
          <w:rFonts w:eastAsia="Times New Roman" w:cs="Times New Roman"/>
          <w:szCs w:val="24"/>
          <w:u w:val="single"/>
        </w:rPr>
        <w:t xml:space="preserve">rovide </w:t>
      </w:r>
      <w:r w:rsidR="00241092">
        <w:rPr>
          <w:rFonts w:eastAsia="Times New Roman" w:cs="Times New Roman"/>
          <w:szCs w:val="24"/>
          <w:u w:val="single"/>
        </w:rPr>
        <w:t xml:space="preserve">culturally appropriate </w:t>
      </w:r>
      <w:r w:rsidR="007F3B7F">
        <w:rPr>
          <w:rFonts w:eastAsia="Times New Roman" w:cs="Times New Roman"/>
          <w:szCs w:val="24"/>
          <w:u w:val="single"/>
        </w:rPr>
        <w:t xml:space="preserve">electronic and non-electronic </w:t>
      </w:r>
      <w:r w:rsidR="004E1B14">
        <w:rPr>
          <w:rFonts w:eastAsia="Times New Roman" w:cs="Times New Roman"/>
          <w:szCs w:val="24"/>
          <w:u w:val="single"/>
        </w:rPr>
        <w:t xml:space="preserve">notification </w:t>
      </w:r>
      <w:r w:rsidR="002B54EC">
        <w:rPr>
          <w:rFonts w:eastAsia="Times New Roman" w:cs="Times New Roman"/>
          <w:szCs w:val="24"/>
          <w:u w:val="single"/>
        </w:rPr>
        <w:t xml:space="preserve">in advance </w:t>
      </w:r>
      <w:r w:rsidR="00B5527D">
        <w:rPr>
          <w:rFonts w:eastAsia="Times New Roman" w:cs="Times New Roman"/>
          <w:szCs w:val="24"/>
          <w:u w:val="single"/>
        </w:rPr>
        <w:t>of</w:t>
      </w:r>
      <w:r w:rsidR="008177EB" w:rsidRPr="008177EB">
        <w:rPr>
          <w:rFonts w:eastAsia="Times New Roman" w:cs="Times New Roman"/>
          <w:szCs w:val="24"/>
          <w:u w:val="single"/>
        </w:rPr>
        <w:t xml:space="preserve"> the opening of such centers </w:t>
      </w:r>
      <w:r w:rsidR="004E1B14">
        <w:rPr>
          <w:rFonts w:eastAsia="Times New Roman" w:cs="Times New Roman"/>
          <w:szCs w:val="24"/>
          <w:u w:val="single"/>
        </w:rPr>
        <w:t>to</w:t>
      </w:r>
      <w:r w:rsidR="00AA1718">
        <w:rPr>
          <w:rFonts w:eastAsia="Times New Roman" w:cs="Times New Roman"/>
          <w:szCs w:val="24"/>
          <w:u w:val="single"/>
        </w:rPr>
        <w:t xml:space="preserve"> individuals, </w:t>
      </w:r>
      <w:r w:rsidR="002B54EC">
        <w:rPr>
          <w:rFonts w:eastAsia="Times New Roman" w:cs="Times New Roman"/>
          <w:szCs w:val="24"/>
          <w:u w:val="single"/>
        </w:rPr>
        <w:t xml:space="preserve">including, but not limited to, </w:t>
      </w:r>
      <w:r>
        <w:rPr>
          <w:rFonts w:eastAsia="Times New Roman" w:cs="Times New Roman"/>
          <w:szCs w:val="24"/>
          <w:u w:val="single"/>
        </w:rPr>
        <w:t xml:space="preserve">prior visitors, </w:t>
      </w:r>
      <w:r w:rsidR="00AA1718">
        <w:rPr>
          <w:rFonts w:eastAsia="Times New Roman" w:cs="Times New Roman"/>
          <w:szCs w:val="24"/>
          <w:u w:val="single"/>
        </w:rPr>
        <w:t>those in vulnerable populations</w:t>
      </w:r>
      <w:r>
        <w:rPr>
          <w:rFonts w:eastAsia="Times New Roman" w:cs="Times New Roman"/>
          <w:szCs w:val="24"/>
          <w:u w:val="single"/>
        </w:rPr>
        <w:t xml:space="preserve"> and</w:t>
      </w:r>
      <w:r w:rsidR="00AE0209">
        <w:rPr>
          <w:rFonts w:eastAsia="Times New Roman" w:cs="Times New Roman"/>
          <w:szCs w:val="24"/>
          <w:u w:val="single"/>
        </w:rPr>
        <w:t xml:space="preserve"> </w:t>
      </w:r>
      <w:r w:rsidR="004E1B14">
        <w:rPr>
          <w:rFonts w:eastAsia="Times New Roman" w:cs="Times New Roman"/>
          <w:szCs w:val="24"/>
          <w:u w:val="single"/>
        </w:rPr>
        <w:t xml:space="preserve">those who </w:t>
      </w:r>
      <w:r w:rsidR="00AE0209">
        <w:rPr>
          <w:rFonts w:eastAsia="Times New Roman" w:cs="Times New Roman"/>
          <w:szCs w:val="24"/>
          <w:u w:val="single"/>
        </w:rPr>
        <w:t>lack internet access</w:t>
      </w:r>
      <w:r w:rsidR="008177EB">
        <w:rPr>
          <w:rFonts w:eastAsia="Times New Roman" w:cs="Times New Roman"/>
          <w:szCs w:val="24"/>
          <w:u w:val="single"/>
        </w:rPr>
        <w:t>;</w:t>
      </w:r>
      <w:r w:rsidR="004E1B14">
        <w:rPr>
          <w:rFonts w:eastAsia="Times New Roman" w:cs="Times New Roman"/>
          <w:szCs w:val="24"/>
          <w:u w:val="single"/>
        </w:rPr>
        <w:t xml:space="preserve"> </w:t>
      </w:r>
    </w:p>
    <w:p w14:paraId="0931AE8F" w14:textId="57B9526B" w:rsidR="004F3408" w:rsidRDefault="004A6712" w:rsidP="00985A4B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 xml:space="preserve">4. </w:t>
      </w:r>
      <w:r w:rsidR="00985A4B" w:rsidRPr="00446BD3">
        <w:rPr>
          <w:rFonts w:eastAsia="Times New Roman" w:cs="Times New Roman"/>
          <w:szCs w:val="24"/>
          <w:u w:val="single"/>
        </w:rPr>
        <w:t xml:space="preserve">During a code blue alert, operate at least </w:t>
      </w:r>
      <w:r w:rsidR="00B5527D">
        <w:rPr>
          <w:rFonts w:eastAsia="Times New Roman" w:cs="Times New Roman"/>
          <w:szCs w:val="24"/>
          <w:u w:val="single"/>
        </w:rPr>
        <w:t>two</w:t>
      </w:r>
      <w:r w:rsidR="00985A4B" w:rsidRPr="00446BD3">
        <w:rPr>
          <w:rFonts w:eastAsia="Times New Roman" w:cs="Times New Roman"/>
          <w:szCs w:val="24"/>
          <w:u w:val="single"/>
        </w:rPr>
        <w:t xml:space="preserve"> </w:t>
      </w:r>
      <w:r w:rsidR="00AA085F" w:rsidRPr="00446BD3">
        <w:rPr>
          <w:rFonts w:eastAsia="Times New Roman" w:cs="Times New Roman"/>
          <w:szCs w:val="24"/>
          <w:u w:val="single"/>
        </w:rPr>
        <w:t xml:space="preserve">warming </w:t>
      </w:r>
      <w:r w:rsidR="00985A4B" w:rsidRPr="00446BD3">
        <w:rPr>
          <w:rFonts w:eastAsia="Times New Roman" w:cs="Times New Roman"/>
          <w:szCs w:val="24"/>
          <w:u w:val="single"/>
        </w:rPr>
        <w:t>center</w:t>
      </w:r>
      <w:r w:rsidR="00B5527D">
        <w:rPr>
          <w:rFonts w:eastAsia="Times New Roman" w:cs="Times New Roman"/>
          <w:szCs w:val="24"/>
          <w:u w:val="single"/>
        </w:rPr>
        <w:t>s</w:t>
      </w:r>
      <w:r w:rsidR="00985A4B" w:rsidRPr="00446BD3">
        <w:rPr>
          <w:rFonts w:eastAsia="Times New Roman" w:cs="Times New Roman"/>
          <w:szCs w:val="24"/>
          <w:u w:val="single"/>
        </w:rPr>
        <w:t xml:space="preserve"> in each borough from the list required by paragraph 1</w:t>
      </w:r>
      <w:r w:rsidR="004E1B14">
        <w:rPr>
          <w:rFonts w:eastAsia="Times New Roman" w:cs="Times New Roman"/>
          <w:szCs w:val="24"/>
          <w:u w:val="single"/>
        </w:rPr>
        <w:t xml:space="preserve"> of this subdivision</w:t>
      </w:r>
      <w:r w:rsidR="000A7298" w:rsidRPr="00446BD3">
        <w:rPr>
          <w:rFonts w:eastAsia="Times New Roman" w:cs="Times New Roman"/>
          <w:szCs w:val="24"/>
          <w:u w:val="single"/>
        </w:rPr>
        <w:t>, ope</w:t>
      </w:r>
      <w:r w:rsidR="00C34C28">
        <w:rPr>
          <w:rFonts w:eastAsia="Times New Roman" w:cs="Times New Roman"/>
          <w:szCs w:val="24"/>
          <w:u w:val="single"/>
        </w:rPr>
        <w:t>rat</w:t>
      </w:r>
      <w:r w:rsidR="000A7298" w:rsidRPr="00446BD3">
        <w:rPr>
          <w:rFonts w:eastAsia="Times New Roman" w:cs="Times New Roman"/>
          <w:szCs w:val="24"/>
          <w:u w:val="single"/>
        </w:rPr>
        <w:t xml:space="preserve">ing additional </w:t>
      </w:r>
      <w:r w:rsidR="003F74B5">
        <w:rPr>
          <w:rFonts w:eastAsia="Times New Roman" w:cs="Times New Roman"/>
          <w:szCs w:val="24"/>
          <w:u w:val="single"/>
        </w:rPr>
        <w:t>centers</w:t>
      </w:r>
      <w:r w:rsidR="006D1390" w:rsidRPr="00446BD3">
        <w:rPr>
          <w:rFonts w:eastAsia="Times New Roman" w:cs="Times New Roman"/>
          <w:szCs w:val="24"/>
          <w:u w:val="single"/>
        </w:rPr>
        <w:t xml:space="preserve"> </w:t>
      </w:r>
      <w:r w:rsidR="00985A4B" w:rsidRPr="00446BD3">
        <w:rPr>
          <w:rFonts w:eastAsia="Times New Roman" w:cs="Times New Roman"/>
          <w:szCs w:val="24"/>
          <w:u w:val="single"/>
        </w:rPr>
        <w:t>based on demand and other fact</w:t>
      </w:r>
      <w:r w:rsidR="00B5527D">
        <w:rPr>
          <w:rFonts w:eastAsia="Times New Roman" w:cs="Times New Roman"/>
          <w:szCs w:val="24"/>
          <w:u w:val="single"/>
        </w:rPr>
        <w:t xml:space="preserve">ors </w:t>
      </w:r>
      <w:r w:rsidR="00C34C28">
        <w:rPr>
          <w:rFonts w:eastAsia="Times New Roman" w:cs="Times New Roman"/>
          <w:szCs w:val="24"/>
          <w:u w:val="single"/>
        </w:rPr>
        <w:t xml:space="preserve">that </w:t>
      </w:r>
      <w:r w:rsidR="00B5527D">
        <w:rPr>
          <w:rFonts w:eastAsia="Times New Roman" w:cs="Times New Roman"/>
          <w:szCs w:val="24"/>
          <w:u w:val="single"/>
        </w:rPr>
        <w:t>the commissioner determines</w:t>
      </w:r>
      <w:r w:rsidR="009406F3">
        <w:rPr>
          <w:rFonts w:eastAsia="Times New Roman" w:cs="Times New Roman"/>
          <w:szCs w:val="24"/>
          <w:u w:val="single"/>
        </w:rPr>
        <w:t xml:space="preserve"> by rule</w:t>
      </w:r>
      <w:r w:rsidR="00B5527D">
        <w:rPr>
          <w:rFonts w:eastAsia="Times New Roman" w:cs="Times New Roman"/>
          <w:szCs w:val="24"/>
          <w:u w:val="single"/>
        </w:rPr>
        <w:t>; and</w:t>
      </w:r>
    </w:p>
    <w:p w14:paraId="7399328C" w14:textId="3455DD35" w:rsidR="00B5527D" w:rsidRPr="00446BD3" w:rsidRDefault="00B5527D" w:rsidP="00985A4B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 xml:space="preserve">5. </w:t>
      </w:r>
      <w:r w:rsidR="00294A9F">
        <w:rPr>
          <w:rFonts w:eastAsia="Times New Roman" w:cs="Times New Roman"/>
          <w:szCs w:val="24"/>
          <w:u w:val="single"/>
        </w:rPr>
        <w:t>At least annually s</w:t>
      </w:r>
      <w:r>
        <w:rPr>
          <w:rFonts w:eastAsia="Times New Roman" w:cs="Times New Roman"/>
          <w:szCs w:val="24"/>
          <w:u w:val="single"/>
        </w:rPr>
        <w:t>urvey the visit</w:t>
      </w:r>
      <w:r w:rsidR="00294A9F">
        <w:rPr>
          <w:rFonts w:eastAsia="Times New Roman" w:cs="Times New Roman"/>
          <w:szCs w:val="24"/>
          <w:u w:val="single"/>
        </w:rPr>
        <w:t>ors regarding the warming centers</w:t>
      </w:r>
      <w:r w:rsidR="00D53167">
        <w:rPr>
          <w:rFonts w:eastAsia="Times New Roman" w:cs="Times New Roman"/>
          <w:szCs w:val="24"/>
          <w:u w:val="single"/>
        </w:rPr>
        <w:t xml:space="preserve"> and utilize the results of such survey to improve such program and centers</w:t>
      </w:r>
      <w:r>
        <w:rPr>
          <w:rFonts w:eastAsia="Times New Roman" w:cs="Times New Roman"/>
          <w:szCs w:val="24"/>
          <w:u w:val="single"/>
        </w:rPr>
        <w:t>.</w:t>
      </w:r>
    </w:p>
    <w:p w14:paraId="1859B64B" w14:textId="5B971331" w:rsidR="00076978" w:rsidRDefault="00EE5C5E" w:rsidP="00E37F8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c</w:t>
      </w:r>
      <w:r w:rsidR="00A755D0" w:rsidRPr="00A755D0">
        <w:rPr>
          <w:rFonts w:eastAsia="Times New Roman" w:cs="Times New Roman"/>
          <w:szCs w:val="24"/>
          <w:u w:val="single"/>
        </w:rPr>
        <w:t xml:space="preserve">. </w:t>
      </w:r>
      <w:r w:rsidR="004F726D">
        <w:rPr>
          <w:rFonts w:eastAsia="Times New Roman" w:cs="Times New Roman"/>
          <w:szCs w:val="24"/>
          <w:u w:val="single"/>
        </w:rPr>
        <w:t>Outreach</w:t>
      </w:r>
      <w:r w:rsidR="00305D10">
        <w:rPr>
          <w:rFonts w:eastAsia="Times New Roman" w:cs="Times New Roman"/>
          <w:szCs w:val="24"/>
          <w:u w:val="single"/>
        </w:rPr>
        <w:t>. The commissioner, in consultation with the commissioner of emergency management</w:t>
      </w:r>
      <w:r w:rsidR="006D1390">
        <w:rPr>
          <w:rFonts w:eastAsia="Times New Roman" w:cs="Times New Roman"/>
          <w:szCs w:val="24"/>
          <w:u w:val="single"/>
        </w:rPr>
        <w:t xml:space="preserve">, </w:t>
      </w:r>
      <w:r w:rsidR="00305D10">
        <w:rPr>
          <w:rFonts w:eastAsia="Times New Roman" w:cs="Times New Roman"/>
          <w:szCs w:val="24"/>
          <w:u w:val="single"/>
        </w:rPr>
        <w:t xml:space="preserve">shall </w:t>
      </w:r>
      <w:r w:rsidR="004F726D">
        <w:rPr>
          <w:rFonts w:eastAsia="Times New Roman" w:cs="Times New Roman"/>
          <w:szCs w:val="24"/>
          <w:u w:val="single"/>
        </w:rPr>
        <w:t>conduct culturally appropriate outreach on</w:t>
      </w:r>
      <w:r w:rsidR="00305D10">
        <w:rPr>
          <w:rFonts w:eastAsia="Times New Roman" w:cs="Times New Roman"/>
          <w:szCs w:val="24"/>
          <w:u w:val="single"/>
        </w:rPr>
        <w:t xml:space="preserve"> the warming center</w:t>
      </w:r>
      <w:r w:rsidR="006D1390">
        <w:rPr>
          <w:rFonts w:eastAsia="Times New Roman" w:cs="Times New Roman"/>
          <w:szCs w:val="24"/>
          <w:u w:val="single"/>
        </w:rPr>
        <w:t>s</w:t>
      </w:r>
      <w:r w:rsidR="004F726D">
        <w:rPr>
          <w:rFonts w:eastAsia="Times New Roman" w:cs="Times New Roman"/>
          <w:szCs w:val="24"/>
          <w:u w:val="single"/>
        </w:rPr>
        <w:t xml:space="preserve"> </w:t>
      </w:r>
      <w:r w:rsidR="004D4830">
        <w:rPr>
          <w:rFonts w:eastAsia="Times New Roman" w:cs="Times New Roman"/>
          <w:szCs w:val="24"/>
          <w:u w:val="single"/>
        </w:rPr>
        <w:t>program established</w:t>
      </w:r>
      <w:r w:rsidR="004F726D">
        <w:rPr>
          <w:rFonts w:eastAsia="Times New Roman" w:cs="Times New Roman"/>
          <w:szCs w:val="24"/>
          <w:u w:val="single"/>
        </w:rPr>
        <w:t xml:space="preserve"> by subdivision b of this section to create awareness </w:t>
      </w:r>
      <w:r w:rsidR="00D53167">
        <w:rPr>
          <w:rFonts w:eastAsia="Times New Roman" w:cs="Times New Roman"/>
          <w:szCs w:val="24"/>
          <w:u w:val="single"/>
        </w:rPr>
        <w:t>of</w:t>
      </w:r>
      <w:r w:rsidR="004F726D">
        <w:rPr>
          <w:rFonts w:eastAsia="Times New Roman" w:cs="Times New Roman"/>
          <w:szCs w:val="24"/>
          <w:u w:val="single"/>
        </w:rPr>
        <w:t xml:space="preserve"> such </w:t>
      </w:r>
      <w:r w:rsidR="004D4830">
        <w:rPr>
          <w:rFonts w:eastAsia="Times New Roman" w:cs="Times New Roman"/>
          <w:szCs w:val="24"/>
          <w:u w:val="single"/>
        </w:rPr>
        <w:t>program</w:t>
      </w:r>
      <w:r w:rsidR="004E1B14">
        <w:rPr>
          <w:rFonts w:eastAsia="Times New Roman" w:cs="Times New Roman"/>
          <w:szCs w:val="24"/>
          <w:u w:val="single"/>
        </w:rPr>
        <w:t xml:space="preserve"> and the opening of such centers</w:t>
      </w:r>
      <w:r w:rsidR="004F726D">
        <w:rPr>
          <w:rFonts w:eastAsia="Times New Roman" w:cs="Times New Roman"/>
          <w:szCs w:val="24"/>
          <w:u w:val="single"/>
        </w:rPr>
        <w:t xml:space="preserve">. </w:t>
      </w:r>
      <w:r w:rsidR="004F726D" w:rsidRPr="004F726D">
        <w:rPr>
          <w:rFonts w:eastAsia="Times New Roman" w:cs="Times New Roman"/>
          <w:szCs w:val="24"/>
          <w:u w:val="single"/>
        </w:rPr>
        <w:t xml:space="preserve">Such outreach shall include, but need not be limited to, </w:t>
      </w:r>
      <w:r w:rsidR="00076978">
        <w:rPr>
          <w:rFonts w:eastAsia="Times New Roman" w:cs="Times New Roman"/>
          <w:szCs w:val="24"/>
          <w:u w:val="single"/>
        </w:rPr>
        <w:t>the following:</w:t>
      </w:r>
    </w:p>
    <w:p w14:paraId="7EEF2798" w14:textId="092C7573" w:rsidR="00991A87" w:rsidRDefault="004D4830" w:rsidP="00991A87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8C2200">
        <w:rPr>
          <w:rFonts w:eastAsia="Times New Roman" w:cs="Times New Roman"/>
          <w:szCs w:val="24"/>
          <w:u w:val="single"/>
        </w:rPr>
        <w:t xml:space="preserve">1. </w:t>
      </w:r>
      <w:r w:rsidR="003C47F8">
        <w:rPr>
          <w:rFonts w:eastAsia="Times New Roman" w:cs="Times New Roman"/>
          <w:szCs w:val="24"/>
          <w:u w:val="single"/>
        </w:rPr>
        <w:t xml:space="preserve">Creating a page </w:t>
      </w:r>
      <w:r w:rsidR="004E1B14" w:rsidRPr="004E1B14">
        <w:rPr>
          <w:rFonts w:eastAsia="Times New Roman" w:cs="Times New Roman"/>
          <w:szCs w:val="24"/>
          <w:u w:val="single"/>
        </w:rPr>
        <w:t xml:space="preserve">about the program established by subdivision b of this section </w:t>
      </w:r>
      <w:r w:rsidR="003C47F8" w:rsidRPr="003C47F8">
        <w:rPr>
          <w:rFonts w:eastAsia="Times New Roman" w:cs="Times New Roman"/>
          <w:szCs w:val="24"/>
          <w:u w:val="single"/>
        </w:rPr>
        <w:t xml:space="preserve">on the department </w:t>
      </w:r>
      <w:r w:rsidR="007F3B7F">
        <w:rPr>
          <w:rFonts w:eastAsia="Times New Roman" w:cs="Times New Roman"/>
          <w:szCs w:val="24"/>
          <w:u w:val="single"/>
        </w:rPr>
        <w:t>website</w:t>
      </w:r>
      <w:r w:rsidR="003C47F8" w:rsidRPr="003C47F8">
        <w:rPr>
          <w:rFonts w:eastAsia="Times New Roman" w:cs="Times New Roman"/>
          <w:szCs w:val="24"/>
          <w:u w:val="single"/>
        </w:rPr>
        <w:t xml:space="preserve"> and the office of emergency management website</w:t>
      </w:r>
      <w:r w:rsidR="00431672">
        <w:rPr>
          <w:rFonts w:eastAsia="Times New Roman" w:cs="Times New Roman"/>
          <w:szCs w:val="24"/>
          <w:u w:val="single"/>
        </w:rPr>
        <w:t>, which shall provide information, including, but not limited to, the hours of operation and the location of the warming centers that the department ope</w:t>
      </w:r>
      <w:r w:rsidR="00C34C28">
        <w:rPr>
          <w:rFonts w:eastAsia="Times New Roman" w:cs="Times New Roman"/>
          <w:szCs w:val="24"/>
          <w:u w:val="single"/>
        </w:rPr>
        <w:t>rates</w:t>
      </w:r>
      <w:r w:rsidR="00991A87">
        <w:rPr>
          <w:rFonts w:eastAsia="Times New Roman" w:cs="Times New Roman"/>
          <w:szCs w:val="24"/>
          <w:u w:val="single"/>
        </w:rPr>
        <w:t>;</w:t>
      </w:r>
    </w:p>
    <w:p w14:paraId="5E52D432" w14:textId="063D30C7" w:rsidR="00B74629" w:rsidRPr="004E1B14" w:rsidRDefault="00991A87" w:rsidP="00991A87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4E1B14">
        <w:rPr>
          <w:rFonts w:eastAsia="Times New Roman" w:cs="Times New Roman"/>
          <w:szCs w:val="24"/>
          <w:u w:val="single"/>
        </w:rPr>
        <w:lastRenderedPageBreak/>
        <w:t xml:space="preserve">2. </w:t>
      </w:r>
      <w:r w:rsidR="004D4830" w:rsidRPr="004E1B14">
        <w:rPr>
          <w:rFonts w:eastAsia="Times New Roman" w:cs="Times New Roman"/>
          <w:szCs w:val="24"/>
          <w:u w:val="single"/>
        </w:rPr>
        <w:t>Collaborating with churches</w:t>
      </w:r>
      <w:r w:rsidR="008C2200" w:rsidRPr="004E1B14">
        <w:rPr>
          <w:rFonts w:eastAsia="Times New Roman" w:cs="Times New Roman"/>
          <w:szCs w:val="24"/>
          <w:u w:val="single"/>
        </w:rPr>
        <w:t>,</w:t>
      </w:r>
      <w:r w:rsidR="004D4830" w:rsidRPr="004E1B14">
        <w:rPr>
          <w:rFonts w:eastAsia="Times New Roman" w:cs="Times New Roman"/>
          <w:szCs w:val="24"/>
          <w:u w:val="single"/>
        </w:rPr>
        <w:t xml:space="preserve"> community-based organizations</w:t>
      </w:r>
      <w:r w:rsidR="008C2200" w:rsidRPr="004E1B14">
        <w:rPr>
          <w:rFonts w:eastAsia="Times New Roman" w:cs="Times New Roman"/>
          <w:szCs w:val="24"/>
          <w:u w:val="single"/>
        </w:rPr>
        <w:t xml:space="preserve"> and government stakeholders, particularly those</w:t>
      </w:r>
      <w:r w:rsidR="004D4830" w:rsidRPr="004E1B14">
        <w:rPr>
          <w:rFonts w:eastAsia="Times New Roman" w:cs="Times New Roman"/>
          <w:szCs w:val="24"/>
          <w:u w:val="single"/>
        </w:rPr>
        <w:t xml:space="preserve"> </w:t>
      </w:r>
      <w:r w:rsidR="00ED51BF">
        <w:rPr>
          <w:rFonts w:eastAsia="Times New Roman" w:cs="Times New Roman"/>
          <w:szCs w:val="24"/>
          <w:u w:val="single"/>
        </w:rPr>
        <w:t xml:space="preserve">that </w:t>
      </w:r>
      <w:r w:rsidR="004E1B14">
        <w:rPr>
          <w:rFonts w:eastAsia="Times New Roman" w:cs="Times New Roman"/>
          <w:szCs w:val="24"/>
          <w:u w:val="single"/>
        </w:rPr>
        <w:t>serve</w:t>
      </w:r>
      <w:r w:rsidR="004D4830" w:rsidRPr="004E1B14">
        <w:rPr>
          <w:rFonts w:eastAsia="Times New Roman" w:cs="Times New Roman"/>
          <w:szCs w:val="24"/>
          <w:u w:val="single"/>
        </w:rPr>
        <w:t xml:space="preserve"> vulnerable populations</w:t>
      </w:r>
      <w:r w:rsidR="00AA1718" w:rsidRPr="004E1B14">
        <w:rPr>
          <w:rFonts w:eastAsia="Times New Roman" w:cs="Times New Roman"/>
          <w:szCs w:val="24"/>
          <w:u w:val="single"/>
        </w:rPr>
        <w:t xml:space="preserve"> and </w:t>
      </w:r>
      <w:r w:rsidR="00ED51BF">
        <w:rPr>
          <w:rFonts w:eastAsia="Times New Roman" w:cs="Times New Roman"/>
          <w:szCs w:val="24"/>
          <w:u w:val="single"/>
        </w:rPr>
        <w:t xml:space="preserve">populations </w:t>
      </w:r>
      <w:r w:rsidR="004E1B14">
        <w:rPr>
          <w:rFonts w:eastAsia="Times New Roman" w:cs="Times New Roman"/>
          <w:szCs w:val="24"/>
          <w:u w:val="single"/>
        </w:rPr>
        <w:t xml:space="preserve">who lack </w:t>
      </w:r>
      <w:r w:rsidR="00AA1718" w:rsidRPr="004E1B14">
        <w:rPr>
          <w:rFonts w:eastAsia="Times New Roman" w:cs="Times New Roman"/>
          <w:szCs w:val="24"/>
          <w:u w:val="single"/>
        </w:rPr>
        <w:t>internet</w:t>
      </w:r>
      <w:r w:rsidR="004E1B14" w:rsidRPr="004E1B14">
        <w:rPr>
          <w:rFonts w:eastAsia="Times New Roman" w:cs="Times New Roman"/>
          <w:szCs w:val="24"/>
          <w:u w:val="single"/>
        </w:rPr>
        <w:t xml:space="preserve"> access</w:t>
      </w:r>
      <w:r w:rsidR="009406F3">
        <w:rPr>
          <w:rFonts w:eastAsia="Times New Roman" w:cs="Times New Roman"/>
          <w:szCs w:val="24"/>
          <w:u w:val="single"/>
        </w:rPr>
        <w:t xml:space="preserve">, to enhance awareness </w:t>
      </w:r>
      <w:r w:rsidR="00D53167">
        <w:rPr>
          <w:rFonts w:eastAsia="Times New Roman" w:cs="Times New Roman"/>
          <w:szCs w:val="24"/>
          <w:u w:val="single"/>
        </w:rPr>
        <w:t>of</w:t>
      </w:r>
      <w:r w:rsidR="009406F3">
        <w:rPr>
          <w:rFonts w:eastAsia="Times New Roman" w:cs="Times New Roman"/>
          <w:szCs w:val="24"/>
          <w:u w:val="single"/>
        </w:rPr>
        <w:t xml:space="preserve"> the warming centers</w:t>
      </w:r>
      <w:r w:rsidR="004D4830" w:rsidRPr="004E1B14">
        <w:rPr>
          <w:rFonts w:eastAsia="Times New Roman" w:cs="Times New Roman"/>
          <w:szCs w:val="24"/>
          <w:u w:val="single"/>
        </w:rPr>
        <w:t xml:space="preserve">; </w:t>
      </w:r>
      <w:r w:rsidRPr="004E1B14">
        <w:rPr>
          <w:rFonts w:eastAsia="Times New Roman" w:cs="Times New Roman"/>
          <w:szCs w:val="24"/>
          <w:u w:val="single"/>
        </w:rPr>
        <w:t>and</w:t>
      </w:r>
    </w:p>
    <w:p w14:paraId="28EC903E" w14:textId="7AD04C70" w:rsidR="00305D10" w:rsidRDefault="004D4830" w:rsidP="00076978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3</w:t>
      </w:r>
      <w:r w:rsidR="00076978" w:rsidRPr="00076978">
        <w:rPr>
          <w:rFonts w:eastAsia="Times New Roman" w:cs="Times New Roman"/>
          <w:szCs w:val="24"/>
          <w:u w:val="single"/>
        </w:rPr>
        <w:t xml:space="preserve">. Posting information </w:t>
      </w:r>
      <w:r w:rsidR="00991A87">
        <w:rPr>
          <w:rFonts w:eastAsia="Times New Roman" w:cs="Times New Roman"/>
          <w:szCs w:val="24"/>
          <w:u w:val="single"/>
        </w:rPr>
        <w:t xml:space="preserve">on relevant government websites and </w:t>
      </w:r>
      <w:r w:rsidR="00076978" w:rsidRPr="00076978">
        <w:rPr>
          <w:rFonts w:eastAsia="Times New Roman" w:cs="Times New Roman"/>
          <w:szCs w:val="24"/>
          <w:u w:val="single"/>
        </w:rPr>
        <w:t>in public spaces</w:t>
      </w:r>
      <w:r w:rsidR="009C46AA">
        <w:rPr>
          <w:rFonts w:eastAsia="Times New Roman" w:cs="Times New Roman"/>
          <w:szCs w:val="24"/>
          <w:u w:val="single"/>
        </w:rPr>
        <w:t>, including, but not limited to, community centers</w:t>
      </w:r>
      <w:r w:rsidR="00B74629">
        <w:rPr>
          <w:rFonts w:eastAsia="Times New Roman" w:cs="Times New Roman"/>
          <w:szCs w:val="24"/>
          <w:u w:val="single"/>
        </w:rPr>
        <w:t>, New York city housing authority buildings, public libraries</w:t>
      </w:r>
      <w:r w:rsidR="009C46AA">
        <w:rPr>
          <w:rFonts w:eastAsia="Times New Roman" w:cs="Times New Roman"/>
          <w:szCs w:val="24"/>
          <w:u w:val="single"/>
        </w:rPr>
        <w:t xml:space="preserve"> and senior centers</w:t>
      </w:r>
      <w:r w:rsidR="004F726D" w:rsidRPr="004F726D">
        <w:rPr>
          <w:rFonts w:eastAsia="Times New Roman" w:cs="Times New Roman"/>
          <w:szCs w:val="24"/>
          <w:u w:val="single"/>
        </w:rPr>
        <w:t>, which shall be made available in the designated city</w:t>
      </w:r>
      <w:r w:rsidR="00446BD3">
        <w:rPr>
          <w:rFonts w:eastAsia="Times New Roman" w:cs="Times New Roman"/>
          <w:szCs w:val="24"/>
          <w:u w:val="single"/>
        </w:rPr>
        <w:t xml:space="preserve">wide languages as defined in </w:t>
      </w:r>
      <w:r w:rsidR="004F726D" w:rsidRPr="004F726D">
        <w:rPr>
          <w:rFonts w:eastAsia="Times New Roman" w:cs="Times New Roman"/>
          <w:szCs w:val="24"/>
          <w:u w:val="single"/>
        </w:rPr>
        <w:t>section 23-1101.</w:t>
      </w:r>
    </w:p>
    <w:p w14:paraId="735391FB" w14:textId="0748C494" w:rsidR="001527D8" w:rsidRDefault="00305D10" w:rsidP="00E37F8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 xml:space="preserve">d. </w:t>
      </w:r>
      <w:r w:rsidR="00E91F59">
        <w:rPr>
          <w:rFonts w:eastAsia="Times New Roman" w:cs="Times New Roman"/>
          <w:szCs w:val="24"/>
          <w:u w:val="single"/>
        </w:rPr>
        <w:t>Reporting</w:t>
      </w:r>
      <w:r w:rsidR="00FC0B7A" w:rsidRPr="00521DF9">
        <w:rPr>
          <w:rFonts w:eastAsia="Times New Roman" w:cs="Times New Roman"/>
          <w:szCs w:val="24"/>
          <w:u w:val="single"/>
        </w:rPr>
        <w:t xml:space="preserve">. </w:t>
      </w:r>
      <w:r w:rsidR="00827941">
        <w:rPr>
          <w:rFonts w:eastAsia="Times New Roman" w:cs="Times New Roman"/>
          <w:szCs w:val="24"/>
          <w:u w:val="single"/>
        </w:rPr>
        <w:t xml:space="preserve">No later than one year </w:t>
      </w:r>
      <w:r w:rsidR="00E269F2">
        <w:rPr>
          <w:rFonts w:eastAsia="Times New Roman" w:cs="Times New Roman"/>
          <w:szCs w:val="24"/>
          <w:u w:val="single"/>
        </w:rPr>
        <w:t xml:space="preserve">after </w:t>
      </w:r>
      <w:r w:rsidR="00827941">
        <w:rPr>
          <w:rFonts w:eastAsia="Times New Roman" w:cs="Times New Roman"/>
          <w:szCs w:val="24"/>
          <w:u w:val="single"/>
        </w:rPr>
        <w:t>the effective date of the local law that added this section, and annually thereafter, t</w:t>
      </w:r>
      <w:r w:rsidR="00FC0B7A" w:rsidRPr="00521DF9">
        <w:rPr>
          <w:rFonts w:eastAsia="Times New Roman" w:cs="Times New Roman"/>
          <w:szCs w:val="24"/>
          <w:u w:val="single"/>
        </w:rPr>
        <w:t>he</w:t>
      </w:r>
      <w:r w:rsidR="00827941">
        <w:rPr>
          <w:rFonts w:eastAsia="Times New Roman" w:cs="Times New Roman"/>
          <w:szCs w:val="24"/>
          <w:u w:val="single"/>
        </w:rPr>
        <w:t xml:space="preserve"> commissioner</w:t>
      </w:r>
      <w:r w:rsidR="00D61BE4" w:rsidRPr="00521DF9">
        <w:rPr>
          <w:rFonts w:eastAsia="Times New Roman" w:cs="Times New Roman"/>
          <w:szCs w:val="24"/>
          <w:u w:val="single"/>
        </w:rPr>
        <w:t xml:space="preserve"> shall </w:t>
      </w:r>
      <w:r w:rsidR="00827941">
        <w:rPr>
          <w:rFonts w:eastAsia="Times New Roman" w:cs="Times New Roman"/>
          <w:szCs w:val="24"/>
          <w:u w:val="single"/>
        </w:rPr>
        <w:t xml:space="preserve">report on the warming centers </w:t>
      </w:r>
      <w:r w:rsidR="004D4830">
        <w:rPr>
          <w:rFonts w:eastAsia="Times New Roman" w:cs="Times New Roman"/>
          <w:szCs w:val="24"/>
          <w:u w:val="single"/>
        </w:rPr>
        <w:t xml:space="preserve">program </w:t>
      </w:r>
      <w:r w:rsidR="00827941">
        <w:rPr>
          <w:rFonts w:eastAsia="Times New Roman" w:cs="Times New Roman"/>
          <w:szCs w:val="24"/>
          <w:u w:val="single"/>
        </w:rPr>
        <w:t>required by subdivision b of this section to the mayor and the speaker of the council and post such report</w:t>
      </w:r>
      <w:r w:rsidR="004D4830">
        <w:rPr>
          <w:rFonts w:eastAsia="Times New Roman" w:cs="Times New Roman"/>
          <w:szCs w:val="24"/>
          <w:u w:val="single"/>
        </w:rPr>
        <w:t xml:space="preserve"> on </w:t>
      </w:r>
      <w:r w:rsidR="00827941">
        <w:rPr>
          <w:rFonts w:eastAsia="Times New Roman" w:cs="Times New Roman"/>
          <w:szCs w:val="24"/>
          <w:u w:val="single"/>
        </w:rPr>
        <w:t xml:space="preserve">the department’s website. </w:t>
      </w:r>
      <w:r w:rsidR="00372B84">
        <w:rPr>
          <w:rFonts w:eastAsia="Times New Roman" w:cs="Times New Roman"/>
          <w:szCs w:val="24"/>
          <w:u w:val="single"/>
        </w:rPr>
        <w:t xml:space="preserve">Such annual </w:t>
      </w:r>
      <w:r w:rsidR="00827941">
        <w:rPr>
          <w:rFonts w:eastAsia="Times New Roman" w:cs="Times New Roman"/>
          <w:szCs w:val="24"/>
          <w:u w:val="single"/>
        </w:rPr>
        <w:t>report</w:t>
      </w:r>
      <w:r w:rsidR="00372B84">
        <w:rPr>
          <w:rFonts w:eastAsia="Times New Roman" w:cs="Times New Roman"/>
          <w:szCs w:val="24"/>
          <w:u w:val="single"/>
        </w:rPr>
        <w:t>s</w:t>
      </w:r>
      <w:r w:rsidR="00827941">
        <w:rPr>
          <w:rFonts w:eastAsia="Times New Roman" w:cs="Times New Roman"/>
          <w:szCs w:val="24"/>
          <w:u w:val="single"/>
        </w:rPr>
        <w:t xml:space="preserve"> shall include, but not be limited to, the following </w:t>
      </w:r>
      <w:r w:rsidR="0059657D">
        <w:rPr>
          <w:rFonts w:eastAsia="Times New Roman" w:cs="Times New Roman"/>
          <w:szCs w:val="24"/>
          <w:u w:val="single"/>
        </w:rPr>
        <w:t xml:space="preserve">anonymized </w:t>
      </w:r>
      <w:r w:rsidR="00827941">
        <w:rPr>
          <w:rFonts w:eastAsia="Times New Roman" w:cs="Times New Roman"/>
          <w:szCs w:val="24"/>
          <w:u w:val="single"/>
        </w:rPr>
        <w:t>information:</w:t>
      </w:r>
    </w:p>
    <w:p w14:paraId="4E1C50D1" w14:textId="79A9D70C" w:rsidR="007B75E5" w:rsidRDefault="00827941" w:rsidP="00261702">
      <w:pPr>
        <w:shd w:val="clear" w:color="auto" w:fill="FFFFFF"/>
        <w:spacing w:after="0" w:line="480" w:lineRule="auto"/>
        <w:jc w:val="both"/>
        <w:rPr>
          <w:rFonts w:eastAsia="Times New Roman" w:cs="Times New Roman"/>
          <w:szCs w:val="24"/>
          <w:u w:val="single"/>
        </w:rPr>
      </w:pPr>
      <w:r w:rsidRPr="0082794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u w:val="single"/>
        </w:rPr>
        <w:t xml:space="preserve">1. </w:t>
      </w:r>
      <w:r w:rsidR="007B75E5">
        <w:rPr>
          <w:rFonts w:eastAsia="Times New Roman" w:cs="Times New Roman"/>
          <w:szCs w:val="24"/>
          <w:u w:val="single"/>
        </w:rPr>
        <w:t xml:space="preserve">The list </w:t>
      </w:r>
      <w:r w:rsidR="009406F3">
        <w:rPr>
          <w:rFonts w:eastAsia="Times New Roman" w:cs="Times New Roman"/>
          <w:szCs w:val="24"/>
          <w:u w:val="single"/>
        </w:rPr>
        <w:t xml:space="preserve">of warming centers </w:t>
      </w:r>
      <w:r w:rsidR="007B75E5">
        <w:rPr>
          <w:rFonts w:eastAsia="Times New Roman" w:cs="Times New Roman"/>
          <w:szCs w:val="24"/>
          <w:u w:val="single"/>
        </w:rPr>
        <w:t xml:space="preserve">required by paragraph </w:t>
      </w:r>
      <w:r w:rsidR="00E269F2">
        <w:rPr>
          <w:rFonts w:eastAsia="Times New Roman" w:cs="Times New Roman"/>
          <w:szCs w:val="24"/>
          <w:u w:val="single"/>
        </w:rPr>
        <w:t xml:space="preserve">1 </w:t>
      </w:r>
      <w:r w:rsidR="007B75E5">
        <w:rPr>
          <w:rFonts w:eastAsia="Times New Roman" w:cs="Times New Roman"/>
          <w:szCs w:val="24"/>
          <w:u w:val="single"/>
        </w:rPr>
        <w:t>of subdivision b</w:t>
      </w:r>
      <w:r w:rsidR="00D53167">
        <w:rPr>
          <w:rFonts w:eastAsia="Times New Roman" w:cs="Times New Roman"/>
          <w:szCs w:val="24"/>
          <w:u w:val="single"/>
        </w:rPr>
        <w:t xml:space="preserve"> of this section</w:t>
      </w:r>
      <w:r w:rsidR="00053C0A">
        <w:rPr>
          <w:rFonts w:eastAsia="Times New Roman" w:cs="Times New Roman"/>
          <w:szCs w:val="24"/>
          <w:u w:val="single"/>
        </w:rPr>
        <w:t xml:space="preserve">, and a description of the </w:t>
      </w:r>
      <w:r w:rsidR="00032054">
        <w:rPr>
          <w:rFonts w:eastAsia="Times New Roman" w:cs="Times New Roman"/>
          <w:szCs w:val="24"/>
          <w:u w:val="single"/>
        </w:rPr>
        <w:t>criteria</w:t>
      </w:r>
      <w:r w:rsidR="007B75E5" w:rsidRPr="007B75E5">
        <w:rPr>
          <w:rFonts w:eastAsia="Times New Roman" w:cs="Times New Roman"/>
          <w:szCs w:val="24"/>
          <w:u w:val="single"/>
        </w:rPr>
        <w:t xml:space="preserve"> </w:t>
      </w:r>
      <w:r w:rsidR="00053C0A">
        <w:rPr>
          <w:rFonts w:eastAsia="Times New Roman" w:cs="Times New Roman"/>
          <w:szCs w:val="24"/>
          <w:u w:val="single"/>
        </w:rPr>
        <w:t xml:space="preserve">that the department </w:t>
      </w:r>
      <w:r w:rsidR="00032054">
        <w:rPr>
          <w:rFonts w:eastAsia="Times New Roman" w:cs="Times New Roman"/>
          <w:szCs w:val="24"/>
          <w:u w:val="single"/>
        </w:rPr>
        <w:t>considered</w:t>
      </w:r>
      <w:r w:rsidR="00053C0A">
        <w:rPr>
          <w:rFonts w:eastAsia="Times New Roman" w:cs="Times New Roman"/>
          <w:szCs w:val="24"/>
          <w:u w:val="single"/>
        </w:rPr>
        <w:t xml:space="preserve"> </w:t>
      </w:r>
      <w:r w:rsidR="00032054">
        <w:rPr>
          <w:rFonts w:eastAsia="Times New Roman" w:cs="Times New Roman"/>
          <w:szCs w:val="24"/>
          <w:u w:val="single"/>
        </w:rPr>
        <w:t>in creating</w:t>
      </w:r>
      <w:r w:rsidR="00053C0A">
        <w:rPr>
          <w:rFonts w:eastAsia="Times New Roman" w:cs="Times New Roman"/>
          <w:szCs w:val="24"/>
          <w:u w:val="single"/>
        </w:rPr>
        <w:t xml:space="preserve"> such list</w:t>
      </w:r>
      <w:r w:rsidR="007B75E5" w:rsidRPr="007B75E5">
        <w:rPr>
          <w:rFonts w:eastAsia="Times New Roman" w:cs="Times New Roman"/>
          <w:szCs w:val="24"/>
          <w:u w:val="single"/>
        </w:rPr>
        <w:t>;</w:t>
      </w:r>
    </w:p>
    <w:p w14:paraId="78A61ABB" w14:textId="67A59A37" w:rsidR="00957B9D" w:rsidRDefault="007B75E5" w:rsidP="007B75E5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 xml:space="preserve">2. </w:t>
      </w:r>
      <w:r w:rsidR="00957B9D">
        <w:rPr>
          <w:rFonts w:eastAsia="Times New Roman" w:cs="Times New Roman"/>
          <w:szCs w:val="24"/>
          <w:u w:val="single"/>
        </w:rPr>
        <w:t xml:space="preserve">The </w:t>
      </w:r>
      <w:r w:rsidR="0059657D">
        <w:rPr>
          <w:rFonts w:eastAsia="Times New Roman" w:cs="Times New Roman"/>
          <w:szCs w:val="24"/>
          <w:u w:val="single"/>
        </w:rPr>
        <w:t xml:space="preserve">total </w:t>
      </w:r>
      <w:r w:rsidR="00957B9D">
        <w:rPr>
          <w:rFonts w:eastAsia="Times New Roman" w:cs="Times New Roman"/>
          <w:szCs w:val="24"/>
          <w:u w:val="single"/>
        </w:rPr>
        <w:t>number of warming centers that the department ope</w:t>
      </w:r>
      <w:r w:rsidR="00C34C28">
        <w:rPr>
          <w:rFonts w:eastAsia="Times New Roman" w:cs="Times New Roman"/>
          <w:szCs w:val="24"/>
          <w:u w:val="single"/>
        </w:rPr>
        <w:t>rated</w:t>
      </w:r>
      <w:r w:rsidR="00957B9D">
        <w:rPr>
          <w:rFonts w:eastAsia="Times New Roman" w:cs="Times New Roman"/>
          <w:szCs w:val="24"/>
          <w:u w:val="single"/>
        </w:rPr>
        <w:t xml:space="preserve">; </w:t>
      </w:r>
    </w:p>
    <w:p w14:paraId="432FB2E4" w14:textId="34286523" w:rsidR="009E2005" w:rsidRDefault="007B75E5" w:rsidP="00985A4B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3</w:t>
      </w:r>
      <w:r w:rsidR="00985A4B">
        <w:rPr>
          <w:rFonts w:eastAsia="Times New Roman" w:cs="Times New Roman"/>
          <w:szCs w:val="24"/>
          <w:u w:val="single"/>
        </w:rPr>
        <w:t xml:space="preserve">. </w:t>
      </w:r>
      <w:r w:rsidR="009E2005">
        <w:rPr>
          <w:rFonts w:eastAsia="Times New Roman" w:cs="Times New Roman"/>
          <w:szCs w:val="24"/>
          <w:u w:val="single"/>
        </w:rPr>
        <w:t xml:space="preserve">The </w:t>
      </w:r>
      <w:r w:rsidR="0059657D">
        <w:rPr>
          <w:rFonts w:eastAsia="Times New Roman" w:cs="Times New Roman"/>
          <w:szCs w:val="24"/>
          <w:u w:val="single"/>
        </w:rPr>
        <w:t xml:space="preserve">total </w:t>
      </w:r>
      <w:r w:rsidR="009E2005">
        <w:rPr>
          <w:rFonts w:eastAsia="Times New Roman" w:cs="Times New Roman"/>
          <w:szCs w:val="24"/>
          <w:u w:val="single"/>
        </w:rPr>
        <w:t xml:space="preserve">number of </w:t>
      </w:r>
      <w:r w:rsidR="003B157A">
        <w:rPr>
          <w:rFonts w:eastAsia="Times New Roman" w:cs="Times New Roman"/>
          <w:szCs w:val="24"/>
          <w:u w:val="single"/>
        </w:rPr>
        <w:t>visitors</w:t>
      </w:r>
      <w:r w:rsidR="009E2005">
        <w:rPr>
          <w:rFonts w:eastAsia="Times New Roman" w:cs="Times New Roman"/>
          <w:szCs w:val="24"/>
          <w:u w:val="single"/>
        </w:rPr>
        <w:t>;</w:t>
      </w:r>
    </w:p>
    <w:p w14:paraId="60703CDD" w14:textId="6C450FEA" w:rsidR="00AD45D3" w:rsidRDefault="007B75E5" w:rsidP="00985A4B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4</w:t>
      </w:r>
      <w:r w:rsidR="009E2005">
        <w:rPr>
          <w:rFonts w:eastAsia="Times New Roman" w:cs="Times New Roman"/>
          <w:szCs w:val="24"/>
          <w:u w:val="single"/>
        </w:rPr>
        <w:t xml:space="preserve">. </w:t>
      </w:r>
      <w:r w:rsidR="009A2244">
        <w:rPr>
          <w:rFonts w:eastAsia="Times New Roman" w:cs="Times New Roman"/>
          <w:szCs w:val="24"/>
          <w:u w:val="single"/>
        </w:rPr>
        <w:t xml:space="preserve">A list of </w:t>
      </w:r>
      <w:r w:rsidR="00957B9D">
        <w:rPr>
          <w:rFonts w:eastAsia="Times New Roman" w:cs="Times New Roman"/>
          <w:szCs w:val="24"/>
          <w:u w:val="single"/>
        </w:rPr>
        <w:t xml:space="preserve">each </w:t>
      </w:r>
      <w:r w:rsidR="00633F13">
        <w:rPr>
          <w:rFonts w:eastAsia="Times New Roman" w:cs="Times New Roman"/>
          <w:szCs w:val="24"/>
          <w:u w:val="single"/>
        </w:rPr>
        <w:t>warming</w:t>
      </w:r>
      <w:r w:rsidR="00985A4B">
        <w:rPr>
          <w:rFonts w:eastAsia="Times New Roman" w:cs="Times New Roman"/>
          <w:szCs w:val="24"/>
          <w:u w:val="single"/>
        </w:rPr>
        <w:t xml:space="preserve"> </w:t>
      </w:r>
      <w:r w:rsidR="00957B9D">
        <w:rPr>
          <w:rFonts w:eastAsia="Times New Roman" w:cs="Times New Roman"/>
          <w:szCs w:val="24"/>
          <w:u w:val="single"/>
        </w:rPr>
        <w:t>center</w:t>
      </w:r>
      <w:r w:rsidR="004F726D">
        <w:rPr>
          <w:rFonts w:eastAsia="Times New Roman" w:cs="Times New Roman"/>
          <w:szCs w:val="24"/>
          <w:u w:val="single"/>
        </w:rPr>
        <w:t xml:space="preserve"> </w:t>
      </w:r>
      <w:r w:rsidR="00957B9D">
        <w:rPr>
          <w:rFonts w:eastAsia="Times New Roman" w:cs="Times New Roman"/>
          <w:szCs w:val="24"/>
          <w:u w:val="single"/>
        </w:rPr>
        <w:t>that the department ope</w:t>
      </w:r>
      <w:r w:rsidR="00C34C28">
        <w:rPr>
          <w:rFonts w:eastAsia="Times New Roman" w:cs="Times New Roman"/>
          <w:szCs w:val="24"/>
          <w:u w:val="single"/>
        </w:rPr>
        <w:t>rated</w:t>
      </w:r>
      <w:r w:rsidR="00261702">
        <w:rPr>
          <w:rFonts w:eastAsia="Times New Roman" w:cs="Times New Roman"/>
          <w:szCs w:val="24"/>
          <w:u w:val="single"/>
        </w:rPr>
        <w:t xml:space="preserve">, </w:t>
      </w:r>
      <w:r w:rsidR="00AD45D3" w:rsidRPr="00AD45D3">
        <w:rPr>
          <w:rFonts w:eastAsia="Times New Roman" w:cs="Times New Roman"/>
          <w:szCs w:val="24"/>
          <w:u w:val="single"/>
        </w:rPr>
        <w:t xml:space="preserve">with each separate row of </w:t>
      </w:r>
      <w:r w:rsidR="008E5105">
        <w:rPr>
          <w:rFonts w:eastAsia="Times New Roman" w:cs="Times New Roman"/>
          <w:szCs w:val="24"/>
          <w:u w:val="single"/>
        </w:rPr>
        <w:t>such</w:t>
      </w:r>
      <w:r w:rsidR="00AD45D3" w:rsidRPr="00AD45D3">
        <w:rPr>
          <w:rFonts w:eastAsia="Times New Roman" w:cs="Times New Roman"/>
          <w:szCs w:val="24"/>
          <w:u w:val="single"/>
        </w:rPr>
        <w:t xml:space="preserve"> </w:t>
      </w:r>
      <w:r w:rsidR="00AD45D3">
        <w:rPr>
          <w:rFonts w:eastAsia="Times New Roman" w:cs="Times New Roman"/>
          <w:szCs w:val="24"/>
          <w:u w:val="single"/>
        </w:rPr>
        <w:t>list</w:t>
      </w:r>
      <w:r w:rsidR="00AD45D3" w:rsidRPr="00AD45D3">
        <w:rPr>
          <w:rFonts w:eastAsia="Times New Roman" w:cs="Times New Roman"/>
          <w:szCs w:val="24"/>
          <w:u w:val="single"/>
        </w:rPr>
        <w:t xml:space="preserve"> referencing a unique </w:t>
      </w:r>
      <w:r w:rsidR="00AD45D3">
        <w:rPr>
          <w:rFonts w:eastAsia="Times New Roman" w:cs="Times New Roman"/>
          <w:szCs w:val="24"/>
          <w:u w:val="single"/>
        </w:rPr>
        <w:t>warming center</w:t>
      </w:r>
      <w:r w:rsidR="00AD45D3" w:rsidRPr="00AD45D3">
        <w:rPr>
          <w:rFonts w:eastAsia="Times New Roman" w:cs="Times New Roman"/>
          <w:szCs w:val="24"/>
          <w:u w:val="single"/>
        </w:rPr>
        <w:t xml:space="preserve"> and providing the following information about such </w:t>
      </w:r>
      <w:r w:rsidR="00AD45D3">
        <w:rPr>
          <w:rFonts w:eastAsia="Times New Roman" w:cs="Times New Roman"/>
          <w:szCs w:val="24"/>
          <w:u w:val="single"/>
        </w:rPr>
        <w:t xml:space="preserve">center </w:t>
      </w:r>
      <w:r w:rsidR="00AD45D3" w:rsidRPr="00AD45D3">
        <w:rPr>
          <w:rFonts w:eastAsia="Times New Roman" w:cs="Times New Roman"/>
          <w:szCs w:val="24"/>
          <w:u w:val="single"/>
        </w:rPr>
        <w:t>set forth in separate columns:</w:t>
      </w:r>
    </w:p>
    <w:p w14:paraId="54B4FEAB" w14:textId="77777777" w:rsidR="008E5105" w:rsidRDefault="00827941" w:rsidP="00827941">
      <w:pPr>
        <w:shd w:val="clear" w:color="auto" w:fill="FFFFFF"/>
        <w:spacing w:after="0" w:line="480" w:lineRule="auto"/>
        <w:jc w:val="both"/>
        <w:rPr>
          <w:rFonts w:eastAsia="Times New Roman" w:cs="Times New Roman"/>
          <w:szCs w:val="24"/>
          <w:u w:val="single"/>
        </w:rPr>
      </w:pPr>
      <w:r w:rsidRPr="0082794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u w:val="single"/>
        </w:rPr>
        <w:t xml:space="preserve">(a) </w:t>
      </w:r>
      <w:r w:rsidR="008E5105">
        <w:rPr>
          <w:rFonts w:eastAsia="Times New Roman" w:cs="Times New Roman"/>
          <w:szCs w:val="24"/>
          <w:u w:val="single"/>
        </w:rPr>
        <w:t>The name of such center;</w:t>
      </w:r>
    </w:p>
    <w:p w14:paraId="5612662A" w14:textId="69C45D49" w:rsidR="00827941" w:rsidRDefault="008E5105" w:rsidP="008E5105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 xml:space="preserve">(b) </w:t>
      </w:r>
      <w:r w:rsidR="00827941">
        <w:rPr>
          <w:rFonts w:eastAsia="Times New Roman" w:cs="Times New Roman"/>
          <w:szCs w:val="24"/>
          <w:u w:val="single"/>
        </w:rPr>
        <w:t xml:space="preserve">The </w:t>
      </w:r>
      <w:r w:rsidR="004E1B14">
        <w:rPr>
          <w:rFonts w:eastAsia="Times New Roman" w:cs="Times New Roman"/>
          <w:szCs w:val="24"/>
          <w:u w:val="single"/>
        </w:rPr>
        <w:t>zip code</w:t>
      </w:r>
      <w:r w:rsidR="0036071A">
        <w:rPr>
          <w:rFonts w:eastAsia="Times New Roman" w:cs="Times New Roman"/>
          <w:szCs w:val="24"/>
          <w:u w:val="single"/>
        </w:rPr>
        <w:t xml:space="preserve"> and borough</w:t>
      </w:r>
      <w:r w:rsidR="00827941">
        <w:rPr>
          <w:rFonts w:eastAsia="Times New Roman" w:cs="Times New Roman"/>
          <w:szCs w:val="24"/>
          <w:u w:val="single"/>
        </w:rPr>
        <w:t xml:space="preserve"> in which </w:t>
      </w:r>
      <w:r w:rsidR="009A2244">
        <w:rPr>
          <w:rFonts w:eastAsia="Times New Roman" w:cs="Times New Roman"/>
          <w:szCs w:val="24"/>
          <w:u w:val="single"/>
        </w:rPr>
        <w:t>such</w:t>
      </w:r>
      <w:r w:rsidR="00827941">
        <w:rPr>
          <w:rFonts w:eastAsia="Times New Roman" w:cs="Times New Roman"/>
          <w:szCs w:val="24"/>
          <w:u w:val="single"/>
        </w:rPr>
        <w:t xml:space="preserve"> center </w:t>
      </w:r>
      <w:r w:rsidR="00C34C28">
        <w:rPr>
          <w:rFonts w:eastAsia="Times New Roman" w:cs="Times New Roman"/>
          <w:szCs w:val="24"/>
          <w:u w:val="single"/>
        </w:rPr>
        <w:t>operated</w:t>
      </w:r>
      <w:r w:rsidR="00827941">
        <w:rPr>
          <w:rFonts w:eastAsia="Times New Roman" w:cs="Times New Roman"/>
          <w:szCs w:val="24"/>
          <w:u w:val="single"/>
        </w:rPr>
        <w:t>;</w:t>
      </w:r>
    </w:p>
    <w:p w14:paraId="28625C33" w14:textId="026D4078" w:rsidR="00461B0E" w:rsidRDefault="000A7298" w:rsidP="00827941">
      <w:pPr>
        <w:shd w:val="clear" w:color="auto" w:fill="FFFFFF"/>
        <w:spacing w:after="0" w:line="480" w:lineRule="auto"/>
        <w:jc w:val="both"/>
        <w:rPr>
          <w:rFonts w:eastAsia="Times New Roman" w:cs="Times New Roman"/>
          <w:szCs w:val="24"/>
          <w:u w:val="single"/>
        </w:rPr>
      </w:pPr>
      <w:r w:rsidRPr="006760A2">
        <w:rPr>
          <w:rFonts w:eastAsia="Times New Roman" w:cs="Times New Roman"/>
          <w:szCs w:val="24"/>
        </w:rPr>
        <w:tab/>
      </w:r>
      <w:r w:rsidR="008E5105">
        <w:rPr>
          <w:rFonts w:eastAsia="Times New Roman" w:cs="Times New Roman"/>
          <w:szCs w:val="24"/>
          <w:u w:val="single"/>
        </w:rPr>
        <w:t>(c</w:t>
      </w:r>
      <w:r>
        <w:rPr>
          <w:rFonts w:eastAsia="Times New Roman" w:cs="Times New Roman"/>
          <w:szCs w:val="24"/>
          <w:u w:val="single"/>
        </w:rPr>
        <w:t xml:space="preserve">) </w:t>
      </w:r>
      <w:r w:rsidR="00827941">
        <w:rPr>
          <w:rFonts w:eastAsia="Times New Roman" w:cs="Times New Roman"/>
          <w:szCs w:val="24"/>
          <w:u w:val="single"/>
        </w:rPr>
        <w:t xml:space="preserve">The </w:t>
      </w:r>
      <w:r w:rsidR="0036071A">
        <w:rPr>
          <w:rFonts w:eastAsia="Times New Roman" w:cs="Times New Roman"/>
          <w:szCs w:val="24"/>
          <w:u w:val="single"/>
        </w:rPr>
        <w:t xml:space="preserve">type of </w:t>
      </w:r>
      <w:r w:rsidR="00461B0E">
        <w:rPr>
          <w:rFonts w:eastAsia="Times New Roman" w:cs="Times New Roman"/>
          <w:szCs w:val="24"/>
          <w:u w:val="single"/>
        </w:rPr>
        <w:t xml:space="preserve">space in which </w:t>
      </w:r>
      <w:r w:rsidR="009A2244">
        <w:rPr>
          <w:rFonts w:eastAsia="Times New Roman" w:cs="Times New Roman"/>
          <w:szCs w:val="24"/>
          <w:u w:val="single"/>
        </w:rPr>
        <w:t>such</w:t>
      </w:r>
      <w:r w:rsidR="00461B0E">
        <w:rPr>
          <w:rFonts w:eastAsia="Times New Roman" w:cs="Times New Roman"/>
          <w:szCs w:val="24"/>
          <w:u w:val="single"/>
        </w:rPr>
        <w:t xml:space="preserve"> center was located</w:t>
      </w:r>
      <w:r w:rsidR="009A2244">
        <w:rPr>
          <w:rFonts w:eastAsia="Times New Roman" w:cs="Times New Roman"/>
          <w:szCs w:val="24"/>
          <w:u w:val="single"/>
        </w:rPr>
        <w:t xml:space="preserve">, including, but not limited to, </w:t>
      </w:r>
      <w:r w:rsidR="00B33521">
        <w:rPr>
          <w:rFonts w:eastAsia="Times New Roman" w:cs="Times New Roman"/>
          <w:szCs w:val="24"/>
          <w:u w:val="single"/>
        </w:rPr>
        <w:t xml:space="preserve">a </w:t>
      </w:r>
      <w:r w:rsidR="009A2244">
        <w:rPr>
          <w:rFonts w:eastAsia="Times New Roman" w:cs="Times New Roman"/>
          <w:szCs w:val="24"/>
          <w:u w:val="single"/>
        </w:rPr>
        <w:t xml:space="preserve">community center, </w:t>
      </w:r>
      <w:r w:rsidR="00B33521">
        <w:rPr>
          <w:rFonts w:eastAsia="Times New Roman" w:cs="Times New Roman"/>
          <w:szCs w:val="24"/>
          <w:u w:val="single"/>
        </w:rPr>
        <w:t xml:space="preserve">a </w:t>
      </w:r>
      <w:r w:rsidR="009A2244">
        <w:rPr>
          <w:rFonts w:eastAsia="Times New Roman" w:cs="Times New Roman"/>
          <w:szCs w:val="24"/>
          <w:u w:val="single"/>
        </w:rPr>
        <w:t>public library</w:t>
      </w:r>
      <w:r w:rsidR="008E5105">
        <w:rPr>
          <w:rFonts w:eastAsia="Times New Roman" w:cs="Times New Roman"/>
          <w:szCs w:val="24"/>
          <w:u w:val="single"/>
        </w:rPr>
        <w:t>, a New York city housing authority building</w:t>
      </w:r>
      <w:r w:rsidR="009A2244">
        <w:rPr>
          <w:rFonts w:eastAsia="Times New Roman" w:cs="Times New Roman"/>
          <w:szCs w:val="24"/>
          <w:u w:val="single"/>
        </w:rPr>
        <w:t xml:space="preserve"> or </w:t>
      </w:r>
      <w:r w:rsidR="00B33521">
        <w:rPr>
          <w:rFonts w:eastAsia="Times New Roman" w:cs="Times New Roman"/>
          <w:szCs w:val="24"/>
          <w:u w:val="single"/>
        </w:rPr>
        <w:t xml:space="preserve">a </w:t>
      </w:r>
      <w:r w:rsidR="009A2244">
        <w:rPr>
          <w:rFonts w:eastAsia="Times New Roman" w:cs="Times New Roman"/>
          <w:szCs w:val="24"/>
          <w:u w:val="single"/>
        </w:rPr>
        <w:t>senior center</w:t>
      </w:r>
      <w:r w:rsidR="00461B0E">
        <w:rPr>
          <w:rFonts w:eastAsia="Times New Roman" w:cs="Times New Roman"/>
          <w:szCs w:val="24"/>
          <w:u w:val="single"/>
        </w:rPr>
        <w:t xml:space="preserve">; </w:t>
      </w:r>
    </w:p>
    <w:p w14:paraId="4C06B747" w14:textId="42ECD557" w:rsidR="004F726D" w:rsidRDefault="00827941" w:rsidP="00827941">
      <w:pPr>
        <w:shd w:val="clear" w:color="auto" w:fill="FFFFFF"/>
        <w:spacing w:after="0" w:line="480" w:lineRule="auto"/>
        <w:jc w:val="both"/>
        <w:rPr>
          <w:rFonts w:eastAsia="Times New Roman" w:cs="Times New Roman"/>
          <w:szCs w:val="24"/>
          <w:u w:val="single"/>
        </w:rPr>
      </w:pPr>
      <w:r w:rsidRPr="00827941">
        <w:rPr>
          <w:rFonts w:eastAsia="Times New Roman" w:cs="Times New Roman"/>
          <w:szCs w:val="24"/>
        </w:rPr>
        <w:lastRenderedPageBreak/>
        <w:tab/>
      </w:r>
      <w:r>
        <w:rPr>
          <w:rFonts w:eastAsia="Times New Roman" w:cs="Times New Roman"/>
          <w:szCs w:val="24"/>
          <w:u w:val="single"/>
        </w:rPr>
        <w:t>(</w:t>
      </w:r>
      <w:r w:rsidR="0036071A">
        <w:rPr>
          <w:rFonts w:eastAsia="Times New Roman" w:cs="Times New Roman"/>
          <w:szCs w:val="24"/>
          <w:u w:val="single"/>
        </w:rPr>
        <w:t>d</w:t>
      </w:r>
      <w:r>
        <w:rPr>
          <w:rFonts w:eastAsia="Times New Roman" w:cs="Times New Roman"/>
          <w:szCs w:val="24"/>
          <w:u w:val="single"/>
        </w:rPr>
        <w:t xml:space="preserve">) The </w:t>
      </w:r>
      <w:r w:rsidR="009A2244">
        <w:rPr>
          <w:rFonts w:eastAsia="Times New Roman" w:cs="Times New Roman"/>
          <w:szCs w:val="24"/>
          <w:u w:val="single"/>
        </w:rPr>
        <w:t>number of days</w:t>
      </w:r>
      <w:r>
        <w:rPr>
          <w:rFonts w:eastAsia="Times New Roman" w:cs="Times New Roman"/>
          <w:szCs w:val="24"/>
          <w:u w:val="single"/>
        </w:rPr>
        <w:t xml:space="preserve"> </w:t>
      </w:r>
      <w:r w:rsidR="0036071A">
        <w:rPr>
          <w:rFonts w:eastAsia="Times New Roman" w:cs="Times New Roman"/>
          <w:szCs w:val="24"/>
          <w:u w:val="single"/>
        </w:rPr>
        <w:t xml:space="preserve">and the number of hours per day </w:t>
      </w:r>
      <w:r>
        <w:rPr>
          <w:rFonts w:eastAsia="Times New Roman" w:cs="Times New Roman"/>
          <w:szCs w:val="24"/>
          <w:u w:val="single"/>
        </w:rPr>
        <w:t>that</w:t>
      </w:r>
      <w:r w:rsidR="009E2005">
        <w:rPr>
          <w:rFonts w:eastAsia="Times New Roman" w:cs="Times New Roman"/>
          <w:szCs w:val="24"/>
          <w:u w:val="single"/>
        </w:rPr>
        <w:t xml:space="preserve"> s</w:t>
      </w:r>
      <w:r w:rsidR="009A2244">
        <w:rPr>
          <w:rFonts w:eastAsia="Times New Roman" w:cs="Times New Roman"/>
          <w:szCs w:val="24"/>
          <w:u w:val="single"/>
        </w:rPr>
        <w:t xml:space="preserve">uch </w:t>
      </w:r>
      <w:r w:rsidR="004F726D">
        <w:rPr>
          <w:rFonts w:eastAsia="Times New Roman" w:cs="Times New Roman"/>
          <w:szCs w:val="24"/>
          <w:u w:val="single"/>
        </w:rPr>
        <w:t>center</w:t>
      </w:r>
      <w:r w:rsidR="0036071A">
        <w:rPr>
          <w:rFonts w:eastAsia="Times New Roman" w:cs="Times New Roman"/>
          <w:szCs w:val="24"/>
          <w:u w:val="single"/>
        </w:rPr>
        <w:t xml:space="preserve"> </w:t>
      </w:r>
      <w:r w:rsidR="00C34C28">
        <w:rPr>
          <w:rFonts w:eastAsia="Times New Roman" w:cs="Times New Roman"/>
          <w:szCs w:val="24"/>
          <w:u w:val="single"/>
        </w:rPr>
        <w:t>operated</w:t>
      </w:r>
      <w:r>
        <w:rPr>
          <w:rFonts w:eastAsia="Times New Roman" w:cs="Times New Roman"/>
          <w:szCs w:val="24"/>
          <w:u w:val="single"/>
        </w:rPr>
        <w:t xml:space="preserve">; </w:t>
      </w:r>
    </w:p>
    <w:p w14:paraId="186073A2" w14:textId="57255E98" w:rsidR="00827941" w:rsidRDefault="00B33521" w:rsidP="0036071A">
      <w:pPr>
        <w:shd w:val="clear" w:color="auto" w:fill="FFFFFF"/>
        <w:spacing w:after="0" w:line="480" w:lineRule="auto"/>
        <w:jc w:val="both"/>
        <w:rPr>
          <w:rFonts w:eastAsia="Times New Roman" w:cs="Times New Roman"/>
          <w:szCs w:val="24"/>
          <w:u w:val="single"/>
        </w:rPr>
      </w:pPr>
      <w:r w:rsidRPr="00B33521">
        <w:rPr>
          <w:rFonts w:eastAsia="Times New Roman" w:cs="Times New Roman"/>
          <w:szCs w:val="24"/>
        </w:rPr>
        <w:tab/>
      </w:r>
      <w:r w:rsidR="004F726D">
        <w:rPr>
          <w:rFonts w:eastAsia="Times New Roman" w:cs="Times New Roman"/>
          <w:szCs w:val="24"/>
          <w:u w:val="single"/>
        </w:rPr>
        <w:t>(</w:t>
      </w:r>
      <w:r w:rsidR="0036071A">
        <w:rPr>
          <w:rFonts w:eastAsia="Times New Roman" w:cs="Times New Roman"/>
          <w:szCs w:val="24"/>
          <w:u w:val="single"/>
        </w:rPr>
        <w:t>e</w:t>
      </w:r>
      <w:r w:rsidR="004F726D">
        <w:rPr>
          <w:rFonts w:eastAsia="Times New Roman" w:cs="Times New Roman"/>
          <w:szCs w:val="24"/>
          <w:u w:val="single"/>
        </w:rPr>
        <w:t xml:space="preserve">) The </w:t>
      </w:r>
      <w:r w:rsidR="0036071A">
        <w:rPr>
          <w:rFonts w:eastAsia="Times New Roman" w:cs="Times New Roman"/>
          <w:szCs w:val="24"/>
          <w:u w:val="single"/>
        </w:rPr>
        <w:t>number of staff in</w:t>
      </w:r>
      <w:r w:rsidR="009A2244">
        <w:rPr>
          <w:rFonts w:eastAsia="Times New Roman" w:cs="Times New Roman"/>
          <w:szCs w:val="24"/>
          <w:u w:val="single"/>
        </w:rPr>
        <w:t xml:space="preserve"> such center;</w:t>
      </w:r>
      <w:r w:rsidR="000A7298">
        <w:rPr>
          <w:rFonts w:eastAsia="Times New Roman" w:cs="Times New Roman"/>
          <w:szCs w:val="24"/>
          <w:u w:val="single"/>
        </w:rPr>
        <w:t xml:space="preserve"> </w:t>
      </w:r>
    </w:p>
    <w:p w14:paraId="64D4327C" w14:textId="4C7AF108" w:rsidR="009A2244" w:rsidRDefault="008E5105" w:rsidP="004F726D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(</w:t>
      </w:r>
      <w:r w:rsidR="0036071A">
        <w:rPr>
          <w:rFonts w:eastAsia="Times New Roman" w:cs="Times New Roman"/>
          <w:szCs w:val="24"/>
          <w:u w:val="single"/>
        </w:rPr>
        <w:t>f</w:t>
      </w:r>
      <w:r w:rsidR="009A2244">
        <w:rPr>
          <w:rFonts w:eastAsia="Times New Roman" w:cs="Times New Roman"/>
          <w:szCs w:val="24"/>
          <w:u w:val="single"/>
        </w:rPr>
        <w:t xml:space="preserve">) </w:t>
      </w:r>
      <w:r w:rsidR="009A2244" w:rsidRPr="009A2244">
        <w:rPr>
          <w:rFonts w:eastAsia="Times New Roman" w:cs="Times New Roman"/>
          <w:szCs w:val="24"/>
          <w:u w:val="single"/>
        </w:rPr>
        <w:t xml:space="preserve">The number of </w:t>
      </w:r>
      <w:r w:rsidR="003B157A">
        <w:rPr>
          <w:rFonts w:eastAsia="Times New Roman" w:cs="Times New Roman"/>
          <w:szCs w:val="24"/>
          <w:u w:val="single"/>
        </w:rPr>
        <w:t>visitors</w:t>
      </w:r>
      <w:r w:rsidR="009A2244" w:rsidRPr="009A2244">
        <w:rPr>
          <w:rFonts w:eastAsia="Times New Roman" w:cs="Times New Roman"/>
          <w:szCs w:val="24"/>
          <w:u w:val="single"/>
        </w:rPr>
        <w:t>;</w:t>
      </w:r>
      <w:r w:rsidR="00B90468">
        <w:rPr>
          <w:rFonts w:eastAsia="Times New Roman" w:cs="Times New Roman"/>
          <w:szCs w:val="24"/>
          <w:u w:val="single"/>
        </w:rPr>
        <w:t xml:space="preserve"> and</w:t>
      </w:r>
    </w:p>
    <w:p w14:paraId="4608D50E" w14:textId="3AFBE605" w:rsidR="00261702" w:rsidRPr="00957B9D" w:rsidRDefault="00B90468" w:rsidP="00B90468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957B9D">
        <w:rPr>
          <w:rFonts w:eastAsia="Times New Roman" w:cs="Times New Roman"/>
          <w:szCs w:val="24"/>
          <w:u w:val="single"/>
        </w:rPr>
        <w:t>(</w:t>
      </w:r>
      <w:r w:rsidR="008E5105">
        <w:rPr>
          <w:rFonts w:eastAsia="Times New Roman" w:cs="Times New Roman"/>
          <w:szCs w:val="24"/>
          <w:u w:val="single"/>
        </w:rPr>
        <w:t>i</w:t>
      </w:r>
      <w:r w:rsidRPr="00957B9D">
        <w:rPr>
          <w:rFonts w:eastAsia="Times New Roman" w:cs="Times New Roman"/>
          <w:szCs w:val="24"/>
          <w:u w:val="single"/>
        </w:rPr>
        <w:t xml:space="preserve">) </w:t>
      </w:r>
      <w:r w:rsidR="00261702" w:rsidRPr="00957B9D">
        <w:rPr>
          <w:rFonts w:eastAsia="Times New Roman" w:cs="Times New Roman"/>
          <w:szCs w:val="24"/>
          <w:u w:val="single"/>
        </w:rPr>
        <w:t xml:space="preserve">The </w:t>
      </w:r>
      <w:r w:rsidR="009A2244" w:rsidRPr="00957B9D">
        <w:rPr>
          <w:rFonts w:eastAsia="Times New Roman" w:cs="Times New Roman"/>
          <w:szCs w:val="24"/>
          <w:u w:val="single"/>
        </w:rPr>
        <w:t>age group and</w:t>
      </w:r>
      <w:r w:rsidR="00957B9D" w:rsidRPr="00957B9D">
        <w:rPr>
          <w:rFonts w:eastAsia="Times New Roman" w:cs="Times New Roman"/>
          <w:szCs w:val="24"/>
          <w:u w:val="single"/>
        </w:rPr>
        <w:t xml:space="preserve"> the</w:t>
      </w:r>
      <w:r w:rsidR="009A2244" w:rsidRPr="00957B9D">
        <w:rPr>
          <w:rFonts w:eastAsia="Times New Roman" w:cs="Times New Roman"/>
          <w:szCs w:val="24"/>
          <w:u w:val="single"/>
        </w:rPr>
        <w:t xml:space="preserve"> </w:t>
      </w:r>
      <w:r w:rsidR="007C27BD">
        <w:rPr>
          <w:rFonts w:eastAsia="Times New Roman" w:cs="Times New Roman"/>
          <w:szCs w:val="24"/>
          <w:u w:val="single"/>
        </w:rPr>
        <w:t>zip code</w:t>
      </w:r>
      <w:r w:rsidR="009A2244" w:rsidRPr="00957B9D">
        <w:rPr>
          <w:rFonts w:eastAsia="Times New Roman" w:cs="Times New Roman"/>
          <w:szCs w:val="24"/>
          <w:u w:val="single"/>
        </w:rPr>
        <w:t xml:space="preserve"> of each </w:t>
      </w:r>
      <w:r w:rsidR="003B157A">
        <w:rPr>
          <w:rFonts w:eastAsia="Times New Roman" w:cs="Times New Roman"/>
          <w:szCs w:val="24"/>
          <w:u w:val="single"/>
        </w:rPr>
        <w:t>such visitor</w:t>
      </w:r>
      <w:r w:rsidRPr="00957B9D">
        <w:rPr>
          <w:rFonts w:eastAsia="Times New Roman" w:cs="Times New Roman"/>
          <w:szCs w:val="24"/>
          <w:u w:val="single"/>
        </w:rPr>
        <w:t>;</w:t>
      </w:r>
      <w:r w:rsidR="00957B9D" w:rsidRPr="00957B9D">
        <w:rPr>
          <w:rFonts w:eastAsia="Times New Roman" w:cs="Times New Roman"/>
          <w:szCs w:val="24"/>
          <w:u w:val="single"/>
        </w:rPr>
        <w:t xml:space="preserve"> </w:t>
      </w:r>
    </w:p>
    <w:p w14:paraId="2AF40061" w14:textId="1EF3065E" w:rsidR="00B5527D" w:rsidRDefault="00261702" w:rsidP="00976A29">
      <w:pPr>
        <w:shd w:val="clear" w:color="auto" w:fill="FFFFFF"/>
        <w:spacing w:after="0" w:line="480" w:lineRule="auto"/>
        <w:jc w:val="both"/>
        <w:rPr>
          <w:rFonts w:eastAsia="Times New Roman" w:cs="Times New Roman"/>
          <w:szCs w:val="24"/>
          <w:u w:val="single"/>
        </w:rPr>
      </w:pPr>
      <w:r w:rsidRPr="00957B9D">
        <w:rPr>
          <w:rFonts w:eastAsia="Times New Roman" w:cs="Times New Roman"/>
          <w:szCs w:val="24"/>
        </w:rPr>
        <w:tab/>
      </w:r>
      <w:r w:rsidR="007B75E5">
        <w:rPr>
          <w:rFonts w:eastAsia="Times New Roman" w:cs="Times New Roman"/>
          <w:szCs w:val="24"/>
          <w:u w:val="single"/>
        </w:rPr>
        <w:t>5</w:t>
      </w:r>
      <w:r w:rsidR="00976A29">
        <w:rPr>
          <w:rFonts w:eastAsia="Times New Roman" w:cs="Times New Roman"/>
          <w:szCs w:val="24"/>
          <w:u w:val="single"/>
        </w:rPr>
        <w:t xml:space="preserve">. </w:t>
      </w:r>
      <w:r w:rsidR="00D53167">
        <w:rPr>
          <w:rFonts w:eastAsia="Times New Roman" w:cs="Times New Roman"/>
          <w:szCs w:val="24"/>
          <w:u w:val="single"/>
        </w:rPr>
        <w:t>A description of t</w:t>
      </w:r>
      <w:r w:rsidR="00B5527D">
        <w:rPr>
          <w:rFonts w:eastAsia="Times New Roman" w:cs="Times New Roman"/>
          <w:szCs w:val="24"/>
          <w:u w:val="single"/>
        </w:rPr>
        <w:t xml:space="preserve">he results of the </w:t>
      </w:r>
      <w:r w:rsidR="0036071A">
        <w:rPr>
          <w:rFonts w:eastAsia="Times New Roman" w:cs="Times New Roman"/>
          <w:szCs w:val="24"/>
          <w:u w:val="single"/>
        </w:rPr>
        <w:t xml:space="preserve">visitors’ </w:t>
      </w:r>
      <w:r w:rsidR="00B5527D">
        <w:rPr>
          <w:rFonts w:eastAsia="Times New Roman" w:cs="Times New Roman"/>
          <w:szCs w:val="24"/>
          <w:u w:val="single"/>
        </w:rPr>
        <w:t>survey required by paragraph 5 of subdivision b</w:t>
      </w:r>
      <w:r w:rsidR="00993880">
        <w:rPr>
          <w:rFonts w:eastAsia="Times New Roman" w:cs="Times New Roman"/>
          <w:szCs w:val="24"/>
          <w:u w:val="single"/>
        </w:rPr>
        <w:t xml:space="preserve"> of this section</w:t>
      </w:r>
      <w:r w:rsidR="00D53167">
        <w:rPr>
          <w:rFonts w:eastAsia="Times New Roman" w:cs="Times New Roman"/>
          <w:szCs w:val="24"/>
          <w:u w:val="single"/>
        </w:rPr>
        <w:t xml:space="preserve"> and how such results were used to improve such centers</w:t>
      </w:r>
      <w:r w:rsidR="00B5527D">
        <w:rPr>
          <w:rFonts w:eastAsia="Times New Roman" w:cs="Times New Roman"/>
          <w:szCs w:val="24"/>
          <w:u w:val="single"/>
        </w:rPr>
        <w:t xml:space="preserve">; </w:t>
      </w:r>
    </w:p>
    <w:p w14:paraId="01498070" w14:textId="6C76D91A" w:rsidR="00976A29" w:rsidRDefault="00B5527D" w:rsidP="00B5527D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 xml:space="preserve">6. </w:t>
      </w:r>
      <w:r w:rsidR="00957B9D" w:rsidRPr="00957B9D">
        <w:rPr>
          <w:rFonts w:eastAsia="Times New Roman" w:cs="Times New Roman"/>
          <w:szCs w:val="24"/>
          <w:u w:val="single"/>
        </w:rPr>
        <w:t>An explanation as to why the department op</w:t>
      </w:r>
      <w:r w:rsidR="009E2005">
        <w:rPr>
          <w:rFonts w:eastAsia="Times New Roman" w:cs="Times New Roman"/>
          <w:szCs w:val="24"/>
          <w:u w:val="single"/>
        </w:rPr>
        <w:t>e</w:t>
      </w:r>
      <w:r w:rsidR="00C34C28">
        <w:rPr>
          <w:rFonts w:eastAsia="Times New Roman" w:cs="Times New Roman"/>
          <w:szCs w:val="24"/>
          <w:u w:val="single"/>
        </w:rPr>
        <w:t>rated</w:t>
      </w:r>
      <w:r w:rsidR="00957B9D" w:rsidRPr="00957B9D">
        <w:rPr>
          <w:rFonts w:eastAsia="Times New Roman" w:cs="Times New Roman"/>
          <w:szCs w:val="24"/>
          <w:u w:val="single"/>
        </w:rPr>
        <w:t xml:space="preserve"> more than </w:t>
      </w:r>
      <w:r>
        <w:rPr>
          <w:rFonts w:eastAsia="Times New Roman" w:cs="Times New Roman"/>
          <w:szCs w:val="24"/>
          <w:u w:val="single"/>
        </w:rPr>
        <w:t>two</w:t>
      </w:r>
      <w:r w:rsidR="00957B9D" w:rsidRPr="00957B9D">
        <w:rPr>
          <w:rFonts w:eastAsia="Times New Roman" w:cs="Times New Roman"/>
          <w:szCs w:val="24"/>
          <w:u w:val="single"/>
        </w:rPr>
        <w:t xml:space="preserve"> </w:t>
      </w:r>
      <w:r w:rsidR="00D53167">
        <w:rPr>
          <w:rFonts w:eastAsia="Times New Roman" w:cs="Times New Roman"/>
          <w:szCs w:val="24"/>
          <w:u w:val="single"/>
        </w:rPr>
        <w:t>such</w:t>
      </w:r>
      <w:r w:rsidR="00957B9D" w:rsidRPr="00957B9D">
        <w:rPr>
          <w:rFonts w:eastAsia="Times New Roman" w:cs="Times New Roman"/>
          <w:szCs w:val="24"/>
          <w:u w:val="single"/>
        </w:rPr>
        <w:t xml:space="preserve"> center</w:t>
      </w:r>
      <w:r>
        <w:rPr>
          <w:rFonts w:eastAsia="Times New Roman" w:cs="Times New Roman"/>
          <w:szCs w:val="24"/>
          <w:u w:val="single"/>
        </w:rPr>
        <w:t>s</w:t>
      </w:r>
      <w:r w:rsidR="00957B9D" w:rsidRPr="00957B9D">
        <w:rPr>
          <w:rFonts w:eastAsia="Times New Roman" w:cs="Times New Roman"/>
          <w:szCs w:val="24"/>
          <w:u w:val="single"/>
        </w:rPr>
        <w:t xml:space="preserve"> in </w:t>
      </w:r>
      <w:r w:rsidR="00294A9F">
        <w:rPr>
          <w:rFonts w:eastAsia="Times New Roman" w:cs="Times New Roman"/>
          <w:szCs w:val="24"/>
          <w:u w:val="single"/>
        </w:rPr>
        <w:t>a</w:t>
      </w:r>
      <w:r w:rsidR="00957B9D" w:rsidRPr="00957B9D">
        <w:rPr>
          <w:rFonts w:eastAsia="Times New Roman" w:cs="Times New Roman"/>
          <w:szCs w:val="24"/>
          <w:u w:val="single"/>
        </w:rPr>
        <w:t xml:space="preserve"> borough</w:t>
      </w:r>
      <w:r w:rsidR="003C654A">
        <w:rPr>
          <w:rFonts w:eastAsia="Times New Roman" w:cs="Times New Roman"/>
          <w:szCs w:val="24"/>
          <w:u w:val="single"/>
        </w:rPr>
        <w:t xml:space="preserve"> pursuant to subdivision b of this section</w:t>
      </w:r>
      <w:r w:rsidR="00957B9D" w:rsidRPr="00957B9D">
        <w:rPr>
          <w:rFonts w:eastAsia="Times New Roman" w:cs="Times New Roman"/>
          <w:szCs w:val="24"/>
          <w:u w:val="single"/>
        </w:rPr>
        <w:t xml:space="preserve">, if applicable; </w:t>
      </w:r>
    </w:p>
    <w:p w14:paraId="6EB14A8F" w14:textId="11B41DD3" w:rsidR="00957B9D" w:rsidRPr="00957B9D" w:rsidRDefault="00B5527D" w:rsidP="00976A29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7</w:t>
      </w:r>
      <w:r w:rsidR="00976A29">
        <w:rPr>
          <w:rFonts w:eastAsia="Times New Roman" w:cs="Times New Roman"/>
          <w:szCs w:val="24"/>
          <w:u w:val="single"/>
        </w:rPr>
        <w:t xml:space="preserve">. A comparison of the utilization of </w:t>
      </w:r>
      <w:r w:rsidR="00D53167">
        <w:rPr>
          <w:rFonts w:eastAsia="Times New Roman" w:cs="Times New Roman"/>
          <w:szCs w:val="24"/>
          <w:u w:val="single"/>
        </w:rPr>
        <w:t>such</w:t>
      </w:r>
      <w:r w:rsidR="00976A29">
        <w:rPr>
          <w:rFonts w:eastAsia="Times New Roman" w:cs="Times New Roman"/>
          <w:szCs w:val="24"/>
          <w:u w:val="single"/>
        </w:rPr>
        <w:t xml:space="preserve"> centers in the current </w:t>
      </w:r>
      <w:r w:rsidR="00204A87">
        <w:rPr>
          <w:rFonts w:eastAsia="Times New Roman" w:cs="Times New Roman"/>
          <w:szCs w:val="24"/>
          <w:u w:val="single"/>
        </w:rPr>
        <w:t xml:space="preserve">reporting period </w:t>
      </w:r>
      <w:r w:rsidR="00976A29">
        <w:rPr>
          <w:rFonts w:eastAsia="Times New Roman" w:cs="Times New Roman"/>
          <w:szCs w:val="24"/>
          <w:u w:val="single"/>
        </w:rPr>
        <w:t xml:space="preserve">to the </w:t>
      </w:r>
      <w:r w:rsidR="0036071A">
        <w:rPr>
          <w:rFonts w:eastAsia="Times New Roman" w:cs="Times New Roman"/>
          <w:szCs w:val="24"/>
          <w:u w:val="single"/>
        </w:rPr>
        <w:t xml:space="preserve">prior </w:t>
      </w:r>
      <w:r w:rsidR="00204A87">
        <w:rPr>
          <w:rFonts w:eastAsia="Times New Roman" w:cs="Times New Roman"/>
          <w:szCs w:val="24"/>
          <w:u w:val="single"/>
        </w:rPr>
        <w:t>reporting period</w:t>
      </w:r>
      <w:r w:rsidR="00976A29">
        <w:rPr>
          <w:rFonts w:eastAsia="Times New Roman" w:cs="Times New Roman"/>
          <w:szCs w:val="24"/>
          <w:u w:val="single"/>
        </w:rPr>
        <w:t xml:space="preserve">; </w:t>
      </w:r>
      <w:r w:rsidR="00957B9D" w:rsidRPr="00957B9D">
        <w:rPr>
          <w:rFonts w:eastAsia="Times New Roman" w:cs="Times New Roman"/>
          <w:szCs w:val="24"/>
          <w:u w:val="single"/>
        </w:rPr>
        <w:t>and</w:t>
      </w:r>
    </w:p>
    <w:p w14:paraId="43E5EEFB" w14:textId="506E3F79" w:rsidR="00261702" w:rsidRPr="00521DF9" w:rsidRDefault="00B5527D" w:rsidP="00957B9D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8</w:t>
      </w:r>
      <w:r w:rsidR="00261702" w:rsidRPr="00957B9D">
        <w:rPr>
          <w:rFonts w:eastAsia="Times New Roman" w:cs="Times New Roman"/>
          <w:szCs w:val="24"/>
          <w:u w:val="single"/>
        </w:rPr>
        <w:t>. A</w:t>
      </w:r>
      <w:r w:rsidR="00294A9F">
        <w:rPr>
          <w:rFonts w:eastAsia="Times New Roman" w:cs="Times New Roman"/>
          <w:szCs w:val="24"/>
          <w:u w:val="single"/>
        </w:rPr>
        <w:t>n</w:t>
      </w:r>
      <w:r w:rsidR="009A2244" w:rsidRPr="00957B9D">
        <w:rPr>
          <w:rFonts w:eastAsia="Times New Roman" w:cs="Times New Roman"/>
          <w:szCs w:val="24"/>
          <w:u w:val="single"/>
        </w:rPr>
        <w:t xml:space="preserve"> e</w:t>
      </w:r>
      <w:r w:rsidR="00261702" w:rsidRPr="00957B9D">
        <w:rPr>
          <w:rFonts w:eastAsia="Times New Roman" w:cs="Times New Roman"/>
          <w:szCs w:val="24"/>
          <w:u w:val="single"/>
        </w:rPr>
        <w:t xml:space="preserve">valuation of </w:t>
      </w:r>
      <w:r w:rsidR="009A2244" w:rsidRPr="00957B9D">
        <w:rPr>
          <w:rFonts w:eastAsia="Times New Roman" w:cs="Times New Roman"/>
          <w:szCs w:val="24"/>
          <w:u w:val="single"/>
        </w:rPr>
        <w:t xml:space="preserve">the </w:t>
      </w:r>
      <w:r w:rsidR="000A7298" w:rsidRPr="00957B9D">
        <w:rPr>
          <w:rFonts w:eastAsia="Times New Roman" w:cs="Times New Roman"/>
          <w:szCs w:val="24"/>
          <w:u w:val="single"/>
        </w:rPr>
        <w:t xml:space="preserve">outreach </w:t>
      </w:r>
      <w:r w:rsidR="006760A2" w:rsidRPr="00957B9D">
        <w:rPr>
          <w:rFonts w:eastAsia="Times New Roman" w:cs="Times New Roman"/>
          <w:szCs w:val="24"/>
          <w:u w:val="single"/>
        </w:rPr>
        <w:t>required by subdivision c of this section</w:t>
      </w:r>
      <w:r w:rsidR="00261702" w:rsidRPr="00957B9D">
        <w:rPr>
          <w:rFonts w:eastAsia="Times New Roman" w:cs="Times New Roman"/>
          <w:szCs w:val="24"/>
          <w:u w:val="single"/>
        </w:rPr>
        <w:t xml:space="preserve">, including, but not limited to, recommendations to improve </w:t>
      </w:r>
      <w:r w:rsidR="006760A2" w:rsidRPr="00957B9D">
        <w:rPr>
          <w:rFonts w:eastAsia="Times New Roman" w:cs="Times New Roman"/>
          <w:szCs w:val="24"/>
          <w:u w:val="single"/>
        </w:rPr>
        <w:t xml:space="preserve">such </w:t>
      </w:r>
      <w:r w:rsidR="00261702" w:rsidRPr="00957B9D">
        <w:rPr>
          <w:rFonts w:eastAsia="Times New Roman" w:cs="Times New Roman"/>
          <w:szCs w:val="24"/>
          <w:u w:val="single"/>
        </w:rPr>
        <w:t>outreach</w:t>
      </w:r>
      <w:r w:rsidR="009A2244" w:rsidRPr="00957B9D">
        <w:rPr>
          <w:rFonts w:eastAsia="Times New Roman" w:cs="Times New Roman"/>
          <w:szCs w:val="24"/>
          <w:u w:val="single"/>
        </w:rPr>
        <w:t>, recommendations to improve</w:t>
      </w:r>
      <w:r w:rsidR="0036071A">
        <w:rPr>
          <w:rFonts w:eastAsia="Times New Roman" w:cs="Times New Roman"/>
          <w:szCs w:val="24"/>
          <w:u w:val="single"/>
        </w:rPr>
        <w:t xml:space="preserve"> </w:t>
      </w:r>
      <w:r w:rsidR="00261702" w:rsidRPr="00261702">
        <w:rPr>
          <w:rFonts w:eastAsia="Times New Roman" w:cs="Times New Roman"/>
          <w:szCs w:val="24"/>
          <w:u w:val="single"/>
        </w:rPr>
        <w:t xml:space="preserve">utilization </w:t>
      </w:r>
      <w:r w:rsidR="00D53167">
        <w:rPr>
          <w:rFonts w:eastAsia="Times New Roman" w:cs="Times New Roman"/>
          <w:szCs w:val="24"/>
          <w:u w:val="single"/>
        </w:rPr>
        <w:t xml:space="preserve">of such centers </w:t>
      </w:r>
      <w:r w:rsidR="00261702" w:rsidRPr="00261702">
        <w:rPr>
          <w:rFonts w:eastAsia="Times New Roman" w:cs="Times New Roman"/>
          <w:szCs w:val="24"/>
          <w:u w:val="single"/>
        </w:rPr>
        <w:t>an</w:t>
      </w:r>
      <w:r w:rsidR="009A2244">
        <w:rPr>
          <w:rFonts w:eastAsia="Times New Roman" w:cs="Times New Roman"/>
          <w:szCs w:val="24"/>
          <w:u w:val="single"/>
        </w:rPr>
        <w:t xml:space="preserve">d an estimate of any </w:t>
      </w:r>
      <w:r w:rsidR="00B90468">
        <w:rPr>
          <w:rFonts w:eastAsia="Times New Roman" w:cs="Times New Roman"/>
          <w:szCs w:val="24"/>
          <w:u w:val="single"/>
        </w:rPr>
        <w:t>resources</w:t>
      </w:r>
      <w:r w:rsidR="006760A2">
        <w:rPr>
          <w:rFonts w:eastAsia="Times New Roman" w:cs="Times New Roman"/>
          <w:szCs w:val="24"/>
          <w:u w:val="single"/>
        </w:rPr>
        <w:t xml:space="preserve"> </w:t>
      </w:r>
      <w:r w:rsidR="009A2244">
        <w:rPr>
          <w:rFonts w:eastAsia="Times New Roman" w:cs="Times New Roman"/>
          <w:szCs w:val="24"/>
          <w:u w:val="single"/>
        </w:rPr>
        <w:t>to implement</w:t>
      </w:r>
      <w:r w:rsidR="00261702" w:rsidRPr="00261702">
        <w:rPr>
          <w:rFonts w:eastAsia="Times New Roman" w:cs="Times New Roman"/>
          <w:szCs w:val="24"/>
          <w:u w:val="single"/>
        </w:rPr>
        <w:t xml:space="preserve"> such recommendations.</w:t>
      </w:r>
    </w:p>
    <w:p w14:paraId="5336A0FC" w14:textId="68E58F5A" w:rsidR="003A17EE" w:rsidRDefault="003A17EE" w:rsidP="00154F41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504411">
        <w:rPr>
          <w:rFonts w:eastAsia="Times New Roman" w:cs="Times New Roman"/>
          <w:szCs w:val="24"/>
        </w:rPr>
        <w:t xml:space="preserve">§ 2. This local law takes </w:t>
      </w:r>
      <w:r w:rsidR="004B6813">
        <w:rPr>
          <w:rFonts w:eastAsia="Times New Roman" w:cs="Times New Roman"/>
          <w:szCs w:val="24"/>
        </w:rPr>
        <w:t xml:space="preserve">effect </w:t>
      </w:r>
      <w:r w:rsidR="00B40C12">
        <w:rPr>
          <w:rFonts w:eastAsia="Times New Roman" w:cs="Times New Roman"/>
          <w:szCs w:val="24"/>
        </w:rPr>
        <w:t>12</w:t>
      </w:r>
      <w:r w:rsidR="00087997">
        <w:rPr>
          <w:rFonts w:eastAsia="Times New Roman" w:cs="Times New Roman"/>
          <w:szCs w:val="24"/>
        </w:rPr>
        <w:t>0 days after it becomes law</w:t>
      </w:r>
      <w:r w:rsidR="00B27F5A" w:rsidRPr="00504411">
        <w:rPr>
          <w:rFonts w:eastAsia="Times New Roman" w:cs="Times New Roman"/>
          <w:szCs w:val="24"/>
        </w:rPr>
        <w:t>, e</w:t>
      </w:r>
      <w:r w:rsidR="00504411" w:rsidRPr="00504411">
        <w:rPr>
          <w:rFonts w:eastAsia="Times New Roman" w:cs="Times New Roman"/>
          <w:szCs w:val="24"/>
        </w:rPr>
        <w:t>xcept that the commissioner of health and mental hygiene</w:t>
      </w:r>
      <w:r w:rsidR="00B27F5A" w:rsidRPr="00504411">
        <w:rPr>
          <w:rFonts w:eastAsia="Times New Roman" w:cs="Times New Roman"/>
          <w:szCs w:val="24"/>
        </w:rPr>
        <w:t xml:space="preserve"> shall take such measures as are necessary for the implementation of this local law, including the promulgation of rules, before such date.</w:t>
      </w:r>
    </w:p>
    <w:p w14:paraId="49B95081" w14:textId="77777777" w:rsidR="001A5F06" w:rsidRPr="00504411" w:rsidRDefault="001A5F06" w:rsidP="00154F41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</w:rPr>
        <w:sectPr w:rsidR="001A5F06" w:rsidRPr="00504411" w:rsidSect="001544E6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399C2FD" w14:textId="77777777" w:rsidR="001A5F06" w:rsidRDefault="001A5F06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66E588E1" w14:textId="77777777" w:rsidR="001A5F06" w:rsidRDefault="001A5F06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3EEF6426" w14:textId="77777777" w:rsidR="001A5F06" w:rsidRDefault="001A5F06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02D55DAA" w14:textId="77777777" w:rsidR="001A5F06" w:rsidRDefault="001A5F06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0D14CB02" w14:textId="0892CD29" w:rsidR="003A17EE" w:rsidRPr="003A17EE" w:rsidRDefault="003A17EE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3A17EE">
        <w:rPr>
          <w:rFonts w:eastAsia="Times New Roman" w:cs="Times New Roman"/>
          <w:sz w:val="18"/>
          <w:szCs w:val="18"/>
        </w:rPr>
        <w:t>NLB</w:t>
      </w:r>
    </w:p>
    <w:p w14:paraId="71BCB4DC" w14:textId="51529429" w:rsidR="003A17EE" w:rsidRPr="003A17EE" w:rsidRDefault="003A17EE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3A17EE">
        <w:rPr>
          <w:rFonts w:eastAsia="Times New Roman" w:cs="Times New Roman"/>
          <w:sz w:val="18"/>
          <w:szCs w:val="18"/>
        </w:rPr>
        <w:t>LS #</w:t>
      </w:r>
      <w:r w:rsidR="00317BE9">
        <w:rPr>
          <w:rFonts w:eastAsia="Times New Roman" w:cs="Times New Roman"/>
          <w:sz w:val="18"/>
          <w:szCs w:val="18"/>
        </w:rPr>
        <w:t>7273</w:t>
      </w:r>
    </w:p>
    <w:p w14:paraId="3606FBCB" w14:textId="7016672A" w:rsidR="00A430B1" w:rsidRDefault="00317BE9" w:rsidP="00EB643D">
      <w:pPr>
        <w:spacing w:after="0" w:line="240" w:lineRule="auto"/>
      </w:pPr>
      <w:r>
        <w:rPr>
          <w:rFonts w:eastAsia="Times New Roman" w:cs="Times New Roman"/>
          <w:sz w:val="18"/>
          <w:szCs w:val="18"/>
        </w:rPr>
        <w:t>5/</w:t>
      </w:r>
      <w:r w:rsidR="00E579EF">
        <w:rPr>
          <w:rFonts w:eastAsia="Times New Roman" w:cs="Times New Roman"/>
          <w:sz w:val="18"/>
          <w:szCs w:val="18"/>
        </w:rPr>
        <w:t>2</w:t>
      </w:r>
      <w:r w:rsidR="007215D4">
        <w:rPr>
          <w:rFonts w:eastAsia="Times New Roman" w:cs="Times New Roman"/>
          <w:sz w:val="18"/>
          <w:szCs w:val="18"/>
        </w:rPr>
        <w:t>/2022</w:t>
      </w:r>
    </w:p>
    <w:sectPr w:rsidR="00A430B1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81945" w14:textId="77777777" w:rsidR="005F21BA" w:rsidRDefault="005F21BA">
      <w:pPr>
        <w:spacing w:after="0" w:line="240" w:lineRule="auto"/>
      </w:pPr>
      <w:r>
        <w:separator/>
      </w:r>
    </w:p>
  </w:endnote>
  <w:endnote w:type="continuationSeparator" w:id="0">
    <w:p w14:paraId="5115A3BC" w14:textId="77777777" w:rsidR="005F21BA" w:rsidRDefault="005F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6463" w14:textId="1D6A60F5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C6D">
      <w:rPr>
        <w:noProof/>
      </w:rPr>
      <w:t>1</w:t>
    </w:r>
    <w:r>
      <w:rPr>
        <w:noProof/>
      </w:rPr>
      <w:fldChar w:fldCharType="end"/>
    </w:r>
  </w:p>
  <w:p w14:paraId="6CF9041A" w14:textId="77777777" w:rsidR="003A17EE" w:rsidRDefault="003A17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7D22" w14:textId="77777777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E56EC0" w14:textId="77777777" w:rsidR="003A17EE" w:rsidRDefault="003A1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A859" w14:textId="31D7CE15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C6D">
      <w:rPr>
        <w:noProof/>
      </w:rPr>
      <w:t>4</w:t>
    </w:r>
    <w:r>
      <w:rPr>
        <w:noProof/>
      </w:rPr>
      <w:fldChar w:fldCharType="end"/>
    </w:r>
  </w:p>
  <w:p w14:paraId="1E60145C" w14:textId="77777777" w:rsidR="003A17EE" w:rsidRDefault="003A17E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BC3C" w14:textId="15A01290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46AB">
      <w:rPr>
        <w:noProof/>
      </w:rPr>
      <w:t>2</w:t>
    </w:r>
    <w:r>
      <w:rPr>
        <w:noProof/>
      </w:rPr>
      <w:fldChar w:fldCharType="end"/>
    </w:r>
  </w:p>
  <w:p w14:paraId="50A75876" w14:textId="77777777" w:rsidR="003A17EE" w:rsidRDefault="003A1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9F41" w14:textId="77777777" w:rsidR="005F21BA" w:rsidRDefault="005F21BA">
      <w:pPr>
        <w:spacing w:after="0" w:line="240" w:lineRule="auto"/>
      </w:pPr>
      <w:r>
        <w:separator/>
      </w:r>
    </w:p>
  </w:footnote>
  <w:footnote w:type="continuationSeparator" w:id="0">
    <w:p w14:paraId="5C5D6740" w14:textId="77777777" w:rsidR="005F21BA" w:rsidRDefault="005F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9160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5CA24BD" wp14:editId="06F016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58753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A24B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0;width:565.55pt;height:94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WniAIAAP8EAAAOAAAAZHJzL2Uyb0RvYy54bWysVMtu2zAQvBfoPxC8O5IM+SEhcmAncS9p&#10;GyAucqZFymIrcVmStmQU/fcuKeXVXoqiPtDUcjWc3ZnV5VXfNuQkjJWgCppcxJQIVQKX6lDQL7vt&#10;ZEmJdUxx1oASBT0LS69W799ddjoXU6ih4cIQBFE273RBa+d0HkW2rEXL7AVoofCwAtMyh4/mEHHD&#10;OkRvm2gax/OoA8O1gVJYi9Gb4ZCuAn5VidJ9riorHGkKitxcWE1Y936NVpcsPxima1mONNg/sGiZ&#10;VHjpM9QNc4wcjfwDqpWlAQuVuyihjaCqZClCDVhNEv9WzUPNtAi1YHOsfm6T/X+w5afTvSGSo3bY&#10;HsVa1Ggnekc20BMMYX86bXNMe9CY6HqMY26o1eo7KL9ZouC6Zuog1sZAVwvGkV+CYGM4VLE7a0QO&#10;UQ9/yyVKkXj46BX+cJn1N+27j8DxFXZ0EG7rK9MSA/61ZRb7XwhjCwkyQvLnZz09/xKDi2Q5TZcz&#10;Sko8S5Jsni1m4UqWezSvlzbWfRDQEr8pqEHDBFh2urPOs3tJ8emIjPFxNwj8I0umabyZZpPtfLmY&#10;pNt0NskW8XISJ9kmm8dplt5sf3rQJM1ryblQd1KJJ7Ml6d+JOdp+sEmwG+kKms2ms8DXQiP5VjaN&#10;52bNYX/dGHJi3vVDr4Za3qQZOCqOcZZ70W7HvWOyGfbRW8ahGdiAp//QiKCeF2yQzvX7HhG9pHvg&#10;Z9Sxw9kqqP1+ZEagJ47tNSApNEJloH3E4V0bL2kowmuw6x+Z0aMcDq+7b55mK2ji6R746FTGvyJQ&#10;2+DIYq1kFlwxVDomj/oNqKE3eo2O2sog7gvP0Yc4ZaG88Yvgx/j1c8h6+W6tfgEAAP//AwBQSwME&#10;FAAGAAgAAAAhAPoAKGHbAAAABgEAAA8AAABkcnMvZG93bnJldi54bWxMj0FPwzAMhe9I/IfISNxY&#10;WiZQVZpOExWHHbchzlnjtWWJU5p07fj1eFzgYj3rWe99Llazs+KMQ+g8KUgXCQik2puOGgXv+7eH&#10;DESImoy2nlDBBQOsytubQufGT7TF8y42gkMo5FpBG2OfSxnqFp0OC98jsXf0g9OR16GRZtAThzsr&#10;H5PkWTrdETe0usfXFuvTbnQKzPfx0i+nab/ZbKvxy3ZVhR+fSt3fzesXEBHn+HcMV3xGh5KZDn4k&#10;E4RVwI/E33n10mWagjiwyrInkGUh/+OXPwAAAP//AwBQSwECLQAUAAYACAAAACEAtoM4kv4AAADh&#10;AQAAEwAAAAAAAAAAAAAAAAAAAAAAW0NvbnRlbnRfVHlwZXNdLnhtbFBLAQItABQABgAIAAAAIQA4&#10;/SH/1gAAAJQBAAALAAAAAAAAAAAAAAAAAC8BAABfcmVscy8ucmVsc1BLAQItABQABgAIAAAAIQCj&#10;H0WniAIAAP8EAAAOAAAAAAAAAAAAAAAAAC4CAABkcnMvZTJvRG9jLnhtbFBLAQItABQABgAIAAAA&#10;IQD6AChh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1FB58753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9029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3ABE7F3" wp14:editId="34EE20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B9AC4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BE7F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0;width:565.55pt;height:94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iAigIAAAQFAAAOAAAAZHJzL2Uyb0RvYy54bWysVMtu2zAQvBfoPxC8O5IM+SEhcmAncS9p&#10;GyAucqZFymIrkSxJWzKK/nuXK+XVXoqiPtDUcjWc3ZnV5VXfNuQkrJNaFTS5iCkRqtRcqkNBv+y2&#10;kyUlzjPFWaOVKOhZOHq1ev/usjO5mOpaN1xYAiDK5Z0paO29yaPIlbVombvQRig4rLRtmYdHe4i4&#10;ZR2gt000jeN51GnLjdWlcA6iN8MhXSF+VYnSf64qJzxpCgrcPK4W131Yo9Ulyw+WmVqWIw32Dyxa&#10;JhVc+gx1wzwjRyv/gGplabXTlb8odRvpqpKlwBqgmiT+rZqHmhmBtUBznHluk/t/sOWn070lkhc0&#10;o0SxFiTaid6Tje5JFrrTGZdD0oOBNN9DGFTGSp250+U3R5S+rpk6iLW1uqsF48AuAawxjDXszgaA&#10;MRrQb7kEIZIAH73CHy5z4aZ991FzeIUdvcbb+sq2xOrw2jKLww/D0EACjEDZ87OagX4JwUWynKbL&#10;GSUlnCVJNs8WM7yS5QEtqGWs8x+EbknYFNSCXRCWne6cD+xeUkI6IEN83A3y/siSaRpvptlkO18u&#10;Juk2nU2yRbycxEm2yeZxmqU3258BNEnzWnIu1J1U4slqSfp3Uo6mH0yCZiMdSDabzpCv043kW9k0&#10;gZuzh/11Y8mJBc8PvRpqeZNm9VFxiLM8iHY77j2TzbCP3jLGZkADnv6xEaheEGyQzvf7Hr2E0gZl&#10;95qfQc4OBqyg7vuRWQHWOLbXGriBHyqr20eY4LUNymItQYpd/8isGVXxcOt98zRgKE1gfeCjXxn/&#10;CkBtA3MLJZMZmmMoeEweZRxQsUVmDcbaStT4hedoRxg1rHL8LIRZfv2MWS8fr9UvAAAA//8DAFBL&#10;AwQUAAYACAAAACEA+gAoYdsAAAAGAQAADwAAAGRycy9kb3ducmV2LnhtbEyPQU/DMAyF70j8h8hI&#10;3FhaJlBVmk4TFYcdtyHOWeO1ZYlTmnTt+PV4XOBiPetZ730uVrOz4oxD6DwpSBcJCKTam44aBe/7&#10;t4cMRIiajLaeUMEFA6zK25tC58ZPtMXzLjaCQyjkWkEbY59LGeoWnQ4L3yOxd/SD05HXoZFm0BOH&#10;Oysfk+RZOt0RN7S6x9cW69NudArM9/HSL6dpv9lsq/HLdlWFH59K3d/N6xcQEef4dwxXfEaHkpkO&#10;fiQThFXAj8TfefXSZZqCOLDKsieQZSH/45c/AAAA//8DAFBLAQItABQABgAIAAAAIQC2gziS/gAA&#10;AOEBAAATAAAAAAAAAAAAAAAAAAAAAABbQ29udGVudF9UeXBlc10ueG1sUEsBAi0AFAAGAAgAAAAh&#10;ADj9If/WAAAAlAEAAAsAAAAAAAAAAAAAAAAALwEAAF9yZWxzLy5yZWxzUEsBAi0AFAAGAAgAAAAh&#10;AGTcCICKAgAABAUAAA4AAAAAAAAAAAAAAAAALgIAAGRycy9lMm9Eb2MueG1sUEsBAi0AFAAGAAgA&#10;AAAhAPoAKGH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559B9AC4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48CF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D74C4EE" wp14:editId="23B39D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9E3EB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4C4E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0;margin-top:0;width:565.55pt;height:94.2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6iigIAAAQFAAAOAAAAZHJzL2Uyb0RvYy54bWysVMlu2zAQvRfoPxC8O1og25JgOcjmXtI2&#10;QFzkTIuUxVZcStKWjKL/3iElZ2kvRVEfaGo4enwz741Wl4Po0JEZy5WscHIRY8RkrSiX+wp/2W5m&#10;OUbWEUlJpySr8IlZfLl+/27V65KlqlUdZQYBiLRlryvcOqfLKLJ1ywSxF0ozCYeNMoI4eDT7iBrS&#10;A7roojSOF1GvDNVG1cxaiN6Oh3gd8JuG1e5z01jmUFdh4ObCasK682u0XpFyb4hueT3RIP/AQhAu&#10;4dJnqFviCDoY/geU4LVRVjXuolYiUk3DaxZqgGqS+LdqHluiWagFmmP1c5vs/4OtPx0fDOK0wiCU&#10;JAIk2rLBoWs1oNx3p9e2hKRHDWlugDCoHCq1+l7V3yyS6qYlcs+ujFF9ywgFdglgTeFQw/akAThE&#10;Pfod5SBE4uGjV/jjZdbftOs/KgqvkINT4bahMQIZ5V/Li9j/QhgaiIARKHt6VtPTryG4TPI0y+cY&#10;1XCWJMWiWM7DlaT0aF4tbaz7wJRAflNhA3YJsOR4b51n95Li0wEZ4tNulPdHkaRZfJ0Ws80iX86y&#10;TTafFcs4n8VJcV0s4qzIbjc/PWiSlS2nlMl7LtnZakn2d1JOph9NEsyG+goX83Qe+FrVcbrhXee5&#10;WbPf3XQGHYn3/NirsZY3aUYdJIU4Kb1od9PeEd6N++gt49AMaMD5PzQiqOcFG6Vzw24IXkrPztkp&#10;egI5exiwCtvvB2IYWOMgbhRwAz80RoknmOAr45UNtXgptsMTMXpSxcGtD915wII0nvWeTn4l9CsA&#10;iQ7mFkpG82COseApeZJxRA0t0ldgrA0PGnsHjjwnO8KohSqnz4Kf5dfPIevl47X+BQAA//8DAFBL&#10;AwQUAAYACAAAACEA+gAoYdsAAAAGAQAADwAAAGRycy9kb3ducmV2LnhtbEyPQU/DMAyF70j8h8hI&#10;3FhaJlBVmk4TFYcdtyHOWeO1ZYlTmnTt+PV4XOBiPetZ730uVrOz4oxD6DwpSBcJCKTam44aBe/7&#10;t4cMRIiajLaeUMEFA6zK25tC58ZPtMXzLjaCQyjkWkEbY59LGeoWnQ4L3yOxd/SD05HXoZFm0BOH&#10;Oysfk+RZOt0RN7S6x9cW69NudArM9/HSL6dpv9lsq/HLdlWFH59K3d/N6xcQEef4dwxXfEaHkpkO&#10;fiQThFXAj8TfefXSZZqCOLDKsieQZSH/45c/AAAA//8DAFBLAQItABQABgAIAAAAIQC2gziS/gAA&#10;AOEBAAATAAAAAAAAAAAAAAAAAAAAAABbQ29udGVudF9UeXBlc10ueG1sUEsBAi0AFAAGAAgAAAAh&#10;ADj9If/WAAAAlAEAAAsAAAAAAAAAAAAAAAAALwEAAF9yZWxzLy5yZWxzUEsBAi0AFAAGAAgAAAAh&#10;ALnaTqKKAgAABAUAAA4AAAAAAAAAAAAAAAAALgIAAGRycy9lMm9Eb2MueG1sUEsBAi0AFAAGAAgA&#10;AAAhAPoAKGH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3D59E3EB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0C02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CAD21F2" wp14:editId="58FC05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A1836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D21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0;margin-top:0;width:565.55pt;height:94.2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94jAIAAAQFAAAOAAAAZHJzL2Uyb0RvYy54bWysVMtu2zAQvBfoPxC8O5Jc+SEhcpCXe0nb&#10;AHGRMy1SFluJy5K0JSPov3dJyXm0l6KoDzS1XA1nd2Z1ftG3DTkIYyWogiZnMSVClcCl2hX062Y9&#10;WVJiHVOcNaBEQY/C0ovV+3fnnc7FFGpouDAEQZTNO13Q2jmdR5Eta9EyewZaKDyswLTM4aPZRdyw&#10;DtHbJprG8TzqwHBtoBTWYvRmOKSrgF9VonRfqsoKR5qCIjcXVhPWrV+j1TnLd4bpWpYjDfYPLFom&#10;FV76DHXDHCN7I/+AamVpwELlzkpoI6gqWYpQA1aTxL9V81AzLUIt2Byrn9tk/x9s+flwb4jkBV1Q&#10;oliLEm1E78gV9GThu9Npm2PSg8Y012MYVQ6VWn0H5XdLFFzXTO3EpTHQ1YJxZJcg1hgONWyOGoFD&#10;1KPfcolCJB4+eoU/XGb9TdvuE3B8he0dhNv6yrTEgH9tmcX+F8LYQIKMUNnjs5qefonBRbKcpssZ&#10;JSWeJUk2zxazcCXLPZpXSxvrPgpoid8U1KBdAiw73Fnn2b2k+HRExvi4G+R9ypJpGl9Ns8l6vlxM&#10;0nU6m2SLeDmJk+wqm8dplt6sf3rQJM1ryblQd1KJk9WS9O+kHE0/mCSYjXQFzWbTWeBroZF8LZvG&#10;c7Nmt71uDDkw7/mhV0Mtb9IM7BXHOMu9aLfj3jHZDPvoLePQDGzA6T80IqjnBRukc/22D176cHLO&#10;FvgR5exwwApqf+yZEWiNfXsNyA39UBloH3GCL41XNtTipdj0j8zoURWHt943pwEL0njWOz76lfFv&#10;CNQ2OLdYMpkFcwwFj8mjjANqaJG+RGOtZdDYO3DgOdoRRy1UOX4W/Cy/fg5ZLx+v1S8AAAD//wMA&#10;UEsDBBQABgAIAAAAIQD6AChh2wAAAAYBAAAPAAAAZHJzL2Rvd25yZXYueG1sTI9BT8MwDIXvSPyH&#10;yEjcWFomUFWaThMVhx23Ic5Z47VliVOadO349Xhc4GI961nvfS5Ws7PijEPoPClIFwkIpNqbjhoF&#10;7/u3hwxEiJqMtp5QwQUDrMrbm0Lnxk+0xfMuNoJDKORaQRtjn0sZ6hadDgvfI7F39IPTkdehkWbQ&#10;E4c7Kx+T5Fk63RE3tLrH1xbr0250Csz38dIvp2m/2Wyr8ct2VYUfn0rd383rFxAR5/h3DFd8RoeS&#10;mQ5+JBOEVcCPxN959dJlmoI4sMqyJ5BlIf/jlz8AAAD//wMAUEsBAi0AFAAGAAgAAAAhALaDOJL+&#10;AAAA4QEAABMAAAAAAAAAAAAAAAAAAAAAAFtDb250ZW50X1R5cGVzXS54bWxQSwECLQAUAAYACAAA&#10;ACEAOP0h/9YAAACUAQAACwAAAAAAAAAAAAAAAAAvAQAAX3JlbHMvLnJlbHNQSwECLQAUAAYACAAA&#10;ACEAhCCfeIwCAAAEBQAADgAAAAAAAAAAAAAAAAAuAgAAZHJzL2Uyb0RvYy54bWxQSwECLQAUAAYA&#10;CAAAACEA+gAoYd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7FDA1836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6BB0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76AD483" wp14:editId="3867927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EC79F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AD4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0;margin-top:0;width:565.55pt;height:94.2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3+iwIAAAQFAAAOAAAAZHJzL2Uyb0RvYy54bWysVE2PmzAQvVfqf7B8zwIR+QCFrPYrvWzb&#10;lTbVnh1sglvwuLYTiKr+944N2Y/2UlXNwTHj4fnNvDesLvu2IUdhrARV0OQipkSoErhU+4J+2W4m&#10;S0qsY4qzBpQo6ElYerl+/27V6VxMoYaGC0MQRNm80wWtndN5FNmyFi2zF6CFwsMKTMscPpp9xA3r&#10;EL1tomkcz6MODNcGSmEtRm+HQ7oO+FUlSve5qqxwpCkocnNhNWHd+TVar1i+N0zXshxpsH9g0TKp&#10;8NJnqFvmGDkY+QdUK0sDFip3UUIbQVXJUoQasJok/q2ax5ppEWrB5lj93Cb7/2DLT8cHQyQv6JwS&#10;xVqUaCt6R66hJ3PfnU7bHJMeNaa5HsOocqjU6nsov1mi4KZmai+ujIGuFowjuwSxxnCoYXvSCByi&#10;Hv2OSxQi8fDRK/zhMutv2nUfgeMr7OAg3NZXpiUG/GvLLPa/EMYGEmSEyp6e1fT0SwwukuU0Xc4o&#10;KfEsSbJ5tpiFK1nu0bxa2lj3QUBL/KagBu0SYNnx3jrP7iXFpyMyxsfdIO+PLJmm8fU0m2zmy8Uk&#10;3aSzSbaIl5M4ya6zeZxm6e3mpwdN0ryWnAt1L5U4Wy1J/07K0fSDSYLZSFfQbDadBb4WGsk3smk8&#10;N2v2u5vGkCPznh96NdTyJs3AQXGMs9yLdjfuHZPNsI/eMg7NwAac/0MjgnpesEE61+/64KX07Jwd&#10;8BPK2eGAFdR+PzAj0BqH9gaQG/qhMtA+4QRfGa9sqMVLse2fmNGjKg5vfWjOAxak8az3fPQr418R&#10;qG1wbrFkMgvmGAoek0cZB9TQIn2FxtrIoLF34MBztCOOWqhy/Cz4WX79HLJePl7rXwAAAP//AwBQ&#10;SwMEFAAGAAgAAAAhAPoAKGHbAAAABgEAAA8AAABkcnMvZG93bnJldi54bWxMj0FPwzAMhe9I/IfI&#10;SNxYWiZQVZpOExWHHbchzlnjtWWJU5p07fj1eFzgYj3rWe99Llazs+KMQ+g8KUgXCQik2puOGgXv&#10;+7eHDESImoy2nlDBBQOsytubQufGT7TF8y42gkMo5FpBG2OfSxnqFp0OC98jsXf0g9OR16GRZtAT&#10;hzsrH5PkWTrdETe0usfXFuvTbnQKzPfx0i+nab/ZbKvxy3ZVhR+fSt3fzesXEBHn+HcMV3xGh5KZ&#10;Dn4kE4RVwI/E33n10mWagjiwyrInkGUh/+OXPwAAAP//AwBQSwECLQAUAAYACAAAACEAtoM4kv4A&#10;AADhAQAAEwAAAAAAAAAAAAAAAAAAAAAAW0NvbnRlbnRfVHlwZXNdLnhtbFBLAQItABQABgAIAAAA&#10;IQA4/SH/1gAAAJQBAAALAAAAAAAAAAAAAAAAAC8BAABfcmVscy8ucmVsc1BLAQItABQABgAIAAAA&#10;IQBIUq3+iwIAAAQFAAAOAAAAAAAAAAAAAAAAAC4CAABkcnMvZTJvRG9jLnhtbFBLAQItABQABgAI&#10;AAAAIQD6AChh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630EC79F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834F3"/>
    <w:multiLevelType w:val="hybridMultilevel"/>
    <w:tmpl w:val="1E365672"/>
    <w:lvl w:ilvl="0" w:tplc="954E48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EE"/>
    <w:rsid w:val="00002B75"/>
    <w:rsid w:val="000044F9"/>
    <w:rsid w:val="00006F7E"/>
    <w:rsid w:val="000077C5"/>
    <w:rsid w:val="00014D24"/>
    <w:rsid w:val="00014D39"/>
    <w:rsid w:val="00016EB9"/>
    <w:rsid w:val="0002030A"/>
    <w:rsid w:val="00020D3D"/>
    <w:rsid w:val="00022B52"/>
    <w:rsid w:val="000252B2"/>
    <w:rsid w:val="00026F40"/>
    <w:rsid w:val="0003027C"/>
    <w:rsid w:val="00030F5D"/>
    <w:rsid w:val="00032054"/>
    <w:rsid w:val="000344AE"/>
    <w:rsid w:val="00047343"/>
    <w:rsid w:val="00050D50"/>
    <w:rsid w:val="00053C0A"/>
    <w:rsid w:val="00062351"/>
    <w:rsid w:val="00063359"/>
    <w:rsid w:val="000729F2"/>
    <w:rsid w:val="00073458"/>
    <w:rsid w:val="00076978"/>
    <w:rsid w:val="00076F2C"/>
    <w:rsid w:val="00080732"/>
    <w:rsid w:val="00087997"/>
    <w:rsid w:val="00096493"/>
    <w:rsid w:val="000A2D8D"/>
    <w:rsid w:val="000A4D2B"/>
    <w:rsid w:val="000A7298"/>
    <w:rsid w:val="000A7BF8"/>
    <w:rsid w:val="000C1804"/>
    <w:rsid w:val="000C1F56"/>
    <w:rsid w:val="000C4107"/>
    <w:rsid w:val="000C5AC6"/>
    <w:rsid w:val="000C731A"/>
    <w:rsid w:val="000D2A3E"/>
    <w:rsid w:val="000D3D73"/>
    <w:rsid w:val="000D4E21"/>
    <w:rsid w:val="000D5A1C"/>
    <w:rsid w:val="000E0627"/>
    <w:rsid w:val="000E2AF0"/>
    <w:rsid w:val="000E3FD9"/>
    <w:rsid w:val="000F1337"/>
    <w:rsid w:val="000F7C31"/>
    <w:rsid w:val="00100754"/>
    <w:rsid w:val="0010487B"/>
    <w:rsid w:val="00104A52"/>
    <w:rsid w:val="00105C4C"/>
    <w:rsid w:val="00115A58"/>
    <w:rsid w:val="00121F87"/>
    <w:rsid w:val="00123888"/>
    <w:rsid w:val="001239E6"/>
    <w:rsid w:val="0012726E"/>
    <w:rsid w:val="00127431"/>
    <w:rsid w:val="001279FB"/>
    <w:rsid w:val="0013242D"/>
    <w:rsid w:val="00147ADF"/>
    <w:rsid w:val="00147AE1"/>
    <w:rsid w:val="00150987"/>
    <w:rsid w:val="001511E4"/>
    <w:rsid w:val="001527D8"/>
    <w:rsid w:val="00154F41"/>
    <w:rsid w:val="001635C8"/>
    <w:rsid w:val="0016560B"/>
    <w:rsid w:val="00166AAF"/>
    <w:rsid w:val="00172035"/>
    <w:rsid w:val="001737D2"/>
    <w:rsid w:val="00182869"/>
    <w:rsid w:val="00185D72"/>
    <w:rsid w:val="001971BF"/>
    <w:rsid w:val="001A5F06"/>
    <w:rsid w:val="001B04BF"/>
    <w:rsid w:val="001B77F3"/>
    <w:rsid w:val="001C474D"/>
    <w:rsid w:val="001C48BA"/>
    <w:rsid w:val="001D1185"/>
    <w:rsid w:val="001D1964"/>
    <w:rsid w:val="001D3921"/>
    <w:rsid w:val="001D4299"/>
    <w:rsid w:val="001D5670"/>
    <w:rsid w:val="001D7487"/>
    <w:rsid w:val="001E3DFC"/>
    <w:rsid w:val="001E7817"/>
    <w:rsid w:val="001F209C"/>
    <w:rsid w:val="001F4772"/>
    <w:rsid w:val="001F49E4"/>
    <w:rsid w:val="001F4F24"/>
    <w:rsid w:val="001F5124"/>
    <w:rsid w:val="00203500"/>
    <w:rsid w:val="00204A87"/>
    <w:rsid w:val="00206FD9"/>
    <w:rsid w:val="00211126"/>
    <w:rsid w:val="002121DC"/>
    <w:rsid w:val="00215C7F"/>
    <w:rsid w:val="00222B44"/>
    <w:rsid w:val="002236CA"/>
    <w:rsid w:val="0022429C"/>
    <w:rsid w:val="00225B29"/>
    <w:rsid w:val="00231DAD"/>
    <w:rsid w:val="00233FAB"/>
    <w:rsid w:val="00241092"/>
    <w:rsid w:val="0024194B"/>
    <w:rsid w:val="00253667"/>
    <w:rsid w:val="00256CA1"/>
    <w:rsid w:val="00261702"/>
    <w:rsid w:val="00261BFF"/>
    <w:rsid w:val="002628F1"/>
    <w:rsid w:val="00264A96"/>
    <w:rsid w:val="0026571A"/>
    <w:rsid w:val="00267070"/>
    <w:rsid w:val="002702C0"/>
    <w:rsid w:val="00274584"/>
    <w:rsid w:val="00275652"/>
    <w:rsid w:val="002778A4"/>
    <w:rsid w:val="00283865"/>
    <w:rsid w:val="00294A9F"/>
    <w:rsid w:val="00294DDC"/>
    <w:rsid w:val="0029536B"/>
    <w:rsid w:val="00296153"/>
    <w:rsid w:val="002973DF"/>
    <w:rsid w:val="002B54EC"/>
    <w:rsid w:val="002B755D"/>
    <w:rsid w:val="002C131C"/>
    <w:rsid w:val="002C3E4D"/>
    <w:rsid w:val="002C5C03"/>
    <w:rsid w:val="002C7983"/>
    <w:rsid w:val="002D6272"/>
    <w:rsid w:val="002D6AF8"/>
    <w:rsid w:val="002D7D46"/>
    <w:rsid w:val="002E1AEF"/>
    <w:rsid w:val="002E66F5"/>
    <w:rsid w:val="002E73F5"/>
    <w:rsid w:val="002E7D14"/>
    <w:rsid w:val="002F14D8"/>
    <w:rsid w:val="002F55FF"/>
    <w:rsid w:val="002F5C6D"/>
    <w:rsid w:val="002F5E76"/>
    <w:rsid w:val="0030013E"/>
    <w:rsid w:val="00303691"/>
    <w:rsid w:val="00305A93"/>
    <w:rsid w:val="00305D10"/>
    <w:rsid w:val="003146ED"/>
    <w:rsid w:val="00317BE9"/>
    <w:rsid w:val="00322345"/>
    <w:rsid w:val="00325674"/>
    <w:rsid w:val="003302EF"/>
    <w:rsid w:val="003335AC"/>
    <w:rsid w:val="00333E43"/>
    <w:rsid w:val="0033426E"/>
    <w:rsid w:val="0033752A"/>
    <w:rsid w:val="003400B0"/>
    <w:rsid w:val="003434C6"/>
    <w:rsid w:val="00344845"/>
    <w:rsid w:val="00344C21"/>
    <w:rsid w:val="00347CE0"/>
    <w:rsid w:val="00352876"/>
    <w:rsid w:val="003530B9"/>
    <w:rsid w:val="003534C0"/>
    <w:rsid w:val="0036071A"/>
    <w:rsid w:val="0036397F"/>
    <w:rsid w:val="00364E13"/>
    <w:rsid w:val="00366242"/>
    <w:rsid w:val="00367223"/>
    <w:rsid w:val="00370FFE"/>
    <w:rsid w:val="00372B84"/>
    <w:rsid w:val="00373E7D"/>
    <w:rsid w:val="00375779"/>
    <w:rsid w:val="003770E9"/>
    <w:rsid w:val="003843DE"/>
    <w:rsid w:val="00385E3A"/>
    <w:rsid w:val="00396221"/>
    <w:rsid w:val="003973AD"/>
    <w:rsid w:val="00397B71"/>
    <w:rsid w:val="003A17EE"/>
    <w:rsid w:val="003A64EF"/>
    <w:rsid w:val="003A72D8"/>
    <w:rsid w:val="003A7D33"/>
    <w:rsid w:val="003B157A"/>
    <w:rsid w:val="003B5B9A"/>
    <w:rsid w:val="003C47F8"/>
    <w:rsid w:val="003C654A"/>
    <w:rsid w:val="003C705B"/>
    <w:rsid w:val="003F20C1"/>
    <w:rsid w:val="003F5EB9"/>
    <w:rsid w:val="003F64B9"/>
    <w:rsid w:val="003F74B5"/>
    <w:rsid w:val="00401F28"/>
    <w:rsid w:val="00402362"/>
    <w:rsid w:val="00412D62"/>
    <w:rsid w:val="004173CC"/>
    <w:rsid w:val="00417DD8"/>
    <w:rsid w:val="00421979"/>
    <w:rsid w:val="004312D0"/>
    <w:rsid w:val="0043162B"/>
    <w:rsid w:val="00431672"/>
    <w:rsid w:val="00435EBD"/>
    <w:rsid w:val="00437931"/>
    <w:rsid w:val="00444A5E"/>
    <w:rsid w:val="00446BD3"/>
    <w:rsid w:val="004527C7"/>
    <w:rsid w:val="0045506A"/>
    <w:rsid w:val="00461B0E"/>
    <w:rsid w:val="00465755"/>
    <w:rsid w:val="00466E40"/>
    <w:rsid w:val="00474B4F"/>
    <w:rsid w:val="00475BC3"/>
    <w:rsid w:val="00482DE4"/>
    <w:rsid w:val="00483B35"/>
    <w:rsid w:val="0048678B"/>
    <w:rsid w:val="004869A7"/>
    <w:rsid w:val="0048706A"/>
    <w:rsid w:val="004A3C79"/>
    <w:rsid w:val="004A57E2"/>
    <w:rsid w:val="004A60D2"/>
    <w:rsid w:val="004A6712"/>
    <w:rsid w:val="004B2C8D"/>
    <w:rsid w:val="004B2FB1"/>
    <w:rsid w:val="004B3949"/>
    <w:rsid w:val="004B5256"/>
    <w:rsid w:val="004B6813"/>
    <w:rsid w:val="004C01B9"/>
    <w:rsid w:val="004D4830"/>
    <w:rsid w:val="004E1B14"/>
    <w:rsid w:val="004E35E0"/>
    <w:rsid w:val="004E38FF"/>
    <w:rsid w:val="004E6AAD"/>
    <w:rsid w:val="004F3408"/>
    <w:rsid w:val="004F35DB"/>
    <w:rsid w:val="004F37EE"/>
    <w:rsid w:val="004F5943"/>
    <w:rsid w:val="004F726D"/>
    <w:rsid w:val="005014FE"/>
    <w:rsid w:val="00504411"/>
    <w:rsid w:val="0051404A"/>
    <w:rsid w:val="00521DF9"/>
    <w:rsid w:val="00534401"/>
    <w:rsid w:val="00535DE6"/>
    <w:rsid w:val="00542ED8"/>
    <w:rsid w:val="00544D0A"/>
    <w:rsid w:val="00551080"/>
    <w:rsid w:val="0056039A"/>
    <w:rsid w:val="00563DFC"/>
    <w:rsid w:val="00570882"/>
    <w:rsid w:val="00572387"/>
    <w:rsid w:val="0057304F"/>
    <w:rsid w:val="00574871"/>
    <w:rsid w:val="00575F95"/>
    <w:rsid w:val="00577149"/>
    <w:rsid w:val="00580942"/>
    <w:rsid w:val="00585313"/>
    <w:rsid w:val="0059033B"/>
    <w:rsid w:val="005907DF"/>
    <w:rsid w:val="0059657D"/>
    <w:rsid w:val="0059715D"/>
    <w:rsid w:val="005A184C"/>
    <w:rsid w:val="005A6568"/>
    <w:rsid w:val="005A69FA"/>
    <w:rsid w:val="005A6CD0"/>
    <w:rsid w:val="005A7298"/>
    <w:rsid w:val="005A78E2"/>
    <w:rsid w:val="005B00FC"/>
    <w:rsid w:val="005B530E"/>
    <w:rsid w:val="005B6ABC"/>
    <w:rsid w:val="005C30FC"/>
    <w:rsid w:val="005C5720"/>
    <w:rsid w:val="005C7E28"/>
    <w:rsid w:val="005D2F3B"/>
    <w:rsid w:val="005D642D"/>
    <w:rsid w:val="005E14CF"/>
    <w:rsid w:val="005E1B7A"/>
    <w:rsid w:val="005E1D3F"/>
    <w:rsid w:val="005E2E97"/>
    <w:rsid w:val="005E30A2"/>
    <w:rsid w:val="005E7295"/>
    <w:rsid w:val="005E7A41"/>
    <w:rsid w:val="005F21BA"/>
    <w:rsid w:val="005F24E6"/>
    <w:rsid w:val="005F2CAA"/>
    <w:rsid w:val="005F5132"/>
    <w:rsid w:val="005F56DB"/>
    <w:rsid w:val="005F77EF"/>
    <w:rsid w:val="00600671"/>
    <w:rsid w:val="00603470"/>
    <w:rsid w:val="00603518"/>
    <w:rsid w:val="006053A6"/>
    <w:rsid w:val="006062E3"/>
    <w:rsid w:val="00606AEA"/>
    <w:rsid w:val="00610508"/>
    <w:rsid w:val="00611358"/>
    <w:rsid w:val="0061780A"/>
    <w:rsid w:val="00621F08"/>
    <w:rsid w:val="00624C09"/>
    <w:rsid w:val="00626218"/>
    <w:rsid w:val="006339B2"/>
    <w:rsid w:val="00633C39"/>
    <w:rsid w:val="00633F13"/>
    <w:rsid w:val="00635B7B"/>
    <w:rsid w:val="00635D4E"/>
    <w:rsid w:val="00636BF3"/>
    <w:rsid w:val="006412FA"/>
    <w:rsid w:val="00643541"/>
    <w:rsid w:val="00644359"/>
    <w:rsid w:val="00644C78"/>
    <w:rsid w:val="00644ED3"/>
    <w:rsid w:val="006519E4"/>
    <w:rsid w:val="006546F5"/>
    <w:rsid w:val="00655C13"/>
    <w:rsid w:val="00662B68"/>
    <w:rsid w:val="00666573"/>
    <w:rsid w:val="00671A19"/>
    <w:rsid w:val="00673C76"/>
    <w:rsid w:val="006760A2"/>
    <w:rsid w:val="00680223"/>
    <w:rsid w:val="00684920"/>
    <w:rsid w:val="0069773A"/>
    <w:rsid w:val="006A6A01"/>
    <w:rsid w:val="006A719A"/>
    <w:rsid w:val="006C0478"/>
    <w:rsid w:val="006C0610"/>
    <w:rsid w:val="006C29F3"/>
    <w:rsid w:val="006C319B"/>
    <w:rsid w:val="006D1390"/>
    <w:rsid w:val="006D23BC"/>
    <w:rsid w:val="006D4472"/>
    <w:rsid w:val="006D7974"/>
    <w:rsid w:val="006D7BA2"/>
    <w:rsid w:val="006E137E"/>
    <w:rsid w:val="006E1765"/>
    <w:rsid w:val="006E4D12"/>
    <w:rsid w:val="006F0F60"/>
    <w:rsid w:val="006F3087"/>
    <w:rsid w:val="006F32D9"/>
    <w:rsid w:val="006F473E"/>
    <w:rsid w:val="00704C78"/>
    <w:rsid w:val="00705EC0"/>
    <w:rsid w:val="00711AAE"/>
    <w:rsid w:val="00713067"/>
    <w:rsid w:val="007204A6"/>
    <w:rsid w:val="00720AC7"/>
    <w:rsid w:val="007215D4"/>
    <w:rsid w:val="00733018"/>
    <w:rsid w:val="00735234"/>
    <w:rsid w:val="00740B0D"/>
    <w:rsid w:val="0074502A"/>
    <w:rsid w:val="0075558A"/>
    <w:rsid w:val="007562FE"/>
    <w:rsid w:val="00756D81"/>
    <w:rsid w:val="00765F1B"/>
    <w:rsid w:val="007701F7"/>
    <w:rsid w:val="0077212E"/>
    <w:rsid w:val="00773718"/>
    <w:rsid w:val="00773A18"/>
    <w:rsid w:val="00785019"/>
    <w:rsid w:val="00790475"/>
    <w:rsid w:val="00790BF8"/>
    <w:rsid w:val="00792167"/>
    <w:rsid w:val="00794B20"/>
    <w:rsid w:val="007A0A2E"/>
    <w:rsid w:val="007A4024"/>
    <w:rsid w:val="007B36ED"/>
    <w:rsid w:val="007B75E5"/>
    <w:rsid w:val="007C1365"/>
    <w:rsid w:val="007C27BD"/>
    <w:rsid w:val="007D1A5D"/>
    <w:rsid w:val="007E1666"/>
    <w:rsid w:val="007E463F"/>
    <w:rsid w:val="007E784A"/>
    <w:rsid w:val="007F3B7F"/>
    <w:rsid w:val="008077DB"/>
    <w:rsid w:val="008177EB"/>
    <w:rsid w:val="00822975"/>
    <w:rsid w:val="00827941"/>
    <w:rsid w:val="00827CB0"/>
    <w:rsid w:val="00827CDC"/>
    <w:rsid w:val="00832D3C"/>
    <w:rsid w:val="0083674C"/>
    <w:rsid w:val="00837C1D"/>
    <w:rsid w:val="008420C9"/>
    <w:rsid w:val="0084500C"/>
    <w:rsid w:val="00850A0D"/>
    <w:rsid w:val="00851227"/>
    <w:rsid w:val="00851952"/>
    <w:rsid w:val="00854344"/>
    <w:rsid w:val="00854CA8"/>
    <w:rsid w:val="00861087"/>
    <w:rsid w:val="0088061F"/>
    <w:rsid w:val="00880DF2"/>
    <w:rsid w:val="00882826"/>
    <w:rsid w:val="00887FC9"/>
    <w:rsid w:val="00892897"/>
    <w:rsid w:val="008A0B99"/>
    <w:rsid w:val="008B108C"/>
    <w:rsid w:val="008B1EC8"/>
    <w:rsid w:val="008B1F92"/>
    <w:rsid w:val="008B46CB"/>
    <w:rsid w:val="008B5828"/>
    <w:rsid w:val="008B595B"/>
    <w:rsid w:val="008C2200"/>
    <w:rsid w:val="008C3450"/>
    <w:rsid w:val="008C76FD"/>
    <w:rsid w:val="008C7E16"/>
    <w:rsid w:val="008D091C"/>
    <w:rsid w:val="008D2590"/>
    <w:rsid w:val="008D532D"/>
    <w:rsid w:val="008E09F7"/>
    <w:rsid w:val="008E0E9D"/>
    <w:rsid w:val="008E433D"/>
    <w:rsid w:val="008E5105"/>
    <w:rsid w:val="008E6790"/>
    <w:rsid w:val="008E720D"/>
    <w:rsid w:val="008E7303"/>
    <w:rsid w:val="009023CD"/>
    <w:rsid w:val="0090560E"/>
    <w:rsid w:val="00907546"/>
    <w:rsid w:val="0091492E"/>
    <w:rsid w:val="00914D60"/>
    <w:rsid w:val="00924879"/>
    <w:rsid w:val="00931820"/>
    <w:rsid w:val="0093184C"/>
    <w:rsid w:val="009324F6"/>
    <w:rsid w:val="009358DB"/>
    <w:rsid w:val="009406F3"/>
    <w:rsid w:val="009414F3"/>
    <w:rsid w:val="0094291B"/>
    <w:rsid w:val="00954E86"/>
    <w:rsid w:val="00957B9D"/>
    <w:rsid w:val="00962360"/>
    <w:rsid w:val="0096308B"/>
    <w:rsid w:val="00967CC7"/>
    <w:rsid w:val="00971C00"/>
    <w:rsid w:val="0097576F"/>
    <w:rsid w:val="00976A29"/>
    <w:rsid w:val="009773DD"/>
    <w:rsid w:val="00977F0D"/>
    <w:rsid w:val="00980A27"/>
    <w:rsid w:val="0098555A"/>
    <w:rsid w:val="00985A4B"/>
    <w:rsid w:val="00991A87"/>
    <w:rsid w:val="00991DBC"/>
    <w:rsid w:val="00993880"/>
    <w:rsid w:val="00993C2E"/>
    <w:rsid w:val="00994A2C"/>
    <w:rsid w:val="0099646A"/>
    <w:rsid w:val="009A2244"/>
    <w:rsid w:val="009A34EE"/>
    <w:rsid w:val="009B3ACF"/>
    <w:rsid w:val="009B5F7E"/>
    <w:rsid w:val="009B794E"/>
    <w:rsid w:val="009B7ED0"/>
    <w:rsid w:val="009C36E0"/>
    <w:rsid w:val="009C46AA"/>
    <w:rsid w:val="009C77BB"/>
    <w:rsid w:val="009D1F1E"/>
    <w:rsid w:val="009E2005"/>
    <w:rsid w:val="009E29BB"/>
    <w:rsid w:val="009E379D"/>
    <w:rsid w:val="009E4CB9"/>
    <w:rsid w:val="009E649B"/>
    <w:rsid w:val="009F6C62"/>
    <w:rsid w:val="00A11212"/>
    <w:rsid w:val="00A14C13"/>
    <w:rsid w:val="00A162F7"/>
    <w:rsid w:val="00A20272"/>
    <w:rsid w:val="00A25228"/>
    <w:rsid w:val="00A31C22"/>
    <w:rsid w:val="00A33194"/>
    <w:rsid w:val="00A33987"/>
    <w:rsid w:val="00A400B2"/>
    <w:rsid w:val="00A412B4"/>
    <w:rsid w:val="00A537B9"/>
    <w:rsid w:val="00A56F95"/>
    <w:rsid w:val="00A57A93"/>
    <w:rsid w:val="00A60310"/>
    <w:rsid w:val="00A6372C"/>
    <w:rsid w:val="00A65926"/>
    <w:rsid w:val="00A7298D"/>
    <w:rsid w:val="00A745AF"/>
    <w:rsid w:val="00A755D0"/>
    <w:rsid w:val="00A75750"/>
    <w:rsid w:val="00A77C6E"/>
    <w:rsid w:val="00A815FD"/>
    <w:rsid w:val="00A83051"/>
    <w:rsid w:val="00A90968"/>
    <w:rsid w:val="00A91904"/>
    <w:rsid w:val="00A93A4D"/>
    <w:rsid w:val="00A95A4D"/>
    <w:rsid w:val="00AA085F"/>
    <w:rsid w:val="00AA1718"/>
    <w:rsid w:val="00AA7107"/>
    <w:rsid w:val="00AA7D90"/>
    <w:rsid w:val="00AB6083"/>
    <w:rsid w:val="00AC10A8"/>
    <w:rsid w:val="00AC4D1A"/>
    <w:rsid w:val="00AC50A2"/>
    <w:rsid w:val="00AC5856"/>
    <w:rsid w:val="00AD0BE5"/>
    <w:rsid w:val="00AD45D3"/>
    <w:rsid w:val="00AE0209"/>
    <w:rsid w:val="00AE254B"/>
    <w:rsid w:val="00AE33A7"/>
    <w:rsid w:val="00B018A2"/>
    <w:rsid w:val="00B0381D"/>
    <w:rsid w:val="00B1022C"/>
    <w:rsid w:val="00B11351"/>
    <w:rsid w:val="00B12C6B"/>
    <w:rsid w:val="00B155DF"/>
    <w:rsid w:val="00B21267"/>
    <w:rsid w:val="00B2227A"/>
    <w:rsid w:val="00B234E3"/>
    <w:rsid w:val="00B24D86"/>
    <w:rsid w:val="00B26D8F"/>
    <w:rsid w:val="00B27E5E"/>
    <w:rsid w:val="00B27F5A"/>
    <w:rsid w:val="00B3334B"/>
    <w:rsid w:val="00B33521"/>
    <w:rsid w:val="00B33BAE"/>
    <w:rsid w:val="00B36795"/>
    <w:rsid w:val="00B40BED"/>
    <w:rsid w:val="00B40C12"/>
    <w:rsid w:val="00B42529"/>
    <w:rsid w:val="00B448EF"/>
    <w:rsid w:val="00B4735F"/>
    <w:rsid w:val="00B47AA3"/>
    <w:rsid w:val="00B50883"/>
    <w:rsid w:val="00B5527D"/>
    <w:rsid w:val="00B55704"/>
    <w:rsid w:val="00B557F7"/>
    <w:rsid w:val="00B61D4C"/>
    <w:rsid w:val="00B634FF"/>
    <w:rsid w:val="00B64958"/>
    <w:rsid w:val="00B64FED"/>
    <w:rsid w:val="00B65057"/>
    <w:rsid w:val="00B71BCA"/>
    <w:rsid w:val="00B7366B"/>
    <w:rsid w:val="00B74629"/>
    <w:rsid w:val="00B74AAE"/>
    <w:rsid w:val="00B7502C"/>
    <w:rsid w:val="00B83C5B"/>
    <w:rsid w:val="00B848D1"/>
    <w:rsid w:val="00B90468"/>
    <w:rsid w:val="00B914E7"/>
    <w:rsid w:val="00B92F2E"/>
    <w:rsid w:val="00B96F2B"/>
    <w:rsid w:val="00BA3E08"/>
    <w:rsid w:val="00BB5A24"/>
    <w:rsid w:val="00BC0378"/>
    <w:rsid w:val="00BC24C9"/>
    <w:rsid w:val="00BC554C"/>
    <w:rsid w:val="00BC6687"/>
    <w:rsid w:val="00BC7F8D"/>
    <w:rsid w:val="00BD6D9E"/>
    <w:rsid w:val="00BE3B32"/>
    <w:rsid w:val="00BE54CA"/>
    <w:rsid w:val="00BE5F2E"/>
    <w:rsid w:val="00BF0AE6"/>
    <w:rsid w:val="00BF13A3"/>
    <w:rsid w:val="00BF46AB"/>
    <w:rsid w:val="00C03B18"/>
    <w:rsid w:val="00C100EA"/>
    <w:rsid w:val="00C104FC"/>
    <w:rsid w:val="00C14EEA"/>
    <w:rsid w:val="00C1559B"/>
    <w:rsid w:val="00C166B2"/>
    <w:rsid w:val="00C16C11"/>
    <w:rsid w:val="00C246B8"/>
    <w:rsid w:val="00C25D3E"/>
    <w:rsid w:val="00C326F3"/>
    <w:rsid w:val="00C32700"/>
    <w:rsid w:val="00C34B12"/>
    <w:rsid w:val="00C34C28"/>
    <w:rsid w:val="00C409F4"/>
    <w:rsid w:val="00C41625"/>
    <w:rsid w:val="00C434C8"/>
    <w:rsid w:val="00C43C01"/>
    <w:rsid w:val="00C50782"/>
    <w:rsid w:val="00C50DAB"/>
    <w:rsid w:val="00C53C8B"/>
    <w:rsid w:val="00C5445A"/>
    <w:rsid w:val="00C61012"/>
    <w:rsid w:val="00C6513B"/>
    <w:rsid w:val="00C7126B"/>
    <w:rsid w:val="00C728AE"/>
    <w:rsid w:val="00C74762"/>
    <w:rsid w:val="00C74FC5"/>
    <w:rsid w:val="00C76360"/>
    <w:rsid w:val="00C76847"/>
    <w:rsid w:val="00C84572"/>
    <w:rsid w:val="00C93CA2"/>
    <w:rsid w:val="00C957F3"/>
    <w:rsid w:val="00C96A74"/>
    <w:rsid w:val="00CA0EDB"/>
    <w:rsid w:val="00CA5AF3"/>
    <w:rsid w:val="00CB0C80"/>
    <w:rsid w:val="00CB1CB2"/>
    <w:rsid w:val="00CB23EF"/>
    <w:rsid w:val="00CB5599"/>
    <w:rsid w:val="00CC006F"/>
    <w:rsid w:val="00CC09C8"/>
    <w:rsid w:val="00CC23AF"/>
    <w:rsid w:val="00CD43E6"/>
    <w:rsid w:val="00CD6DD4"/>
    <w:rsid w:val="00CE31CE"/>
    <w:rsid w:val="00CE35BD"/>
    <w:rsid w:val="00CE49DC"/>
    <w:rsid w:val="00CE5C9E"/>
    <w:rsid w:val="00CF0436"/>
    <w:rsid w:val="00CF4D32"/>
    <w:rsid w:val="00D04B7A"/>
    <w:rsid w:val="00D14160"/>
    <w:rsid w:val="00D169A7"/>
    <w:rsid w:val="00D26A61"/>
    <w:rsid w:val="00D3436A"/>
    <w:rsid w:val="00D35CA4"/>
    <w:rsid w:val="00D53167"/>
    <w:rsid w:val="00D5464A"/>
    <w:rsid w:val="00D54880"/>
    <w:rsid w:val="00D5651F"/>
    <w:rsid w:val="00D57317"/>
    <w:rsid w:val="00D576FC"/>
    <w:rsid w:val="00D6052D"/>
    <w:rsid w:val="00D61BE4"/>
    <w:rsid w:val="00D6310A"/>
    <w:rsid w:val="00D70BAE"/>
    <w:rsid w:val="00D74F50"/>
    <w:rsid w:val="00D76BEF"/>
    <w:rsid w:val="00D855E3"/>
    <w:rsid w:val="00D906A8"/>
    <w:rsid w:val="00DA12D6"/>
    <w:rsid w:val="00DB0279"/>
    <w:rsid w:val="00DB1857"/>
    <w:rsid w:val="00DB198E"/>
    <w:rsid w:val="00DB6B46"/>
    <w:rsid w:val="00DC5010"/>
    <w:rsid w:val="00DC53C7"/>
    <w:rsid w:val="00DD11B3"/>
    <w:rsid w:val="00DD196C"/>
    <w:rsid w:val="00DD2498"/>
    <w:rsid w:val="00DD3915"/>
    <w:rsid w:val="00DE32E0"/>
    <w:rsid w:val="00DF374D"/>
    <w:rsid w:val="00DF47C1"/>
    <w:rsid w:val="00DF6D63"/>
    <w:rsid w:val="00E042AE"/>
    <w:rsid w:val="00E065BE"/>
    <w:rsid w:val="00E13978"/>
    <w:rsid w:val="00E2219C"/>
    <w:rsid w:val="00E269F2"/>
    <w:rsid w:val="00E3018F"/>
    <w:rsid w:val="00E31147"/>
    <w:rsid w:val="00E37F82"/>
    <w:rsid w:val="00E412B4"/>
    <w:rsid w:val="00E42A86"/>
    <w:rsid w:val="00E51E0B"/>
    <w:rsid w:val="00E55B48"/>
    <w:rsid w:val="00E56074"/>
    <w:rsid w:val="00E579EF"/>
    <w:rsid w:val="00E606D9"/>
    <w:rsid w:val="00E618D6"/>
    <w:rsid w:val="00E642D1"/>
    <w:rsid w:val="00E66061"/>
    <w:rsid w:val="00E66B4F"/>
    <w:rsid w:val="00E71264"/>
    <w:rsid w:val="00E7303D"/>
    <w:rsid w:val="00E763EF"/>
    <w:rsid w:val="00E82DF1"/>
    <w:rsid w:val="00E84FEC"/>
    <w:rsid w:val="00E85503"/>
    <w:rsid w:val="00E91F59"/>
    <w:rsid w:val="00E93672"/>
    <w:rsid w:val="00E9385D"/>
    <w:rsid w:val="00EB1D0A"/>
    <w:rsid w:val="00EB2493"/>
    <w:rsid w:val="00EB643D"/>
    <w:rsid w:val="00ED182E"/>
    <w:rsid w:val="00ED51BF"/>
    <w:rsid w:val="00EE252F"/>
    <w:rsid w:val="00EE5C5E"/>
    <w:rsid w:val="00EF15A9"/>
    <w:rsid w:val="00EF2B90"/>
    <w:rsid w:val="00EF49E5"/>
    <w:rsid w:val="00F02531"/>
    <w:rsid w:val="00F03B53"/>
    <w:rsid w:val="00F11BBF"/>
    <w:rsid w:val="00F12F81"/>
    <w:rsid w:val="00F231E0"/>
    <w:rsid w:val="00F31EFD"/>
    <w:rsid w:val="00F326E0"/>
    <w:rsid w:val="00F33525"/>
    <w:rsid w:val="00F3496E"/>
    <w:rsid w:val="00F378F5"/>
    <w:rsid w:val="00F37FEE"/>
    <w:rsid w:val="00F41193"/>
    <w:rsid w:val="00F4504C"/>
    <w:rsid w:val="00F46F14"/>
    <w:rsid w:val="00F51310"/>
    <w:rsid w:val="00F51869"/>
    <w:rsid w:val="00F60659"/>
    <w:rsid w:val="00F6426E"/>
    <w:rsid w:val="00F67CA8"/>
    <w:rsid w:val="00F67FA1"/>
    <w:rsid w:val="00F70A7C"/>
    <w:rsid w:val="00F73AA2"/>
    <w:rsid w:val="00F74CC6"/>
    <w:rsid w:val="00F91C49"/>
    <w:rsid w:val="00F92AF0"/>
    <w:rsid w:val="00F945D0"/>
    <w:rsid w:val="00F95247"/>
    <w:rsid w:val="00FA0453"/>
    <w:rsid w:val="00FA7F5F"/>
    <w:rsid w:val="00FC0B7A"/>
    <w:rsid w:val="00FC7031"/>
    <w:rsid w:val="00FD2FC8"/>
    <w:rsid w:val="00FD4113"/>
    <w:rsid w:val="00FD627B"/>
    <w:rsid w:val="00FD62AC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6FC29"/>
  <w15:chartTrackingRefBased/>
  <w15:docId w15:val="{C13FA472-10CC-4792-A56D-63A81F68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6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7EE"/>
  </w:style>
  <w:style w:type="paragraph" w:styleId="Header">
    <w:name w:val="header"/>
    <w:basedOn w:val="Normal"/>
    <w:link w:val="HeaderChar"/>
    <w:uiPriority w:val="99"/>
    <w:unhideWhenUsed/>
    <w:rsid w:val="003A17EE"/>
    <w:pPr>
      <w:tabs>
        <w:tab w:val="center" w:pos="4680"/>
        <w:tab w:val="right" w:pos="9360"/>
      </w:tabs>
      <w:spacing w:after="0" w:line="240" w:lineRule="auto"/>
      <w:ind w:firstLine="72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17E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17EE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A17EE"/>
  </w:style>
  <w:style w:type="character" w:styleId="CommentReference">
    <w:name w:val="annotation reference"/>
    <w:basedOn w:val="DefaultParagraphFont"/>
    <w:uiPriority w:val="99"/>
    <w:semiHidden/>
    <w:unhideWhenUsed/>
    <w:rsid w:val="0025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6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6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75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642D1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49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E101-4357-4D39-9399-8EC0099BA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03FFA-2CE7-4778-8019-594805447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2E1A4-B890-406E-B5C7-C53527AA0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1A8D2-5C6F-40A4-B872-AE00CFCA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Bramstedt</dc:creator>
  <cp:keywords/>
  <dc:description/>
  <cp:lastModifiedBy>Martin, William</cp:lastModifiedBy>
  <cp:revision>36</cp:revision>
  <dcterms:created xsi:type="dcterms:W3CDTF">2022-05-12T15:10:00Z</dcterms:created>
  <dcterms:modified xsi:type="dcterms:W3CDTF">2022-09-26T23:46:00Z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