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A4" w:rsidRDefault="006149A4" w:rsidP="006149A4">
      <w:pPr>
        <w:suppressLineNumbers/>
        <w:shd w:val="clear" w:color="auto" w:fill="FFFFFF"/>
        <w:spacing w:after="0" w:line="240" w:lineRule="auto"/>
        <w:jc w:val="center"/>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Int. No. </w:t>
      </w:r>
      <w:r w:rsidR="00FE5822">
        <w:rPr>
          <w:rFonts w:ascii="Times New Roman" w:eastAsia="Times New Roman" w:hAnsi="Times New Roman"/>
          <w:color w:val="000000"/>
          <w:sz w:val="24"/>
          <w:szCs w:val="24"/>
        </w:rPr>
        <w:t>280</w:t>
      </w:r>
    </w:p>
    <w:p w:rsidR="006149A4" w:rsidRDefault="006149A4" w:rsidP="006149A4">
      <w:pPr>
        <w:suppressLineNumbers/>
        <w:shd w:val="clear" w:color="auto" w:fill="FFFFFF"/>
        <w:spacing w:after="0" w:line="240" w:lineRule="auto"/>
        <w:rPr>
          <w:rFonts w:ascii="Times New Roman" w:eastAsia="Times New Roman" w:hAnsi="Times New Roman"/>
          <w:color w:val="000000"/>
          <w:sz w:val="24"/>
          <w:szCs w:val="24"/>
        </w:rPr>
      </w:pPr>
    </w:p>
    <w:p w:rsidR="00847025" w:rsidRDefault="00847025" w:rsidP="00847025">
      <w:pPr>
        <w:suppressLineNumbers/>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By Council Members Powers, Rivera, Brewer, Nurse, Hanif, Cabán, Bottcher, Hudson, Menin, Stevens, Joseph, Ayala, Restler, Abreu, Krishnan, Avilés, Ossé, Marte, Moya, Williams, Dinowitz, Richardson Jordan, Riley, Gutiérrez, De La Rosa, Barron, Won, Feliz, Louis, Narcisse, Brannan,  Schulman, Ung, Velázquez, Lee, Farías, Kagan, Holden, Gennaro, Salamanca, Brooks-Powers, Sanchez and Hanks (by request of the Brooklyn Borough President)</w:t>
      </w:r>
    </w:p>
    <w:p w:rsidR="006149A4" w:rsidRDefault="006149A4" w:rsidP="006149A4">
      <w:pPr>
        <w:suppressLineNumbers/>
        <w:shd w:val="clear" w:color="auto" w:fill="FFFFFF"/>
        <w:spacing w:after="0" w:line="240" w:lineRule="auto"/>
        <w:rPr>
          <w:rFonts w:ascii="Times New Roman" w:eastAsia="Times New Roman" w:hAnsi="Times New Roman"/>
          <w:color w:val="000000"/>
          <w:sz w:val="24"/>
          <w:szCs w:val="24"/>
        </w:rPr>
      </w:pPr>
      <w:bookmarkStart w:id="0" w:name="_GoBack"/>
      <w:bookmarkEnd w:id="0"/>
    </w:p>
    <w:p w:rsidR="006149A4" w:rsidRPr="00EE40E8" w:rsidRDefault="006149A4" w:rsidP="006149A4">
      <w:pPr>
        <w:suppressLineNumbers/>
        <w:shd w:val="clear" w:color="auto" w:fill="FFFFFF"/>
        <w:spacing w:after="0" w:line="240" w:lineRule="auto"/>
        <w:jc w:val="both"/>
        <w:rPr>
          <w:rFonts w:ascii="Times New Roman" w:eastAsia="Times New Roman" w:hAnsi="Times New Roman"/>
          <w:caps/>
          <w:vanish/>
          <w:color w:val="000000"/>
          <w:sz w:val="24"/>
          <w:szCs w:val="24"/>
        </w:rPr>
      </w:pPr>
      <w:r w:rsidRPr="00EE40E8">
        <w:rPr>
          <w:rFonts w:ascii="Times New Roman" w:eastAsia="Times New Roman" w:hAnsi="Times New Roman"/>
          <w:caps/>
          <w:vanish/>
          <w:color w:val="000000"/>
          <w:sz w:val="24"/>
          <w:szCs w:val="24"/>
        </w:rPr>
        <w:t>..Title</w:t>
      </w:r>
    </w:p>
    <w:p w:rsidR="006149A4" w:rsidRPr="00C200F6" w:rsidRDefault="006149A4" w:rsidP="006149A4">
      <w:pPr>
        <w:suppressLineNumbers/>
        <w:shd w:val="clear" w:color="auto" w:fill="FFFFFF"/>
        <w:spacing w:after="0" w:line="240" w:lineRule="auto"/>
        <w:jc w:val="both"/>
        <w:rPr>
          <w:rFonts w:ascii="Times New Roman" w:eastAsia="Times New Roman" w:hAnsi="Times New Roman"/>
          <w:color w:val="000000"/>
          <w:sz w:val="27"/>
          <w:szCs w:val="27"/>
        </w:rPr>
      </w:pPr>
      <w:r>
        <w:rPr>
          <w:rFonts w:ascii="Times New Roman" w:eastAsia="Times New Roman" w:hAnsi="Times New Roman"/>
          <w:color w:val="000000"/>
          <w:sz w:val="24"/>
          <w:szCs w:val="24"/>
        </w:rPr>
        <w:t>A Local Law t</w:t>
      </w:r>
      <w:r w:rsidRPr="00C200F6">
        <w:rPr>
          <w:rFonts w:ascii="Times New Roman" w:eastAsia="Times New Roman" w:hAnsi="Times New Roman"/>
          <w:color w:val="000000"/>
          <w:sz w:val="24"/>
          <w:szCs w:val="24"/>
        </w:rPr>
        <w:t>o amend the</w:t>
      </w:r>
      <w:r>
        <w:rPr>
          <w:rFonts w:ascii="Times New Roman" w:eastAsia="Times New Roman" w:hAnsi="Times New Roman"/>
          <w:color w:val="000000"/>
          <w:sz w:val="24"/>
          <w:szCs w:val="24"/>
        </w:rPr>
        <w:t xml:space="preserve"> administrative code of the city of New York, in relation to community recycling centers</w:t>
      </w:r>
    </w:p>
    <w:p w:rsidR="006149A4" w:rsidRPr="00ED1E93" w:rsidRDefault="006149A4" w:rsidP="006149A4">
      <w:pPr>
        <w:suppressLineNumbers/>
        <w:shd w:val="clear" w:color="auto" w:fill="FFFFFF"/>
        <w:spacing w:after="0" w:line="240" w:lineRule="auto"/>
        <w:rPr>
          <w:rFonts w:ascii="Times New Roman" w:eastAsia="Times New Roman" w:hAnsi="Times New Roman"/>
          <w:vanish/>
          <w:color w:val="000000"/>
          <w:sz w:val="27"/>
          <w:szCs w:val="27"/>
        </w:rPr>
      </w:pPr>
      <w:r w:rsidRPr="00ED1E93">
        <w:rPr>
          <w:rFonts w:ascii="Times New Roman" w:eastAsia="Times New Roman" w:hAnsi="Times New Roman"/>
          <w:vanish/>
          <w:color w:val="000000"/>
          <w:sz w:val="27"/>
          <w:szCs w:val="27"/>
        </w:rPr>
        <w:t>..Body</w:t>
      </w:r>
    </w:p>
    <w:p w:rsidR="006149A4" w:rsidRPr="00C200F6" w:rsidRDefault="006149A4" w:rsidP="006149A4">
      <w:pPr>
        <w:suppressLineNumbers/>
        <w:shd w:val="clear" w:color="auto" w:fill="FFFFFF"/>
        <w:spacing w:after="0" w:line="240" w:lineRule="auto"/>
        <w:rPr>
          <w:rFonts w:ascii="Times New Roman" w:eastAsia="Times New Roman" w:hAnsi="Times New Roman"/>
          <w:color w:val="000000"/>
          <w:sz w:val="27"/>
          <w:szCs w:val="27"/>
        </w:rPr>
      </w:pPr>
      <w:r w:rsidRPr="00C200F6">
        <w:rPr>
          <w:rFonts w:ascii="Times New Roman" w:eastAsia="Times New Roman" w:hAnsi="Times New Roman"/>
          <w:color w:val="000000"/>
          <w:sz w:val="27"/>
          <w:szCs w:val="27"/>
        </w:rPr>
        <w:t> </w:t>
      </w:r>
    </w:p>
    <w:p w:rsidR="006149A4" w:rsidRPr="00C200F6" w:rsidRDefault="006149A4" w:rsidP="006149A4">
      <w:pPr>
        <w:shd w:val="clear" w:color="auto" w:fill="FFFFFF"/>
        <w:spacing w:after="0" w:line="240" w:lineRule="auto"/>
        <w:outlineLvl w:val="0"/>
        <w:rPr>
          <w:rFonts w:ascii="Times New Roman" w:eastAsia="Times New Roman" w:hAnsi="Times New Roman"/>
          <w:color w:val="000000"/>
          <w:sz w:val="27"/>
          <w:szCs w:val="27"/>
        </w:rPr>
      </w:pPr>
      <w:r w:rsidRPr="00C200F6">
        <w:rPr>
          <w:rFonts w:ascii="Times New Roman" w:eastAsia="Times New Roman" w:hAnsi="Times New Roman"/>
          <w:color w:val="000000"/>
          <w:sz w:val="24"/>
          <w:szCs w:val="24"/>
          <w:u w:val="single"/>
        </w:rPr>
        <w:t>Be it enacted by the Council as follows:</w:t>
      </w:r>
    </w:p>
    <w:p w:rsidR="006149A4" w:rsidRDefault="006149A4" w:rsidP="006149A4">
      <w:pPr>
        <w:shd w:val="clear" w:color="auto" w:fill="FFFFFF"/>
        <w:spacing w:after="0" w:line="480" w:lineRule="atLeast"/>
        <w:ind w:firstLine="720"/>
        <w:rPr>
          <w:rFonts w:ascii="Times New Roman" w:eastAsia="Times New Roman" w:hAnsi="Times New Roman"/>
          <w:color w:val="000000"/>
          <w:sz w:val="24"/>
          <w:szCs w:val="24"/>
        </w:rPr>
        <w:sectPr w:rsidR="006149A4" w:rsidSect="00916402">
          <w:pgSz w:w="12240" w:h="15840"/>
          <w:pgMar w:top="1440" w:right="1440" w:bottom="1440" w:left="1440" w:header="720" w:footer="720" w:gutter="0"/>
          <w:cols w:space="720"/>
          <w:docGrid w:linePitch="360"/>
        </w:sectPr>
      </w:pPr>
    </w:p>
    <w:p w:rsidR="006149A4" w:rsidRPr="00C200F6" w:rsidRDefault="006149A4" w:rsidP="006149A4">
      <w:pPr>
        <w:shd w:val="clear" w:color="auto" w:fill="FFFFFF"/>
        <w:spacing w:after="0" w:line="480" w:lineRule="atLeast"/>
        <w:ind w:firstLine="720"/>
        <w:rPr>
          <w:rFonts w:ascii="Times New Roman" w:eastAsia="Times New Roman" w:hAnsi="Times New Roman"/>
          <w:color w:val="000000"/>
          <w:sz w:val="27"/>
          <w:szCs w:val="27"/>
        </w:rPr>
      </w:pPr>
      <w:r w:rsidRPr="00C200F6">
        <w:rPr>
          <w:rFonts w:ascii="Times New Roman" w:eastAsia="Times New Roman" w:hAnsi="Times New Roman"/>
          <w:color w:val="000000"/>
          <w:sz w:val="24"/>
          <w:szCs w:val="24"/>
        </w:rPr>
        <w:t xml:space="preserve">Section 1. </w:t>
      </w:r>
      <w:r>
        <w:rPr>
          <w:rFonts w:ascii="Times New Roman" w:eastAsia="Times New Roman" w:hAnsi="Times New Roman"/>
          <w:color w:val="000000"/>
          <w:sz w:val="24"/>
          <w:szCs w:val="24"/>
        </w:rPr>
        <w:t xml:space="preserve">Title 16 of the administrative code of the city of New York </w:t>
      </w:r>
      <w:r w:rsidRPr="00C200F6">
        <w:rPr>
          <w:rFonts w:ascii="Times New Roman" w:eastAsia="Times New Roman" w:hAnsi="Times New Roman"/>
          <w:color w:val="000000"/>
          <w:sz w:val="24"/>
          <w:szCs w:val="24"/>
        </w:rPr>
        <w:t>is amend</w:t>
      </w:r>
      <w:r>
        <w:rPr>
          <w:rFonts w:ascii="Times New Roman" w:eastAsia="Times New Roman" w:hAnsi="Times New Roman"/>
          <w:color w:val="000000"/>
          <w:sz w:val="24"/>
          <w:szCs w:val="24"/>
        </w:rPr>
        <w:t xml:space="preserve">ed by adding a new section 16-315.1 </w:t>
      </w:r>
      <w:r w:rsidRPr="00C200F6">
        <w:rPr>
          <w:rFonts w:ascii="Times New Roman" w:eastAsia="Times New Roman" w:hAnsi="Times New Roman"/>
          <w:color w:val="000000"/>
          <w:sz w:val="24"/>
          <w:szCs w:val="24"/>
        </w:rPr>
        <w:t>to read as follows:</w:t>
      </w:r>
    </w:p>
    <w:p w:rsidR="006149A4" w:rsidRDefault="006149A4" w:rsidP="006149A4">
      <w:pPr>
        <w:shd w:val="clear" w:color="auto" w:fill="FFFFFF"/>
        <w:spacing w:after="0" w:line="480" w:lineRule="atLeast"/>
        <w:ind w:firstLine="720"/>
        <w:jc w:val="both"/>
        <w:rPr>
          <w:rFonts w:ascii="Times New Roman" w:eastAsia="Times New Roman" w:hAnsi="Times New Roman"/>
          <w:color w:val="000000"/>
          <w:sz w:val="24"/>
          <w:szCs w:val="24"/>
          <w:u w:val="single"/>
        </w:rPr>
      </w:pPr>
      <w:r w:rsidRPr="00965AF6">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 xml:space="preserve"> 16-315.1 Community recycling centers.  a. The commissioner </w:t>
      </w:r>
      <w:r w:rsidRPr="00C200F6">
        <w:rPr>
          <w:rFonts w:ascii="Times New Roman" w:eastAsia="Times New Roman" w:hAnsi="Times New Roman"/>
          <w:color w:val="000000"/>
          <w:sz w:val="24"/>
          <w:szCs w:val="24"/>
          <w:u w:val="single"/>
        </w:rPr>
        <w:t xml:space="preserve">shall ensure that at least </w:t>
      </w:r>
      <w:r>
        <w:rPr>
          <w:rFonts w:ascii="Times New Roman" w:eastAsia="Times New Roman" w:hAnsi="Times New Roman"/>
          <w:color w:val="000000"/>
          <w:sz w:val="24"/>
          <w:szCs w:val="24"/>
          <w:u w:val="single"/>
        </w:rPr>
        <w:t>three community recycling centers</w:t>
      </w:r>
      <w:r w:rsidRPr="00C200F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are</w:t>
      </w:r>
      <w:r w:rsidRPr="00C200F6">
        <w:rPr>
          <w:rFonts w:ascii="Times New Roman" w:eastAsia="Times New Roman" w:hAnsi="Times New Roman"/>
          <w:color w:val="000000"/>
          <w:sz w:val="24"/>
          <w:szCs w:val="24"/>
          <w:u w:val="single"/>
        </w:rPr>
        <w:t xml:space="preserve"> established and operational in each </w:t>
      </w:r>
      <w:r>
        <w:rPr>
          <w:rFonts w:ascii="Times New Roman" w:eastAsia="Times New Roman" w:hAnsi="Times New Roman"/>
          <w:color w:val="000000"/>
          <w:sz w:val="24"/>
          <w:szCs w:val="24"/>
          <w:u w:val="single"/>
        </w:rPr>
        <w:t>community district by no later than June 1, 2023</w:t>
      </w:r>
      <w:r w:rsidRPr="00C200F6">
        <w:rPr>
          <w:rFonts w:ascii="Times New Roman" w:eastAsia="Times New Roman" w:hAnsi="Times New Roman"/>
          <w:color w:val="000000"/>
          <w:sz w:val="24"/>
          <w:szCs w:val="24"/>
          <w:u w:val="single"/>
        </w:rPr>
        <w:t xml:space="preserve">.  Each </w:t>
      </w:r>
      <w:r>
        <w:rPr>
          <w:rFonts w:ascii="Times New Roman" w:eastAsia="Times New Roman" w:hAnsi="Times New Roman"/>
          <w:color w:val="000000"/>
          <w:sz w:val="24"/>
          <w:szCs w:val="24"/>
          <w:u w:val="single"/>
        </w:rPr>
        <w:t xml:space="preserve">such center shall have a </w:t>
      </w:r>
      <w:r w:rsidRPr="00B81040">
        <w:rPr>
          <w:rFonts w:ascii="Times New Roman" w:eastAsia="Times New Roman" w:hAnsi="Times New Roman"/>
          <w:color w:val="000000"/>
          <w:sz w:val="24"/>
          <w:szCs w:val="24"/>
          <w:u w:val="single"/>
        </w:rPr>
        <w:t>minimum of 20</w:t>
      </w:r>
      <w:r>
        <w:rPr>
          <w:rFonts w:ascii="Times New Roman" w:eastAsia="Times New Roman" w:hAnsi="Times New Roman"/>
          <w:color w:val="000000"/>
          <w:sz w:val="24"/>
          <w:szCs w:val="24"/>
          <w:u w:val="single"/>
        </w:rPr>
        <w:t xml:space="preserve"> hours available per week for drop offs and be located</w:t>
      </w:r>
      <w:r w:rsidRPr="00C200F6">
        <w:rPr>
          <w:rFonts w:ascii="Times New Roman" w:eastAsia="Times New Roman" w:hAnsi="Times New Roman"/>
          <w:color w:val="000000"/>
          <w:sz w:val="24"/>
          <w:szCs w:val="24"/>
          <w:u w:val="single"/>
        </w:rPr>
        <w:t xml:space="preserve"> in a geographic area that is easily accessible</w:t>
      </w:r>
      <w:r>
        <w:rPr>
          <w:rFonts w:ascii="Times New Roman" w:eastAsia="Times New Roman" w:hAnsi="Times New Roman"/>
          <w:color w:val="000000"/>
          <w:sz w:val="24"/>
          <w:szCs w:val="24"/>
          <w:u w:val="single"/>
        </w:rPr>
        <w:t>, including for persons with disabilities,</w:t>
      </w:r>
      <w:r w:rsidRPr="00C200F6">
        <w:rPr>
          <w:rFonts w:ascii="Times New Roman" w:eastAsia="Times New Roman" w:hAnsi="Times New Roman"/>
          <w:color w:val="000000"/>
          <w:sz w:val="24"/>
          <w:szCs w:val="24"/>
          <w:u w:val="single"/>
        </w:rPr>
        <w:t xml:space="preserve"> and in close proximity to public transportation.</w:t>
      </w:r>
      <w:r>
        <w:rPr>
          <w:rFonts w:ascii="Times New Roman" w:eastAsia="Times New Roman" w:hAnsi="Times New Roman"/>
          <w:color w:val="000000"/>
          <w:sz w:val="24"/>
          <w:szCs w:val="24"/>
          <w:u w:val="single"/>
        </w:rPr>
        <w:t xml:space="preserve"> Notice of a center’s hours of operation shall be clearly displayed on such center and on the department’s website.</w:t>
      </w:r>
    </w:p>
    <w:p w:rsidR="006149A4" w:rsidRPr="009F3CF5" w:rsidRDefault="006149A4" w:rsidP="006149A4">
      <w:pPr>
        <w:shd w:val="clear" w:color="auto" w:fill="FFFFFF"/>
        <w:spacing w:after="0" w:line="480" w:lineRule="atLeast"/>
        <w:rPr>
          <w:rFonts w:ascii="Times New Roman" w:hAnsi="Times New Roman"/>
          <w:color w:val="000000"/>
          <w:sz w:val="24"/>
          <w:u w:val="single"/>
        </w:rPr>
      </w:pPr>
      <w:r w:rsidRPr="005822DE">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b. Each community recycling center </w:t>
      </w:r>
      <w:r w:rsidRPr="00C200F6">
        <w:rPr>
          <w:rFonts w:ascii="Times New Roman" w:eastAsia="Times New Roman" w:hAnsi="Times New Roman"/>
          <w:color w:val="000000"/>
          <w:sz w:val="24"/>
          <w:szCs w:val="24"/>
          <w:u w:val="single"/>
        </w:rPr>
        <w:t xml:space="preserve">shall </w:t>
      </w:r>
      <w:r>
        <w:rPr>
          <w:rFonts w:ascii="Times New Roman" w:eastAsia="Times New Roman" w:hAnsi="Times New Roman"/>
          <w:color w:val="000000"/>
          <w:sz w:val="24"/>
          <w:szCs w:val="24"/>
          <w:u w:val="single"/>
        </w:rPr>
        <w:t xml:space="preserve">accept inorganic material that is not collected curbside but that can be recycled or reused. Any food waste or yard waste drop off or collection site otherwise provided for by local law may also be co-located within such recycling centers. Each community recycling center shall also accept hazardous material, as practicable and as defined by the department, that should not be disposed of curbside waste. </w:t>
      </w:r>
    </w:p>
    <w:p w:rsidR="006149A4" w:rsidRPr="007B1C74" w:rsidRDefault="006149A4" w:rsidP="006149A4">
      <w:pPr>
        <w:shd w:val="clear" w:color="auto" w:fill="FFFFFF"/>
        <w:spacing w:after="0" w:line="480" w:lineRule="atLeast"/>
        <w:jc w:val="both"/>
        <w:rPr>
          <w:rFonts w:ascii="Times New Roman" w:eastAsia="Times New Roman" w:hAnsi="Times New Roman"/>
          <w:color w:val="000000"/>
          <w:sz w:val="24"/>
          <w:szCs w:val="24"/>
          <w:u w:val="single"/>
        </w:rPr>
      </w:pPr>
      <w:r w:rsidRPr="007B1C74">
        <w:rPr>
          <w:rFonts w:ascii="Times New Roman" w:eastAsia="Times New Roman" w:hAnsi="Times New Roman"/>
          <w:color w:val="000000"/>
          <w:sz w:val="24"/>
          <w:szCs w:val="24"/>
        </w:rPr>
        <w:tab/>
      </w:r>
      <w:r w:rsidRPr="007B1C74">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u w:val="single"/>
        </w:rPr>
        <w:t xml:space="preserve">. </w:t>
      </w:r>
      <w:r w:rsidRPr="007B1C74">
        <w:rPr>
          <w:rFonts w:ascii="Times New Roman" w:eastAsia="Times New Roman" w:hAnsi="Times New Roman"/>
          <w:color w:val="000000"/>
          <w:sz w:val="24"/>
          <w:szCs w:val="24"/>
          <w:u w:val="single"/>
        </w:rPr>
        <w:t xml:space="preserve"> The </w:t>
      </w:r>
      <w:r>
        <w:rPr>
          <w:rFonts w:ascii="Times New Roman" w:eastAsia="Times New Roman" w:hAnsi="Times New Roman"/>
          <w:color w:val="000000"/>
          <w:sz w:val="24"/>
          <w:szCs w:val="24"/>
          <w:u w:val="single"/>
        </w:rPr>
        <w:t>commissioner</w:t>
      </w:r>
      <w:r w:rsidRPr="007B1C74">
        <w:rPr>
          <w:rFonts w:ascii="Times New Roman" w:eastAsia="Times New Roman" w:hAnsi="Times New Roman"/>
          <w:color w:val="000000"/>
          <w:sz w:val="24"/>
          <w:szCs w:val="24"/>
          <w:u w:val="single"/>
        </w:rPr>
        <w:t xml:space="preserve"> shall make available on </w:t>
      </w:r>
      <w:r>
        <w:rPr>
          <w:rFonts w:ascii="Times New Roman" w:eastAsia="Times New Roman" w:hAnsi="Times New Roman"/>
          <w:color w:val="000000"/>
          <w:sz w:val="24"/>
          <w:szCs w:val="24"/>
          <w:u w:val="single"/>
        </w:rPr>
        <w:t>the department’s</w:t>
      </w:r>
      <w:r w:rsidRPr="007B1C74">
        <w:rPr>
          <w:rFonts w:ascii="Times New Roman" w:eastAsia="Times New Roman" w:hAnsi="Times New Roman"/>
          <w:color w:val="000000"/>
          <w:sz w:val="24"/>
          <w:szCs w:val="24"/>
          <w:u w:val="single"/>
        </w:rPr>
        <w:t xml:space="preserve"> website information about each of the </w:t>
      </w:r>
      <w:r>
        <w:rPr>
          <w:rFonts w:ascii="Times New Roman" w:eastAsia="Times New Roman" w:hAnsi="Times New Roman"/>
          <w:color w:val="000000"/>
          <w:sz w:val="24"/>
          <w:szCs w:val="24"/>
          <w:u w:val="single"/>
        </w:rPr>
        <w:t>community recycling</w:t>
      </w:r>
      <w:r w:rsidRPr="007B1C74">
        <w:rPr>
          <w:rFonts w:ascii="Times New Roman" w:eastAsia="Times New Roman" w:hAnsi="Times New Roman"/>
          <w:color w:val="000000"/>
          <w:sz w:val="24"/>
          <w:szCs w:val="24"/>
          <w:u w:val="single"/>
        </w:rPr>
        <w:t xml:space="preserve"> centers, including </w:t>
      </w:r>
      <w:r>
        <w:rPr>
          <w:rFonts w:ascii="Times New Roman" w:eastAsia="Times New Roman" w:hAnsi="Times New Roman"/>
          <w:color w:val="000000"/>
          <w:sz w:val="24"/>
          <w:szCs w:val="24"/>
          <w:u w:val="single"/>
        </w:rPr>
        <w:t>its</w:t>
      </w:r>
      <w:r w:rsidRPr="007B1C74">
        <w:rPr>
          <w:rFonts w:ascii="Times New Roman" w:eastAsia="Times New Roman" w:hAnsi="Times New Roman"/>
          <w:color w:val="000000"/>
          <w:sz w:val="24"/>
          <w:szCs w:val="24"/>
          <w:u w:val="single"/>
        </w:rPr>
        <w:t xml:space="preserve"> address, contact information, hours of operation and services provide</w:t>
      </w:r>
      <w:r>
        <w:rPr>
          <w:rFonts w:ascii="Times New Roman" w:eastAsia="Times New Roman" w:hAnsi="Times New Roman"/>
          <w:color w:val="000000"/>
          <w:sz w:val="24"/>
          <w:szCs w:val="24"/>
          <w:u w:val="single"/>
        </w:rPr>
        <w:t>d</w:t>
      </w:r>
      <w:r w:rsidRPr="007B1C74">
        <w:rPr>
          <w:rFonts w:ascii="Times New Roman" w:eastAsia="Times New Roman" w:hAnsi="Times New Roman"/>
          <w:color w:val="000000"/>
          <w:sz w:val="24"/>
          <w:szCs w:val="24"/>
          <w:u w:val="single"/>
        </w:rPr>
        <w:t>.</w:t>
      </w:r>
    </w:p>
    <w:p w:rsidR="006149A4" w:rsidRDefault="006149A4" w:rsidP="006149A4">
      <w:pPr>
        <w:shd w:val="clear" w:color="auto" w:fill="FFFFFF"/>
        <w:spacing w:after="0" w:line="480" w:lineRule="atLeast"/>
        <w:jc w:val="both"/>
        <w:rPr>
          <w:rFonts w:ascii="Times New Roman" w:eastAsia="Times New Roman" w:hAnsi="Times New Roman"/>
          <w:color w:val="000000"/>
          <w:sz w:val="24"/>
          <w:szCs w:val="24"/>
        </w:rPr>
      </w:pPr>
      <w:r w:rsidRPr="00CE0A90">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d</w:t>
      </w:r>
      <w:r w:rsidRPr="007B1C74">
        <w:rPr>
          <w:rFonts w:ascii="Times New Roman" w:eastAsia="Times New Roman" w:hAnsi="Times New Roman"/>
          <w:color w:val="000000"/>
          <w:sz w:val="24"/>
          <w:szCs w:val="24"/>
          <w:u w:val="single"/>
        </w:rPr>
        <w:t>. The commissioner, in consultation with any agencies identified by the mayor, shall establish and engage in outreach and education effort</w:t>
      </w:r>
      <w:r w:rsidRPr="00531A33">
        <w:rPr>
          <w:rFonts w:ascii="Times New Roman" w:eastAsia="Times New Roman" w:hAnsi="Times New Roman"/>
          <w:color w:val="000000"/>
          <w:sz w:val="24"/>
          <w:szCs w:val="24"/>
          <w:u w:val="single"/>
        </w:rPr>
        <w:t xml:space="preserve">s to inform </w:t>
      </w:r>
      <w:r>
        <w:rPr>
          <w:rFonts w:ascii="Times New Roman" w:eastAsia="Times New Roman" w:hAnsi="Times New Roman"/>
          <w:color w:val="000000"/>
          <w:sz w:val="24"/>
          <w:szCs w:val="24"/>
          <w:u w:val="single"/>
        </w:rPr>
        <w:t>residents</w:t>
      </w:r>
      <w:r w:rsidRPr="00531A33">
        <w:rPr>
          <w:rFonts w:ascii="Times New Roman" w:eastAsia="Times New Roman" w:hAnsi="Times New Roman"/>
          <w:color w:val="000000"/>
          <w:sz w:val="24"/>
          <w:szCs w:val="24"/>
          <w:u w:val="single"/>
        </w:rPr>
        <w:t xml:space="preserve"> about </w:t>
      </w:r>
      <w:r>
        <w:rPr>
          <w:rFonts w:ascii="Times New Roman" w:eastAsia="Times New Roman" w:hAnsi="Times New Roman"/>
          <w:color w:val="000000"/>
          <w:sz w:val="24"/>
          <w:szCs w:val="24"/>
          <w:u w:val="single"/>
        </w:rPr>
        <w:t>the</w:t>
      </w:r>
      <w:r w:rsidRPr="007B1C74">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community recycling</w:t>
      </w:r>
      <w:r w:rsidRPr="007B1C74">
        <w:rPr>
          <w:rFonts w:ascii="Times New Roman" w:eastAsia="Times New Roman" w:hAnsi="Times New Roman"/>
          <w:color w:val="000000"/>
          <w:sz w:val="24"/>
          <w:szCs w:val="24"/>
          <w:u w:val="single"/>
        </w:rPr>
        <w:t xml:space="preserve"> centers</w:t>
      </w:r>
      <w:r>
        <w:rPr>
          <w:rFonts w:ascii="Times New Roman" w:eastAsia="Times New Roman" w:hAnsi="Times New Roman"/>
          <w:color w:val="000000"/>
          <w:sz w:val="24"/>
          <w:szCs w:val="24"/>
          <w:u w:val="single"/>
        </w:rPr>
        <w:t>, including their locations, contact information, hours of operation</w:t>
      </w:r>
      <w:r w:rsidRPr="007B1C74">
        <w:rPr>
          <w:rFonts w:ascii="Times New Roman" w:eastAsia="Times New Roman" w:hAnsi="Times New Roman"/>
          <w:color w:val="000000"/>
          <w:sz w:val="24"/>
          <w:szCs w:val="24"/>
          <w:u w:val="single"/>
        </w:rPr>
        <w:t xml:space="preserve"> and the services they </w:t>
      </w:r>
      <w:r>
        <w:rPr>
          <w:rFonts w:ascii="Times New Roman" w:eastAsia="Times New Roman" w:hAnsi="Times New Roman"/>
          <w:color w:val="000000"/>
          <w:sz w:val="24"/>
          <w:szCs w:val="24"/>
          <w:u w:val="single"/>
        </w:rPr>
        <w:t>provide</w:t>
      </w:r>
      <w:r w:rsidRPr="007B1C74">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rPr>
        <w:tab/>
      </w:r>
    </w:p>
    <w:p w:rsidR="006149A4" w:rsidRPr="009F3CF5" w:rsidRDefault="006149A4" w:rsidP="006149A4">
      <w:pPr>
        <w:shd w:val="clear" w:color="auto" w:fill="FFFFFF"/>
        <w:spacing w:after="0" w:line="480" w:lineRule="atLeast"/>
        <w:ind w:firstLine="720"/>
        <w:jc w:val="both"/>
        <w:rPr>
          <w:rFonts w:ascii="Times New Roman" w:hAnsi="Times New Roman"/>
          <w:color w:val="000000"/>
          <w:sz w:val="24"/>
        </w:rPr>
      </w:pPr>
      <w:r>
        <w:rPr>
          <w:rFonts w:ascii="Times New Roman" w:eastAsia="Times New Roman" w:hAnsi="Times New Roman"/>
          <w:color w:val="000000"/>
          <w:sz w:val="24"/>
          <w:szCs w:val="24"/>
          <w:u w:val="single"/>
        </w:rPr>
        <w:lastRenderedPageBreak/>
        <w:t>e. The commissioner shall, beginning January 1, 2024</w:t>
      </w:r>
      <w:r w:rsidRPr="00C200F6">
        <w:rPr>
          <w:rFonts w:ascii="Times New Roman" w:eastAsia="Times New Roman" w:hAnsi="Times New Roman"/>
          <w:color w:val="000000"/>
          <w:sz w:val="24"/>
          <w:szCs w:val="24"/>
          <w:u w:val="single"/>
        </w:rPr>
        <w:t xml:space="preserve"> and every six months thereafter, submit a report</w:t>
      </w:r>
      <w:r>
        <w:rPr>
          <w:rFonts w:ascii="Times New Roman" w:eastAsia="Times New Roman" w:hAnsi="Times New Roman"/>
          <w:color w:val="000000"/>
          <w:sz w:val="24"/>
          <w:szCs w:val="24"/>
          <w:u w:val="single"/>
        </w:rPr>
        <w:t xml:space="preserve"> </w:t>
      </w:r>
      <w:r w:rsidRPr="00C200F6">
        <w:rPr>
          <w:rFonts w:ascii="Times New Roman" w:eastAsia="Times New Roman" w:hAnsi="Times New Roman"/>
          <w:color w:val="000000"/>
          <w:sz w:val="24"/>
          <w:szCs w:val="24"/>
          <w:u w:val="single"/>
        </w:rPr>
        <w:t>to the mayor and the speaker of the counci</w:t>
      </w:r>
      <w:r>
        <w:rPr>
          <w:rFonts w:ascii="Times New Roman" w:eastAsia="Times New Roman" w:hAnsi="Times New Roman"/>
          <w:color w:val="000000"/>
          <w:sz w:val="24"/>
          <w:szCs w:val="24"/>
          <w:u w:val="single"/>
        </w:rPr>
        <w:t>l regarding the operation of the community recycling centers</w:t>
      </w:r>
      <w:r w:rsidRPr="00C200F6">
        <w:rPr>
          <w:rFonts w:ascii="Times New Roman" w:eastAsia="Times New Roman" w:hAnsi="Times New Roman"/>
          <w:color w:val="000000"/>
          <w:sz w:val="24"/>
          <w:szCs w:val="24"/>
          <w:u w:val="single"/>
        </w:rPr>
        <w:t xml:space="preserve"> established pursuant to this </w:t>
      </w:r>
      <w:r>
        <w:rPr>
          <w:rFonts w:ascii="Times New Roman" w:eastAsia="Times New Roman" w:hAnsi="Times New Roman"/>
          <w:color w:val="000000"/>
          <w:sz w:val="24"/>
          <w:szCs w:val="24"/>
          <w:u w:val="single"/>
        </w:rPr>
        <w:t>section</w:t>
      </w:r>
      <w:r w:rsidRPr="00C200F6">
        <w:rPr>
          <w:rFonts w:ascii="Times New Roman" w:eastAsia="Times New Roman" w:hAnsi="Times New Roman"/>
          <w:color w:val="000000"/>
          <w:sz w:val="24"/>
          <w:szCs w:val="24"/>
          <w:u w:val="single"/>
        </w:rPr>
        <w:t>.  Such report shall include</w:t>
      </w:r>
      <w:r>
        <w:rPr>
          <w:rFonts w:ascii="Times New Roman" w:eastAsia="Times New Roman" w:hAnsi="Times New Roman"/>
          <w:color w:val="000000"/>
          <w:sz w:val="24"/>
          <w:szCs w:val="24"/>
          <w:u w:val="single"/>
        </w:rPr>
        <w:t>,</w:t>
      </w:r>
      <w:r w:rsidRPr="00C200F6">
        <w:rPr>
          <w:rFonts w:ascii="Times New Roman" w:eastAsia="Times New Roman" w:hAnsi="Times New Roman"/>
          <w:color w:val="000000"/>
          <w:sz w:val="24"/>
          <w:szCs w:val="24"/>
          <w:u w:val="single"/>
        </w:rPr>
        <w:t xml:space="preserve"> but not be limited to</w:t>
      </w:r>
      <w:r>
        <w:rPr>
          <w:rFonts w:ascii="Times New Roman" w:eastAsia="Times New Roman" w:hAnsi="Times New Roman"/>
          <w:color w:val="000000"/>
          <w:sz w:val="24"/>
          <w:szCs w:val="24"/>
          <w:u w:val="single"/>
        </w:rPr>
        <w:t>,</w:t>
      </w:r>
      <w:r w:rsidRPr="00C200F6">
        <w:rPr>
          <w:rFonts w:ascii="Times New Roman" w:eastAsia="Times New Roman" w:hAnsi="Times New Roman"/>
          <w:color w:val="000000"/>
          <w:sz w:val="24"/>
          <w:szCs w:val="24"/>
          <w:u w:val="single"/>
        </w:rPr>
        <w:t xml:space="preserve"> the following information</w:t>
      </w:r>
      <w:r>
        <w:rPr>
          <w:rFonts w:ascii="Times New Roman" w:eastAsia="Times New Roman" w:hAnsi="Times New Roman"/>
          <w:color w:val="000000"/>
          <w:sz w:val="24"/>
          <w:szCs w:val="24"/>
          <w:u w:val="single"/>
        </w:rPr>
        <w:t xml:space="preserve"> for the prior six-month period</w:t>
      </w:r>
      <w:r w:rsidRPr="00C200F6">
        <w:rPr>
          <w:rFonts w:ascii="Times New Roman" w:eastAsia="Times New Roman" w:hAnsi="Times New Roman"/>
          <w:color w:val="000000"/>
          <w:sz w:val="24"/>
          <w:szCs w:val="24"/>
          <w:u w:val="single"/>
        </w:rPr>
        <w:t xml:space="preserve">, disaggregated by </w:t>
      </w:r>
      <w:r>
        <w:rPr>
          <w:rFonts w:ascii="Times New Roman" w:eastAsia="Times New Roman" w:hAnsi="Times New Roman"/>
          <w:color w:val="000000"/>
          <w:sz w:val="24"/>
          <w:szCs w:val="24"/>
          <w:u w:val="single"/>
        </w:rPr>
        <w:t>center</w:t>
      </w:r>
      <w:r w:rsidRPr="00C200F6">
        <w:rPr>
          <w:rFonts w:ascii="Times New Roman" w:eastAsia="Times New Roman" w:hAnsi="Times New Roman"/>
          <w:color w:val="000000"/>
          <w:sz w:val="24"/>
          <w:szCs w:val="24"/>
          <w:u w:val="single"/>
        </w:rPr>
        <w:t xml:space="preserve">: (i) </w:t>
      </w:r>
      <w:r>
        <w:rPr>
          <w:rFonts w:ascii="Times New Roman" w:eastAsia="Times New Roman" w:hAnsi="Times New Roman"/>
          <w:color w:val="000000"/>
          <w:sz w:val="24"/>
          <w:szCs w:val="24"/>
          <w:u w:val="single"/>
        </w:rPr>
        <w:t xml:space="preserve">the </w:t>
      </w:r>
      <w:r w:rsidRPr="00C200F6">
        <w:rPr>
          <w:rFonts w:ascii="Times New Roman" w:eastAsia="Times New Roman" w:hAnsi="Times New Roman"/>
          <w:color w:val="000000"/>
          <w:sz w:val="24"/>
          <w:szCs w:val="24"/>
          <w:u w:val="single"/>
        </w:rPr>
        <w:t xml:space="preserve">number </w:t>
      </w:r>
      <w:r>
        <w:rPr>
          <w:rFonts w:ascii="Times New Roman" w:eastAsia="Times New Roman" w:hAnsi="Times New Roman"/>
          <w:color w:val="000000"/>
          <w:sz w:val="24"/>
          <w:szCs w:val="24"/>
          <w:u w:val="single"/>
        </w:rPr>
        <w:t xml:space="preserve">of individuals </w:t>
      </w:r>
      <w:r w:rsidRPr="00C200F6">
        <w:rPr>
          <w:rFonts w:ascii="Times New Roman" w:eastAsia="Times New Roman" w:hAnsi="Times New Roman"/>
          <w:color w:val="000000"/>
          <w:sz w:val="24"/>
          <w:szCs w:val="24"/>
          <w:u w:val="single"/>
        </w:rPr>
        <w:t>utilizing such</w:t>
      </w:r>
      <w:r>
        <w:rPr>
          <w:rFonts w:ascii="Times New Roman" w:eastAsia="Times New Roman" w:hAnsi="Times New Roman"/>
          <w:color w:val="000000"/>
          <w:sz w:val="24"/>
          <w:szCs w:val="24"/>
          <w:u w:val="single"/>
        </w:rPr>
        <w:t xml:space="preserve"> center</w:t>
      </w:r>
      <w:r w:rsidRPr="00C200F6">
        <w:rPr>
          <w:rFonts w:ascii="Times New Roman" w:eastAsia="Times New Roman" w:hAnsi="Times New Roman"/>
          <w:color w:val="000000"/>
          <w:sz w:val="24"/>
          <w:szCs w:val="24"/>
          <w:u w:val="single"/>
        </w:rPr>
        <w:t xml:space="preserve">; (ii) the </w:t>
      </w:r>
      <w:r>
        <w:rPr>
          <w:rFonts w:ascii="Times New Roman" w:eastAsia="Times New Roman" w:hAnsi="Times New Roman"/>
          <w:color w:val="000000"/>
          <w:sz w:val="24"/>
          <w:szCs w:val="24"/>
          <w:u w:val="single"/>
        </w:rPr>
        <w:t>material collected at each such center, disaggregated by material type</w:t>
      </w:r>
      <w:r w:rsidRPr="00C200F6">
        <w:rPr>
          <w:rFonts w:ascii="Times New Roman" w:eastAsia="Times New Roman" w:hAnsi="Times New Roman"/>
          <w:color w:val="000000"/>
          <w:sz w:val="24"/>
          <w:szCs w:val="24"/>
          <w:u w:val="single"/>
        </w:rPr>
        <w:t>; (iii) the number of full-time and part-time staff persons working at such</w:t>
      </w:r>
      <w:r>
        <w:rPr>
          <w:rFonts w:ascii="Times New Roman" w:eastAsia="Times New Roman" w:hAnsi="Times New Roman"/>
          <w:color w:val="000000"/>
          <w:sz w:val="24"/>
          <w:szCs w:val="24"/>
          <w:u w:val="single"/>
        </w:rPr>
        <w:t xml:space="preserve"> center</w:t>
      </w:r>
      <w:r w:rsidRPr="00C200F6">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 xml:space="preserve">(iv) where each type of material is sent; and </w:t>
      </w:r>
      <w:r w:rsidRPr="00C200F6">
        <w:rPr>
          <w:rFonts w:ascii="Times New Roman" w:eastAsia="Times New Roman" w:hAnsi="Times New Roman"/>
          <w:color w:val="000000"/>
          <w:sz w:val="24"/>
          <w:szCs w:val="24"/>
          <w:u w:val="single"/>
        </w:rPr>
        <w:t xml:space="preserve">(v) </w:t>
      </w:r>
      <w:r>
        <w:rPr>
          <w:rFonts w:ascii="Times New Roman" w:eastAsia="Times New Roman" w:hAnsi="Times New Roman"/>
          <w:color w:val="000000"/>
          <w:sz w:val="24"/>
          <w:szCs w:val="24"/>
          <w:u w:val="single"/>
        </w:rPr>
        <w:t>any education programs offered to the public</w:t>
      </w:r>
      <w:r w:rsidRPr="00C200F6">
        <w:rPr>
          <w:rFonts w:ascii="Times New Roman" w:eastAsia="Times New Roman" w:hAnsi="Times New Roman"/>
          <w:color w:val="000000"/>
          <w:sz w:val="24"/>
          <w:szCs w:val="24"/>
          <w:u w:val="single"/>
        </w:rPr>
        <w:t>.</w:t>
      </w:r>
    </w:p>
    <w:p w:rsidR="006149A4" w:rsidRDefault="006149A4" w:rsidP="006149A4">
      <w:pPr>
        <w:shd w:val="clear" w:color="auto" w:fill="FFFFFF"/>
        <w:spacing w:after="0" w:line="480" w:lineRule="atLeast"/>
        <w:ind w:firstLine="720"/>
        <w:jc w:val="both"/>
        <w:rPr>
          <w:rFonts w:ascii="Times New Roman" w:eastAsia="Times New Roman" w:hAnsi="Times New Roman"/>
          <w:color w:val="000000"/>
          <w:sz w:val="20"/>
          <w:szCs w:val="20"/>
        </w:rPr>
      </w:pPr>
      <w:r>
        <w:rPr>
          <w:rFonts w:ascii="Times New Roman" w:eastAsia="Times New Roman" w:hAnsi="Times New Roman"/>
          <w:color w:val="000000"/>
          <w:sz w:val="24"/>
          <w:szCs w:val="24"/>
        </w:rPr>
        <w:t xml:space="preserve">§ 2.  This local law </w:t>
      </w:r>
      <w:r w:rsidRPr="00C200F6">
        <w:rPr>
          <w:rFonts w:ascii="Times New Roman" w:eastAsia="Times New Roman" w:hAnsi="Times New Roman"/>
          <w:color w:val="000000"/>
          <w:sz w:val="24"/>
          <w:szCs w:val="24"/>
        </w:rPr>
        <w:t>take</w:t>
      </w:r>
      <w:r>
        <w:rPr>
          <w:rFonts w:ascii="Times New Roman" w:eastAsia="Times New Roman" w:hAnsi="Times New Roman"/>
          <w:color w:val="000000"/>
          <w:sz w:val="24"/>
          <w:szCs w:val="24"/>
        </w:rPr>
        <w:t>s</w:t>
      </w:r>
      <w:r w:rsidRPr="00C200F6">
        <w:rPr>
          <w:rFonts w:ascii="Times New Roman" w:eastAsia="Times New Roman" w:hAnsi="Times New Roman"/>
          <w:color w:val="000000"/>
          <w:sz w:val="24"/>
          <w:szCs w:val="24"/>
        </w:rPr>
        <w:t xml:space="preserve"> effect </w:t>
      </w:r>
      <w:r>
        <w:rPr>
          <w:rFonts w:ascii="Times New Roman" w:eastAsia="Times New Roman" w:hAnsi="Times New Roman"/>
          <w:color w:val="000000"/>
          <w:sz w:val="24"/>
          <w:szCs w:val="24"/>
        </w:rPr>
        <w:t>immediately.</w:t>
      </w:r>
    </w:p>
    <w:p w:rsidR="006149A4" w:rsidRDefault="006149A4" w:rsidP="006149A4">
      <w:pPr>
        <w:suppressLineNumbers/>
        <w:shd w:val="clear" w:color="auto" w:fill="FFFFFF"/>
        <w:spacing w:after="0" w:line="480" w:lineRule="atLeast"/>
        <w:outlineLvl w:val="0"/>
        <w:rPr>
          <w:rFonts w:ascii="Times New Roman" w:eastAsia="Times New Roman" w:hAnsi="Times New Roman"/>
          <w:color w:val="000000"/>
          <w:sz w:val="20"/>
          <w:szCs w:val="20"/>
        </w:rPr>
      </w:pPr>
    </w:p>
    <w:p w:rsidR="006149A4" w:rsidRDefault="006149A4" w:rsidP="006149A4">
      <w:pPr>
        <w:suppressLineNumbers/>
        <w:shd w:val="clear" w:color="auto" w:fill="FFFFFF"/>
        <w:spacing w:after="0" w:line="480" w:lineRule="atLeast"/>
        <w:outlineLvl w:val="0"/>
        <w:rPr>
          <w:rFonts w:ascii="Times New Roman" w:eastAsia="Times New Roman" w:hAnsi="Times New Roman"/>
          <w:color w:val="000000"/>
          <w:sz w:val="20"/>
          <w:szCs w:val="20"/>
        </w:rPr>
      </w:pPr>
    </w:p>
    <w:p w:rsidR="006149A4"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Session 12</w:t>
      </w:r>
    </w:p>
    <w:p w:rsidR="006149A4"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JSA</w:t>
      </w:r>
    </w:p>
    <w:p w:rsidR="006149A4"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LS #4217, 7773, 8175</w:t>
      </w:r>
    </w:p>
    <w:p w:rsidR="006149A4"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3/31/2022</w:t>
      </w:r>
    </w:p>
    <w:p w:rsidR="006149A4" w:rsidRPr="008664D9"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p>
    <w:p w:rsidR="006149A4" w:rsidRPr="008664D9"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Session 11</w:t>
      </w:r>
    </w:p>
    <w:p w:rsidR="006149A4" w:rsidRPr="002C723D" w:rsidRDefault="006149A4" w:rsidP="006149A4">
      <w:pPr>
        <w:suppressLineNumbers/>
        <w:shd w:val="clear" w:color="auto" w:fill="FFFFFF"/>
        <w:spacing w:after="0" w:line="240" w:lineRule="auto"/>
        <w:outlineLvl w:val="0"/>
        <w:rPr>
          <w:rFonts w:ascii="Times New Roman" w:eastAsia="Times New Roman" w:hAnsi="Times New Roman"/>
          <w:color w:val="000000"/>
          <w:sz w:val="27"/>
          <w:szCs w:val="27"/>
        </w:rPr>
      </w:pPr>
      <w:r>
        <w:rPr>
          <w:rFonts w:ascii="Times New Roman" w:eastAsia="Times New Roman" w:hAnsi="Times New Roman"/>
          <w:color w:val="000000"/>
          <w:sz w:val="20"/>
          <w:szCs w:val="20"/>
        </w:rPr>
        <w:t>NKA</w:t>
      </w:r>
    </w:p>
    <w:p w:rsidR="006149A4" w:rsidRPr="0064138B" w:rsidRDefault="006149A4" w:rsidP="006149A4">
      <w:pPr>
        <w:suppressLineNumbers/>
        <w:shd w:val="clear" w:color="auto" w:fill="FFFFFF"/>
        <w:spacing w:after="0" w:line="240" w:lineRule="auto"/>
        <w:outlineLvl w:val="0"/>
        <w:rPr>
          <w:rFonts w:ascii="Times New Roman" w:eastAsia="Times New Roman" w:hAnsi="Times New Roman"/>
          <w:color w:val="000000"/>
          <w:sz w:val="20"/>
          <w:szCs w:val="20"/>
        </w:rPr>
      </w:pPr>
      <w:r w:rsidRPr="0064138B">
        <w:rPr>
          <w:rFonts w:ascii="Times New Roman" w:eastAsia="Times New Roman" w:hAnsi="Times New Roman"/>
          <w:color w:val="000000"/>
          <w:sz w:val="20"/>
          <w:szCs w:val="20"/>
        </w:rPr>
        <w:t>LS</w:t>
      </w:r>
      <w:r>
        <w:rPr>
          <w:rFonts w:ascii="Times New Roman" w:eastAsia="Times New Roman" w:hAnsi="Times New Roman"/>
          <w:color w:val="000000"/>
          <w:sz w:val="20"/>
          <w:szCs w:val="20"/>
        </w:rPr>
        <w:t xml:space="preserve"> 14172</w:t>
      </w:r>
    </w:p>
    <w:p w:rsidR="009F3CF5" w:rsidRPr="006149A4" w:rsidRDefault="006149A4" w:rsidP="006149A4">
      <w:pPr>
        <w:suppressLineNumbers/>
        <w:shd w:val="clear" w:color="auto" w:fill="FFFFFF"/>
        <w:spacing w:after="0" w:line="240" w:lineRule="auto"/>
      </w:pPr>
      <w:r>
        <w:rPr>
          <w:rFonts w:ascii="Times New Roman" w:eastAsia="Times New Roman" w:hAnsi="Times New Roman"/>
          <w:color w:val="000000"/>
          <w:sz w:val="20"/>
          <w:szCs w:val="20"/>
        </w:rPr>
        <w:t>Int. #1943-2020</w:t>
      </w:r>
    </w:p>
    <w:sectPr w:rsidR="009F3CF5" w:rsidRPr="006149A4" w:rsidSect="00585EC3">
      <w:type w:val="continuous"/>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4A" w:rsidRDefault="00C9644A" w:rsidP="009F22A0">
      <w:pPr>
        <w:spacing w:after="0" w:line="240" w:lineRule="auto"/>
      </w:pPr>
      <w:r>
        <w:separator/>
      </w:r>
    </w:p>
  </w:endnote>
  <w:endnote w:type="continuationSeparator" w:id="0">
    <w:p w:rsidR="00C9644A" w:rsidRDefault="00C9644A" w:rsidP="009F22A0">
      <w:pPr>
        <w:spacing w:after="0" w:line="240" w:lineRule="auto"/>
      </w:pPr>
      <w:r>
        <w:continuationSeparator/>
      </w:r>
    </w:p>
  </w:endnote>
  <w:endnote w:type="continuationNotice" w:id="1">
    <w:p w:rsidR="00C9644A" w:rsidRDefault="00C96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4A" w:rsidRDefault="00C9644A" w:rsidP="009F22A0">
      <w:pPr>
        <w:spacing w:after="0" w:line="240" w:lineRule="auto"/>
      </w:pPr>
      <w:r>
        <w:separator/>
      </w:r>
    </w:p>
  </w:footnote>
  <w:footnote w:type="continuationSeparator" w:id="0">
    <w:p w:rsidR="00C9644A" w:rsidRDefault="00C9644A" w:rsidP="009F22A0">
      <w:pPr>
        <w:spacing w:after="0" w:line="240" w:lineRule="auto"/>
      </w:pPr>
      <w:r>
        <w:continuationSeparator/>
      </w:r>
    </w:p>
  </w:footnote>
  <w:footnote w:type="continuationNotice" w:id="1">
    <w:p w:rsidR="00C9644A" w:rsidRDefault="00C9644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F6"/>
    <w:rsid w:val="000046BC"/>
    <w:rsid w:val="000162AC"/>
    <w:rsid w:val="00016EAA"/>
    <w:rsid w:val="0001777B"/>
    <w:rsid w:val="000255DC"/>
    <w:rsid w:val="00034E48"/>
    <w:rsid w:val="00047BF9"/>
    <w:rsid w:val="000525E3"/>
    <w:rsid w:val="00057876"/>
    <w:rsid w:val="000605E1"/>
    <w:rsid w:val="00064C38"/>
    <w:rsid w:val="00065217"/>
    <w:rsid w:val="00084A98"/>
    <w:rsid w:val="000A10BE"/>
    <w:rsid w:val="000A20DB"/>
    <w:rsid w:val="000A7024"/>
    <w:rsid w:val="000B2AF0"/>
    <w:rsid w:val="000B4DE3"/>
    <w:rsid w:val="000D531A"/>
    <w:rsid w:val="000E6256"/>
    <w:rsid w:val="000F1D7D"/>
    <w:rsid w:val="0010673F"/>
    <w:rsid w:val="001121FF"/>
    <w:rsid w:val="00117524"/>
    <w:rsid w:val="00125A95"/>
    <w:rsid w:val="001368C7"/>
    <w:rsid w:val="00136E8F"/>
    <w:rsid w:val="0014331E"/>
    <w:rsid w:val="00143597"/>
    <w:rsid w:val="00143FF0"/>
    <w:rsid w:val="00151A41"/>
    <w:rsid w:val="00175774"/>
    <w:rsid w:val="0017590D"/>
    <w:rsid w:val="00184A3D"/>
    <w:rsid w:val="0019119A"/>
    <w:rsid w:val="00193EC6"/>
    <w:rsid w:val="001A63EF"/>
    <w:rsid w:val="001B3B5E"/>
    <w:rsid w:val="001B5C28"/>
    <w:rsid w:val="001D6710"/>
    <w:rsid w:val="00212562"/>
    <w:rsid w:val="0021373F"/>
    <w:rsid w:val="00220000"/>
    <w:rsid w:val="00223851"/>
    <w:rsid w:val="00223BFE"/>
    <w:rsid w:val="00225ECC"/>
    <w:rsid w:val="0023130D"/>
    <w:rsid w:val="00231C67"/>
    <w:rsid w:val="002360D0"/>
    <w:rsid w:val="00237DD4"/>
    <w:rsid w:val="00240E31"/>
    <w:rsid w:val="00255F6C"/>
    <w:rsid w:val="00260060"/>
    <w:rsid w:val="002619A9"/>
    <w:rsid w:val="00270C50"/>
    <w:rsid w:val="00274C00"/>
    <w:rsid w:val="002818E8"/>
    <w:rsid w:val="002827C7"/>
    <w:rsid w:val="002928F6"/>
    <w:rsid w:val="00296126"/>
    <w:rsid w:val="002979C0"/>
    <w:rsid w:val="002B00EF"/>
    <w:rsid w:val="002B0276"/>
    <w:rsid w:val="002B328A"/>
    <w:rsid w:val="002C723D"/>
    <w:rsid w:val="002D4346"/>
    <w:rsid w:val="002E40D7"/>
    <w:rsid w:val="002F1069"/>
    <w:rsid w:val="00305997"/>
    <w:rsid w:val="0032106D"/>
    <w:rsid w:val="003462B8"/>
    <w:rsid w:val="0035460A"/>
    <w:rsid w:val="00357A78"/>
    <w:rsid w:val="00362E78"/>
    <w:rsid w:val="00362EA6"/>
    <w:rsid w:val="0037501B"/>
    <w:rsid w:val="00377E4F"/>
    <w:rsid w:val="00382E44"/>
    <w:rsid w:val="003913F3"/>
    <w:rsid w:val="003960EC"/>
    <w:rsid w:val="003A6F34"/>
    <w:rsid w:val="003C2B52"/>
    <w:rsid w:val="003C5DC4"/>
    <w:rsid w:val="003C7654"/>
    <w:rsid w:val="003D688E"/>
    <w:rsid w:val="003E0A38"/>
    <w:rsid w:val="003F66FB"/>
    <w:rsid w:val="004120E8"/>
    <w:rsid w:val="00415735"/>
    <w:rsid w:val="004170CD"/>
    <w:rsid w:val="00426F59"/>
    <w:rsid w:val="00430753"/>
    <w:rsid w:val="004322CA"/>
    <w:rsid w:val="00443C5F"/>
    <w:rsid w:val="00462045"/>
    <w:rsid w:val="004671EF"/>
    <w:rsid w:val="00484282"/>
    <w:rsid w:val="004858D3"/>
    <w:rsid w:val="00485F72"/>
    <w:rsid w:val="00491A66"/>
    <w:rsid w:val="0049520B"/>
    <w:rsid w:val="00495E1D"/>
    <w:rsid w:val="004A297A"/>
    <w:rsid w:val="004C01FE"/>
    <w:rsid w:val="004C58C7"/>
    <w:rsid w:val="004D57B4"/>
    <w:rsid w:val="004E7DCB"/>
    <w:rsid w:val="004F26BE"/>
    <w:rsid w:val="00504B5E"/>
    <w:rsid w:val="005130E6"/>
    <w:rsid w:val="005157E1"/>
    <w:rsid w:val="00516ED8"/>
    <w:rsid w:val="00517B56"/>
    <w:rsid w:val="005235E0"/>
    <w:rsid w:val="00530295"/>
    <w:rsid w:val="00531A33"/>
    <w:rsid w:val="005475E3"/>
    <w:rsid w:val="00563E5F"/>
    <w:rsid w:val="0057157B"/>
    <w:rsid w:val="00575000"/>
    <w:rsid w:val="005822DE"/>
    <w:rsid w:val="005839A1"/>
    <w:rsid w:val="00583C80"/>
    <w:rsid w:val="00585EC3"/>
    <w:rsid w:val="00590014"/>
    <w:rsid w:val="00594047"/>
    <w:rsid w:val="005A1659"/>
    <w:rsid w:val="005A2000"/>
    <w:rsid w:val="005A506A"/>
    <w:rsid w:val="005B6903"/>
    <w:rsid w:val="005C1A5D"/>
    <w:rsid w:val="005C3B05"/>
    <w:rsid w:val="005C3CCA"/>
    <w:rsid w:val="005C41A8"/>
    <w:rsid w:val="005E001F"/>
    <w:rsid w:val="005F5314"/>
    <w:rsid w:val="005F5FB7"/>
    <w:rsid w:val="005F65BE"/>
    <w:rsid w:val="005F7F8A"/>
    <w:rsid w:val="00607390"/>
    <w:rsid w:val="006149A4"/>
    <w:rsid w:val="00621331"/>
    <w:rsid w:val="006253EB"/>
    <w:rsid w:val="0064138B"/>
    <w:rsid w:val="006524D6"/>
    <w:rsid w:val="0065585A"/>
    <w:rsid w:val="006642B4"/>
    <w:rsid w:val="00674436"/>
    <w:rsid w:val="0068521B"/>
    <w:rsid w:val="006B2997"/>
    <w:rsid w:val="006D22DF"/>
    <w:rsid w:val="006D45D0"/>
    <w:rsid w:val="006F34A3"/>
    <w:rsid w:val="00704D86"/>
    <w:rsid w:val="0070559C"/>
    <w:rsid w:val="00720211"/>
    <w:rsid w:val="00720530"/>
    <w:rsid w:val="007234AC"/>
    <w:rsid w:val="00726B38"/>
    <w:rsid w:val="0073638B"/>
    <w:rsid w:val="00744D49"/>
    <w:rsid w:val="00761E57"/>
    <w:rsid w:val="00782456"/>
    <w:rsid w:val="00782530"/>
    <w:rsid w:val="00787FB9"/>
    <w:rsid w:val="00793440"/>
    <w:rsid w:val="0079393C"/>
    <w:rsid w:val="00796360"/>
    <w:rsid w:val="007971AC"/>
    <w:rsid w:val="007B1C74"/>
    <w:rsid w:val="007B301D"/>
    <w:rsid w:val="007C06A5"/>
    <w:rsid w:val="007D4E81"/>
    <w:rsid w:val="007E0595"/>
    <w:rsid w:val="007F5DF0"/>
    <w:rsid w:val="0081204D"/>
    <w:rsid w:val="00822630"/>
    <w:rsid w:val="008316B6"/>
    <w:rsid w:val="008369A9"/>
    <w:rsid w:val="00847025"/>
    <w:rsid w:val="00854037"/>
    <w:rsid w:val="0085644A"/>
    <w:rsid w:val="008664D9"/>
    <w:rsid w:val="00873C59"/>
    <w:rsid w:val="008B3549"/>
    <w:rsid w:val="008C4045"/>
    <w:rsid w:val="008C4F14"/>
    <w:rsid w:val="008D2831"/>
    <w:rsid w:val="008D5F56"/>
    <w:rsid w:val="008E3CDC"/>
    <w:rsid w:val="00902EC0"/>
    <w:rsid w:val="0091007A"/>
    <w:rsid w:val="00910F4A"/>
    <w:rsid w:val="00915B82"/>
    <w:rsid w:val="00916343"/>
    <w:rsid w:val="00916402"/>
    <w:rsid w:val="00921BD3"/>
    <w:rsid w:val="00941E97"/>
    <w:rsid w:val="00942D9E"/>
    <w:rsid w:val="009505AF"/>
    <w:rsid w:val="00952CA6"/>
    <w:rsid w:val="0095305B"/>
    <w:rsid w:val="00965AF6"/>
    <w:rsid w:val="009747BE"/>
    <w:rsid w:val="009833A8"/>
    <w:rsid w:val="009A55DF"/>
    <w:rsid w:val="009C0A4B"/>
    <w:rsid w:val="009F22A0"/>
    <w:rsid w:val="009F3CF5"/>
    <w:rsid w:val="00A0520D"/>
    <w:rsid w:val="00A8310E"/>
    <w:rsid w:val="00A964D7"/>
    <w:rsid w:val="00AC555B"/>
    <w:rsid w:val="00AD4A60"/>
    <w:rsid w:val="00AE184C"/>
    <w:rsid w:val="00AE351F"/>
    <w:rsid w:val="00AF764D"/>
    <w:rsid w:val="00AF7A85"/>
    <w:rsid w:val="00B13477"/>
    <w:rsid w:val="00B1458C"/>
    <w:rsid w:val="00B227A3"/>
    <w:rsid w:val="00B22844"/>
    <w:rsid w:val="00B34446"/>
    <w:rsid w:val="00B500E6"/>
    <w:rsid w:val="00B50701"/>
    <w:rsid w:val="00B81040"/>
    <w:rsid w:val="00B82BC5"/>
    <w:rsid w:val="00B91E38"/>
    <w:rsid w:val="00BA4C75"/>
    <w:rsid w:val="00BB2021"/>
    <w:rsid w:val="00BD04B4"/>
    <w:rsid w:val="00BD6EC6"/>
    <w:rsid w:val="00BE6282"/>
    <w:rsid w:val="00BF0680"/>
    <w:rsid w:val="00C07FAC"/>
    <w:rsid w:val="00C17C5E"/>
    <w:rsid w:val="00C200F6"/>
    <w:rsid w:val="00C45718"/>
    <w:rsid w:val="00C56F05"/>
    <w:rsid w:val="00C60FE0"/>
    <w:rsid w:val="00C6169D"/>
    <w:rsid w:val="00C76BED"/>
    <w:rsid w:val="00C77296"/>
    <w:rsid w:val="00C822CF"/>
    <w:rsid w:val="00C8317C"/>
    <w:rsid w:val="00C9644A"/>
    <w:rsid w:val="00C97983"/>
    <w:rsid w:val="00CA4D5E"/>
    <w:rsid w:val="00CB1DE9"/>
    <w:rsid w:val="00CB53BF"/>
    <w:rsid w:val="00CB72F3"/>
    <w:rsid w:val="00CC6637"/>
    <w:rsid w:val="00CE0A90"/>
    <w:rsid w:val="00CE6571"/>
    <w:rsid w:val="00CE741F"/>
    <w:rsid w:val="00D04F5F"/>
    <w:rsid w:val="00D07149"/>
    <w:rsid w:val="00D2342B"/>
    <w:rsid w:val="00D34D85"/>
    <w:rsid w:val="00D44E4B"/>
    <w:rsid w:val="00D471BB"/>
    <w:rsid w:val="00D522E0"/>
    <w:rsid w:val="00D728B0"/>
    <w:rsid w:val="00D7345B"/>
    <w:rsid w:val="00DD0102"/>
    <w:rsid w:val="00DD26C5"/>
    <w:rsid w:val="00DE3526"/>
    <w:rsid w:val="00E0290E"/>
    <w:rsid w:val="00E07008"/>
    <w:rsid w:val="00E072D9"/>
    <w:rsid w:val="00E13CF2"/>
    <w:rsid w:val="00E44264"/>
    <w:rsid w:val="00E55172"/>
    <w:rsid w:val="00E659FE"/>
    <w:rsid w:val="00E669BF"/>
    <w:rsid w:val="00E66BEE"/>
    <w:rsid w:val="00E679EA"/>
    <w:rsid w:val="00E777CC"/>
    <w:rsid w:val="00E80C80"/>
    <w:rsid w:val="00E84CDE"/>
    <w:rsid w:val="00E927EB"/>
    <w:rsid w:val="00E96C84"/>
    <w:rsid w:val="00EB2481"/>
    <w:rsid w:val="00EB3A72"/>
    <w:rsid w:val="00EB4C74"/>
    <w:rsid w:val="00ED1C51"/>
    <w:rsid w:val="00ED1E93"/>
    <w:rsid w:val="00EE14B5"/>
    <w:rsid w:val="00EE40E8"/>
    <w:rsid w:val="00EE5E70"/>
    <w:rsid w:val="00F11254"/>
    <w:rsid w:val="00F130A5"/>
    <w:rsid w:val="00F21444"/>
    <w:rsid w:val="00F3077F"/>
    <w:rsid w:val="00F41E6D"/>
    <w:rsid w:val="00F50E7E"/>
    <w:rsid w:val="00F73E11"/>
    <w:rsid w:val="00F76CDA"/>
    <w:rsid w:val="00F77CAE"/>
    <w:rsid w:val="00F82C13"/>
    <w:rsid w:val="00F90B0B"/>
    <w:rsid w:val="00FE1CFE"/>
    <w:rsid w:val="00FE5822"/>
    <w:rsid w:val="00FF3E56"/>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10BA1-6241-4F93-8D90-BDC5B93E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A0"/>
  </w:style>
  <w:style w:type="paragraph" w:styleId="Footer">
    <w:name w:val="footer"/>
    <w:basedOn w:val="Normal"/>
    <w:link w:val="FooterChar"/>
    <w:uiPriority w:val="99"/>
    <w:unhideWhenUsed/>
    <w:rsid w:val="009F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A0"/>
  </w:style>
  <w:style w:type="paragraph" w:styleId="BalloonText">
    <w:name w:val="Balloon Text"/>
    <w:basedOn w:val="Normal"/>
    <w:link w:val="BalloonTextChar"/>
    <w:uiPriority w:val="99"/>
    <w:semiHidden/>
    <w:unhideWhenUsed/>
    <w:rsid w:val="005130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30E6"/>
    <w:rPr>
      <w:rFonts w:ascii="Segoe UI" w:hAnsi="Segoe UI" w:cs="Segoe UI"/>
      <w:sz w:val="18"/>
      <w:szCs w:val="18"/>
    </w:rPr>
  </w:style>
  <w:style w:type="character" w:styleId="CommentReference">
    <w:name w:val="annotation reference"/>
    <w:uiPriority w:val="99"/>
    <w:semiHidden/>
    <w:unhideWhenUsed/>
    <w:rsid w:val="000525E3"/>
    <w:rPr>
      <w:sz w:val="16"/>
      <w:szCs w:val="16"/>
    </w:rPr>
  </w:style>
  <w:style w:type="paragraph" w:styleId="CommentText">
    <w:name w:val="annotation text"/>
    <w:basedOn w:val="Normal"/>
    <w:link w:val="CommentTextChar"/>
    <w:uiPriority w:val="99"/>
    <w:semiHidden/>
    <w:unhideWhenUsed/>
    <w:rsid w:val="000525E3"/>
    <w:rPr>
      <w:sz w:val="20"/>
      <w:szCs w:val="20"/>
    </w:rPr>
  </w:style>
  <w:style w:type="character" w:customStyle="1" w:styleId="CommentTextChar">
    <w:name w:val="Comment Text Char"/>
    <w:basedOn w:val="DefaultParagraphFont"/>
    <w:link w:val="CommentText"/>
    <w:uiPriority w:val="99"/>
    <w:semiHidden/>
    <w:rsid w:val="000525E3"/>
  </w:style>
  <w:style w:type="paragraph" w:styleId="CommentSubject">
    <w:name w:val="annotation subject"/>
    <w:basedOn w:val="CommentText"/>
    <w:next w:val="CommentText"/>
    <w:link w:val="CommentSubjectChar"/>
    <w:uiPriority w:val="99"/>
    <w:semiHidden/>
    <w:unhideWhenUsed/>
    <w:rsid w:val="000525E3"/>
    <w:rPr>
      <w:b/>
      <w:bCs/>
    </w:rPr>
  </w:style>
  <w:style w:type="character" w:customStyle="1" w:styleId="CommentSubjectChar">
    <w:name w:val="Comment Subject Char"/>
    <w:link w:val="CommentSubject"/>
    <w:uiPriority w:val="99"/>
    <w:semiHidden/>
    <w:rsid w:val="000525E3"/>
    <w:rPr>
      <w:b/>
      <w:bCs/>
    </w:rPr>
  </w:style>
  <w:style w:type="character" w:styleId="LineNumber">
    <w:name w:val="line number"/>
    <w:uiPriority w:val="99"/>
    <w:semiHidden/>
    <w:unhideWhenUsed/>
    <w:rsid w:val="007B1C74"/>
  </w:style>
  <w:style w:type="paragraph" w:customStyle="1" w:styleId="LightList-Accent31">
    <w:name w:val="Light List - Accent 31"/>
    <w:hidden/>
    <w:uiPriority w:val="71"/>
    <w:unhideWhenUsed/>
    <w:rsid w:val="00357A78"/>
    <w:rPr>
      <w:sz w:val="22"/>
      <w:szCs w:val="22"/>
    </w:rPr>
  </w:style>
  <w:style w:type="paragraph" w:customStyle="1" w:styleId="MediumList2-Accent21">
    <w:name w:val="Medium List 2 - Accent 21"/>
    <w:hidden/>
    <w:uiPriority w:val="62"/>
    <w:unhideWhenUsed/>
    <w:rsid w:val="00D34D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235">
      <w:bodyDiv w:val="1"/>
      <w:marLeft w:val="0"/>
      <w:marRight w:val="0"/>
      <w:marTop w:val="0"/>
      <w:marBottom w:val="0"/>
      <w:divBdr>
        <w:top w:val="none" w:sz="0" w:space="0" w:color="auto"/>
        <w:left w:val="none" w:sz="0" w:space="0" w:color="auto"/>
        <w:bottom w:val="none" w:sz="0" w:space="0" w:color="auto"/>
        <w:right w:val="none" w:sz="0" w:space="0" w:color="auto"/>
      </w:divBdr>
    </w:div>
    <w:div w:id="414782488">
      <w:bodyDiv w:val="1"/>
      <w:marLeft w:val="0"/>
      <w:marRight w:val="0"/>
      <w:marTop w:val="0"/>
      <w:marBottom w:val="0"/>
      <w:divBdr>
        <w:top w:val="none" w:sz="0" w:space="0" w:color="auto"/>
        <w:left w:val="none" w:sz="0" w:space="0" w:color="auto"/>
        <w:bottom w:val="none" w:sz="0" w:space="0" w:color="auto"/>
        <w:right w:val="none" w:sz="0" w:space="0" w:color="auto"/>
      </w:divBdr>
    </w:div>
    <w:div w:id="595208545">
      <w:bodyDiv w:val="1"/>
      <w:marLeft w:val="0"/>
      <w:marRight w:val="0"/>
      <w:marTop w:val="0"/>
      <w:marBottom w:val="0"/>
      <w:divBdr>
        <w:top w:val="none" w:sz="0" w:space="0" w:color="auto"/>
        <w:left w:val="none" w:sz="0" w:space="0" w:color="auto"/>
        <w:bottom w:val="none" w:sz="0" w:space="0" w:color="auto"/>
        <w:right w:val="none" w:sz="0" w:space="0" w:color="auto"/>
      </w:divBdr>
    </w:div>
    <w:div w:id="611060321">
      <w:bodyDiv w:val="1"/>
      <w:marLeft w:val="0"/>
      <w:marRight w:val="0"/>
      <w:marTop w:val="0"/>
      <w:marBottom w:val="0"/>
      <w:divBdr>
        <w:top w:val="none" w:sz="0" w:space="0" w:color="auto"/>
        <w:left w:val="none" w:sz="0" w:space="0" w:color="auto"/>
        <w:bottom w:val="none" w:sz="0" w:space="0" w:color="auto"/>
        <w:right w:val="none" w:sz="0" w:space="0" w:color="auto"/>
      </w:divBdr>
    </w:div>
    <w:div w:id="819077503">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98194651">
      <w:bodyDiv w:val="1"/>
      <w:marLeft w:val="0"/>
      <w:marRight w:val="0"/>
      <w:marTop w:val="0"/>
      <w:marBottom w:val="0"/>
      <w:divBdr>
        <w:top w:val="none" w:sz="0" w:space="0" w:color="auto"/>
        <w:left w:val="none" w:sz="0" w:space="0" w:color="auto"/>
        <w:bottom w:val="none" w:sz="0" w:space="0" w:color="auto"/>
        <w:right w:val="none" w:sz="0" w:space="0" w:color="auto"/>
      </w:divBdr>
    </w:div>
    <w:div w:id="1023746513">
      <w:bodyDiv w:val="1"/>
      <w:marLeft w:val="0"/>
      <w:marRight w:val="0"/>
      <w:marTop w:val="0"/>
      <w:marBottom w:val="0"/>
      <w:divBdr>
        <w:top w:val="none" w:sz="0" w:space="0" w:color="auto"/>
        <w:left w:val="none" w:sz="0" w:space="0" w:color="auto"/>
        <w:bottom w:val="none" w:sz="0" w:space="0" w:color="auto"/>
        <w:right w:val="none" w:sz="0" w:space="0" w:color="auto"/>
      </w:divBdr>
    </w:div>
    <w:div w:id="1060206397">
      <w:bodyDiv w:val="1"/>
      <w:marLeft w:val="0"/>
      <w:marRight w:val="0"/>
      <w:marTop w:val="0"/>
      <w:marBottom w:val="0"/>
      <w:divBdr>
        <w:top w:val="none" w:sz="0" w:space="0" w:color="auto"/>
        <w:left w:val="none" w:sz="0" w:space="0" w:color="auto"/>
        <w:bottom w:val="none" w:sz="0" w:space="0" w:color="auto"/>
        <w:right w:val="none" w:sz="0" w:space="0" w:color="auto"/>
      </w:divBdr>
    </w:div>
    <w:div w:id="1092320285">
      <w:bodyDiv w:val="1"/>
      <w:marLeft w:val="0"/>
      <w:marRight w:val="0"/>
      <w:marTop w:val="0"/>
      <w:marBottom w:val="0"/>
      <w:divBdr>
        <w:top w:val="none" w:sz="0" w:space="0" w:color="auto"/>
        <w:left w:val="none" w:sz="0" w:space="0" w:color="auto"/>
        <w:bottom w:val="none" w:sz="0" w:space="0" w:color="auto"/>
        <w:right w:val="none" w:sz="0" w:space="0" w:color="auto"/>
      </w:divBdr>
      <w:divsChild>
        <w:div w:id="5179279">
          <w:marLeft w:val="0"/>
          <w:marRight w:val="0"/>
          <w:marTop w:val="0"/>
          <w:marBottom w:val="0"/>
          <w:divBdr>
            <w:top w:val="none" w:sz="0" w:space="0" w:color="auto"/>
            <w:left w:val="none" w:sz="0" w:space="0" w:color="auto"/>
            <w:bottom w:val="none" w:sz="0" w:space="0" w:color="auto"/>
            <w:right w:val="none" w:sz="0" w:space="0" w:color="auto"/>
          </w:divBdr>
        </w:div>
        <w:div w:id="38363848">
          <w:marLeft w:val="0"/>
          <w:marRight w:val="0"/>
          <w:marTop w:val="0"/>
          <w:marBottom w:val="0"/>
          <w:divBdr>
            <w:top w:val="none" w:sz="0" w:space="0" w:color="auto"/>
            <w:left w:val="none" w:sz="0" w:space="0" w:color="auto"/>
            <w:bottom w:val="none" w:sz="0" w:space="0" w:color="auto"/>
            <w:right w:val="none" w:sz="0" w:space="0" w:color="auto"/>
          </w:divBdr>
        </w:div>
        <w:div w:id="104665189">
          <w:marLeft w:val="0"/>
          <w:marRight w:val="0"/>
          <w:marTop w:val="0"/>
          <w:marBottom w:val="0"/>
          <w:divBdr>
            <w:top w:val="none" w:sz="0" w:space="0" w:color="auto"/>
            <w:left w:val="none" w:sz="0" w:space="0" w:color="auto"/>
            <w:bottom w:val="none" w:sz="0" w:space="0" w:color="auto"/>
            <w:right w:val="none" w:sz="0" w:space="0" w:color="auto"/>
          </w:divBdr>
        </w:div>
        <w:div w:id="107551969">
          <w:marLeft w:val="0"/>
          <w:marRight w:val="0"/>
          <w:marTop w:val="0"/>
          <w:marBottom w:val="0"/>
          <w:divBdr>
            <w:top w:val="none" w:sz="0" w:space="0" w:color="auto"/>
            <w:left w:val="none" w:sz="0" w:space="0" w:color="auto"/>
            <w:bottom w:val="none" w:sz="0" w:space="0" w:color="auto"/>
            <w:right w:val="none" w:sz="0" w:space="0" w:color="auto"/>
          </w:divBdr>
        </w:div>
        <w:div w:id="146016241">
          <w:marLeft w:val="0"/>
          <w:marRight w:val="0"/>
          <w:marTop w:val="0"/>
          <w:marBottom w:val="0"/>
          <w:divBdr>
            <w:top w:val="none" w:sz="0" w:space="0" w:color="auto"/>
            <w:left w:val="none" w:sz="0" w:space="0" w:color="auto"/>
            <w:bottom w:val="none" w:sz="0" w:space="0" w:color="auto"/>
            <w:right w:val="none" w:sz="0" w:space="0" w:color="auto"/>
          </w:divBdr>
        </w:div>
        <w:div w:id="319816536">
          <w:marLeft w:val="0"/>
          <w:marRight w:val="0"/>
          <w:marTop w:val="0"/>
          <w:marBottom w:val="0"/>
          <w:divBdr>
            <w:top w:val="none" w:sz="0" w:space="0" w:color="auto"/>
            <w:left w:val="none" w:sz="0" w:space="0" w:color="auto"/>
            <w:bottom w:val="none" w:sz="0" w:space="0" w:color="auto"/>
            <w:right w:val="none" w:sz="0" w:space="0" w:color="auto"/>
          </w:divBdr>
        </w:div>
        <w:div w:id="416170753">
          <w:marLeft w:val="0"/>
          <w:marRight w:val="0"/>
          <w:marTop w:val="0"/>
          <w:marBottom w:val="0"/>
          <w:divBdr>
            <w:top w:val="none" w:sz="0" w:space="0" w:color="auto"/>
            <w:left w:val="none" w:sz="0" w:space="0" w:color="auto"/>
            <w:bottom w:val="none" w:sz="0" w:space="0" w:color="auto"/>
            <w:right w:val="none" w:sz="0" w:space="0" w:color="auto"/>
          </w:divBdr>
        </w:div>
        <w:div w:id="442311117">
          <w:marLeft w:val="0"/>
          <w:marRight w:val="0"/>
          <w:marTop w:val="0"/>
          <w:marBottom w:val="0"/>
          <w:divBdr>
            <w:top w:val="none" w:sz="0" w:space="0" w:color="auto"/>
            <w:left w:val="none" w:sz="0" w:space="0" w:color="auto"/>
            <w:bottom w:val="none" w:sz="0" w:space="0" w:color="auto"/>
            <w:right w:val="none" w:sz="0" w:space="0" w:color="auto"/>
          </w:divBdr>
        </w:div>
        <w:div w:id="539976275">
          <w:marLeft w:val="0"/>
          <w:marRight w:val="0"/>
          <w:marTop w:val="0"/>
          <w:marBottom w:val="0"/>
          <w:divBdr>
            <w:top w:val="none" w:sz="0" w:space="0" w:color="auto"/>
            <w:left w:val="none" w:sz="0" w:space="0" w:color="auto"/>
            <w:bottom w:val="none" w:sz="0" w:space="0" w:color="auto"/>
            <w:right w:val="none" w:sz="0" w:space="0" w:color="auto"/>
          </w:divBdr>
        </w:div>
        <w:div w:id="623341496">
          <w:marLeft w:val="0"/>
          <w:marRight w:val="0"/>
          <w:marTop w:val="0"/>
          <w:marBottom w:val="0"/>
          <w:divBdr>
            <w:top w:val="none" w:sz="0" w:space="0" w:color="auto"/>
            <w:left w:val="none" w:sz="0" w:space="0" w:color="auto"/>
            <w:bottom w:val="none" w:sz="0" w:space="0" w:color="auto"/>
            <w:right w:val="none" w:sz="0" w:space="0" w:color="auto"/>
          </w:divBdr>
        </w:div>
        <w:div w:id="658114671">
          <w:marLeft w:val="0"/>
          <w:marRight w:val="0"/>
          <w:marTop w:val="0"/>
          <w:marBottom w:val="0"/>
          <w:divBdr>
            <w:top w:val="none" w:sz="0" w:space="0" w:color="auto"/>
            <w:left w:val="none" w:sz="0" w:space="0" w:color="auto"/>
            <w:bottom w:val="none" w:sz="0" w:space="0" w:color="auto"/>
            <w:right w:val="none" w:sz="0" w:space="0" w:color="auto"/>
          </w:divBdr>
        </w:div>
        <w:div w:id="828063519">
          <w:marLeft w:val="0"/>
          <w:marRight w:val="0"/>
          <w:marTop w:val="0"/>
          <w:marBottom w:val="0"/>
          <w:divBdr>
            <w:top w:val="none" w:sz="0" w:space="0" w:color="auto"/>
            <w:left w:val="none" w:sz="0" w:space="0" w:color="auto"/>
            <w:bottom w:val="none" w:sz="0" w:space="0" w:color="auto"/>
            <w:right w:val="none" w:sz="0" w:space="0" w:color="auto"/>
          </w:divBdr>
        </w:div>
        <w:div w:id="976107124">
          <w:marLeft w:val="0"/>
          <w:marRight w:val="0"/>
          <w:marTop w:val="0"/>
          <w:marBottom w:val="0"/>
          <w:divBdr>
            <w:top w:val="none" w:sz="0" w:space="0" w:color="auto"/>
            <w:left w:val="none" w:sz="0" w:space="0" w:color="auto"/>
            <w:bottom w:val="none" w:sz="0" w:space="0" w:color="auto"/>
            <w:right w:val="none" w:sz="0" w:space="0" w:color="auto"/>
          </w:divBdr>
        </w:div>
        <w:div w:id="1140339173">
          <w:marLeft w:val="0"/>
          <w:marRight w:val="0"/>
          <w:marTop w:val="0"/>
          <w:marBottom w:val="0"/>
          <w:divBdr>
            <w:top w:val="none" w:sz="0" w:space="0" w:color="auto"/>
            <w:left w:val="none" w:sz="0" w:space="0" w:color="auto"/>
            <w:bottom w:val="none" w:sz="0" w:space="0" w:color="auto"/>
            <w:right w:val="none" w:sz="0" w:space="0" w:color="auto"/>
          </w:divBdr>
        </w:div>
        <w:div w:id="1159999594">
          <w:marLeft w:val="0"/>
          <w:marRight w:val="0"/>
          <w:marTop w:val="0"/>
          <w:marBottom w:val="0"/>
          <w:divBdr>
            <w:top w:val="none" w:sz="0" w:space="0" w:color="auto"/>
            <w:left w:val="none" w:sz="0" w:space="0" w:color="auto"/>
            <w:bottom w:val="none" w:sz="0" w:space="0" w:color="auto"/>
            <w:right w:val="none" w:sz="0" w:space="0" w:color="auto"/>
          </w:divBdr>
        </w:div>
        <w:div w:id="1226258191">
          <w:marLeft w:val="0"/>
          <w:marRight w:val="0"/>
          <w:marTop w:val="0"/>
          <w:marBottom w:val="0"/>
          <w:divBdr>
            <w:top w:val="none" w:sz="0" w:space="0" w:color="auto"/>
            <w:left w:val="none" w:sz="0" w:space="0" w:color="auto"/>
            <w:bottom w:val="none" w:sz="0" w:space="0" w:color="auto"/>
            <w:right w:val="none" w:sz="0" w:space="0" w:color="auto"/>
          </w:divBdr>
        </w:div>
        <w:div w:id="1385133716">
          <w:marLeft w:val="0"/>
          <w:marRight w:val="0"/>
          <w:marTop w:val="0"/>
          <w:marBottom w:val="0"/>
          <w:divBdr>
            <w:top w:val="none" w:sz="0" w:space="0" w:color="auto"/>
            <w:left w:val="none" w:sz="0" w:space="0" w:color="auto"/>
            <w:bottom w:val="none" w:sz="0" w:space="0" w:color="auto"/>
            <w:right w:val="none" w:sz="0" w:space="0" w:color="auto"/>
          </w:divBdr>
        </w:div>
        <w:div w:id="1406099747">
          <w:marLeft w:val="0"/>
          <w:marRight w:val="0"/>
          <w:marTop w:val="0"/>
          <w:marBottom w:val="0"/>
          <w:divBdr>
            <w:top w:val="none" w:sz="0" w:space="0" w:color="auto"/>
            <w:left w:val="none" w:sz="0" w:space="0" w:color="auto"/>
            <w:bottom w:val="none" w:sz="0" w:space="0" w:color="auto"/>
            <w:right w:val="none" w:sz="0" w:space="0" w:color="auto"/>
          </w:divBdr>
        </w:div>
        <w:div w:id="1789347116">
          <w:marLeft w:val="0"/>
          <w:marRight w:val="0"/>
          <w:marTop w:val="0"/>
          <w:marBottom w:val="0"/>
          <w:divBdr>
            <w:top w:val="none" w:sz="0" w:space="0" w:color="auto"/>
            <w:left w:val="none" w:sz="0" w:space="0" w:color="auto"/>
            <w:bottom w:val="none" w:sz="0" w:space="0" w:color="auto"/>
            <w:right w:val="none" w:sz="0" w:space="0" w:color="auto"/>
          </w:divBdr>
        </w:div>
      </w:divsChild>
    </w:div>
    <w:div w:id="1101490739">
      <w:bodyDiv w:val="1"/>
      <w:marLeft w:val="0"/>
      <w:marRight w:val="0"/>
      <w:marTop w:val="0"/>
      <w:marBottom w:val="0"/>
      <w:divBdr>
        <w:top w:val="none" w:sz="0" w:space="0" w:color="auto"/>
        <w:left w:val="none" w:sz="0" w:space="0" w:color="auto"/>
        <w:bottom w:val="none" w:sz="0" w:space="0" w:color="auto"/>
        <w:right w:val="none" w:sz="0" w:space="0" w:color="auto"/>
      </w:divBdr>
    </w:div>
    <w:div w:id="1168128823">
      <w:bodyDiv w:val="1"/>
      <w:marLeft w:val="0"/>
      <w:marRight w:val="0"/>
      <w:marTop w:val="0"/>
      <w:marBottom w:val="0"/>
      <w:divBdr>
        <w:top w:val="none" w:sz="0" w:space="0" w:color="auto"/>
        <w:left w:val="none" w:sz="0" w:space="0" w:color="auto"/>
        <w:bottom w:val="none" w:sz="0" w:space="0" w:color="auto"/>
        <w:right w:val="none" w:sz="0" w:space="0" w:color="auto"/>
      </w:divBdr>
    </w:div>
    <w:div w:id="1181972294">
      <w:bodyDiv w:val="1"/>
      <w:marLeft w:val="0"/>
      <w:marRight w:val="0"/>
      <w:marTop w:val="0"/>
      <w:marBottom w:val="0"/>
      <w:divBdr>
        <w:top w:val="none" w:sz="0" w:space="0" w:color="auto"/>
        <w:left w:val="none" w:sz="0" w:space="0" w:color="auto"/>
        <w:bottom w:val="none" w:sz="0" w:space="0" w:color="auto"/>
        <w:right w:val="none" w:sz="0" w:space="0" w:color="auto"/>
      </w:divBdr>
    </w:div>
    <w:div w:id="1370031185">
      <w:bodyDiv w:val="1"/>
      <w:marLeft w:val="0"/>
      <w:marRight w:val="0"/>
      <w:marTop w:val="0"/>
      <w:marBottom w:val="0"/>
      <w:divBdr>
        <w:top w:val="none" w:sz="0" w:space="0" w:color="auto"/>
        <w:left w:val="none" w:sz="0" w:space="0" w:color="auto"/>
        <w:bottom w:val="none" w:sz="0" w:space="0" w:color="auto"/>
        <w:right w:val="none" w:sz="0" w:space="0" w:color="auto"/>
      </w:divBdr>
    </w:div>
    <w:div w:id="1471052874">
      <w:bodyDiv w:val="1"/>
      <w:marLeft w:val="0"/>
      <w:marRight w:val="0"/>
      <w:marTop w:val="0"/>
      <w:marBottom w:val="0"/>
      <w:divBdr>
        <w:top w:val="none" w:sz="0" w:space="0" w:color="auto"/>
        <w:left w:val="none" w:sz="0" w:space="0" w:color="auto"/>
        <w:bottom w:val="none" w:sz="0" w:space="0" w:color="auto"/>
        <w:right w:val="none" w:sz="0" w:space="0" w:color="auto"/>
      </w:divBdr>
    </w:div>
    <w:div w:id="1562138749">
      <w:bodyDiv w:val="1"/>
      <w:marLeft w:val="0"/>
      <w:marRight w:val="0"/>
      <w:marTop w:val="0"/>
      <w:marBottom w:val="0"/>
      <w:divBdr>
        <w:top w:val="none" w:sz="0" w:space="0" w:color="auto"/>
        <w:left w:val="none" w:sz="0" w:space="0" w:color="auto"/>
        <w:bottom w:val="none" w:sz="0" w:space="0" w:color="auto"/>
        <w:right w:val="none" w:sz="0" w:space="0" w:color="auto"/>
      </w:divBdr>
    </w:div>
    <w:div w:id="1573276784">
      <w:bodyDiv w:val="1"/>
      <w:marLeft w:val="0"/>
      <w:marRight w:val="0"/>
      <w:marTop w:val="0"/>
      <w:marBottom w:val="0"/>
      <w:divBdr>
        <w:top w:val="none" w:sz="0" w:space="0" w:color="auto"/>
        <w:left w:val="none" w:sz="0" w:space="0" w:color="auto"/>
        <w:bottom w:val="none" w:sz="0" w:space="0" w:color="auto"/>
        <w:right w:val="none" w:sz="0" w:space="0" w:color="auto"/>
      </w:divBdr>
    </w:div>
    <w:div w:id="1683705597">
      <w:bodyDiv w:val="1"/>
      <w:marLeft w:val="0"/>
      <w:marRight w:val="0"/>
      <w:marTop w:val="0"/>
      <w:marBottom w:val="0"/>
      <w:divBdr>
        <w:top w:val="none" w:sz="0" w:space="0" w:color="auto"/>
        <w:left w:val="none" w:sz="0" w:space="0" w:color="auto"/>
        <w:bottom w:val="none" w:sz="0" w:space="0" w:color="auto"/>
        <w:right w:val="none" w:sz="0" w:space="0" w:color="auto"/>
      </w:divBdr>
    </w:div>
    <w:div w:id="1710031269">
      <w:bodyDiv w:val="1"/>
      <w:marLeft w:val="0"/>
      <w:marRight w:val="0"/>
      <w:marTop w:val="0"/>
      <w:marBottom w:val="0"/>
      <w:divBdr>
        <w:top w:val="none" w:sz="0" w:space="0" w:color="auto"/>
        <w:left w:val="none" w:sz="0" w:space="0" w:color="auto"/>
        <w:bottom w:val="none" w:sz="0" w:space="0" w:color="auto"/>
        <w:right w:val="none" w:sz="0" w:space="0" w:color="auto"/>
      </w:divBdr>
    </w:div>
    <w:div w:id="1856185328">
      <w:bodyDiv w:val="1"/>
      <w:marLeft w:val="0"/>
      <w:marRight w:val="0"/>
      <w:marTop w:val="0"/>
      <w:marBottom w:val="0"/>
      <w:divBdr>
        <w:top w:val="none" w:sz="0" w:space="0" w:color="auto"/>
        <w:left w:val="none" w:sz="0" w:space="0" w:color="auto"/>
        <w:bottom w:val="none" w:sz="0" w:space="0" w:color="auto"/>
        <w:right w:val="none" w:sz="0" w:space="0" w:color="auto"/>
      </w:divBdr>
    </w:div>
    <w:div w:id="1867524513">
      <w:bodyDiv w:val="1"/>
      <w:marLeft w:val="0"/>
      <w:marRight w:val="0"/>
      <w:marTop w:val="0"/>
      <w:marBottom w:val="0"/>
      <w:divBdr>
        <w:top w:val="none" w:sz="0" w:space="0" w:color="auto"/>
        <w:left w:val="none" w:sz="0" w:space="0" w:color="auto"/>
        <w:bottom w:val="none" w:sz="0" w:space="0" w:color="auto"/>
        <w:right w:val="none" w:sz="0" w:space="0" w:color="auto"/>
      </w:divBdr>
    </w:div>
    <w:div w:id="2016371446">
      <w:bodyDiv w:val="1"/>
      <w:marLeft w:val="0"/>
      <w:marRight w:val="0"/>
      <w:marTop w:val="0"/>
      <w:marBottom w:val="0"/>
      <w:divBdr>
        <w:top w:val="none" w:sz="0" w:space="0" w:color="auto"/>
        <w:left w:val="none" w:sz="0" w:space="0" w:color="auto"/>
        <w:bottom w:val="none" w:sz="0" w:space="0" w:color="auto"/>
        <w:right w:val="none" w:sz="0" w:space="0" w:color="auto"/>
      </w:divBdr>
    </w:div>
    <w:div w:id="20679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2915-60A7-4616-BFC9-4BC6D487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Bernstein, Eric</dc:creator>
  <cp:keywords/>
  <cp:lastModifiedBy>Martin, William</cp:lastModifiedBy>
  <cp:revision>77</cp:revision>
  <cp:lastPrinted>2020-05-07T21:57:00Z</cp:lastPrinted>
  <dcterms:created xsi:type="dcterms:W3CDTF">2022-03-15T16:40:00Z</dcterms:created>
  <dcterms:modified xsi:type="dcterms:W3CDTF">2022-12-23T15:41:00Z</dcterms:modified>
</cp:coreProperties>
</file>