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765CC8">
        <w:t xml:space="preserve"> </w:t>
      </w:r>
      <w:r w:rsidR="0075352D">
        <w:t>245</w:t>
      </w:r>
    </w:p>
    <w:p w:rsidR="00E97376" w:rsidRDefault="00E97376" w:rsidP="00E97376">
      <w:pPr>
        <w:ind w:firstLine="0"/>
        <w:jc w:val="center"/>
      </w:pPr>
    </w:p>
    <w:p w:rsidR="00540291" w:rsidRDefault="00540291" w:rsidP="00540291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Holden, Stevens, Yeger and Gennaro</w:t>
      </w:r>
    </w:p>
    <w:p w:rsidR="006432F5" w:rsidRDefault="006432F5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AB07A0" w:rsidRPr="00AB07A0" w:rsidRDefault="00AB07A0" w:rsidP="0098502B">
      <w:pPr>
        <w:ind w:firstLine="0"/>
        <w:jc w:val="both"/>
        <w:rPr>
          <w:vanish/>
        </w:rPr>
      </w:pPr>
      <w:r w:rsidRPr="00AB07A0">
        <w:rPr>
          <w:vanish/>
        </w:rPr>
        <w:t>..Title</w:t>
      </w:r>
    </w:p>
    <w:p w:rsidR="00CD2786" w:rsidRDefault="00AB07A0" w:rsidP="0098502B">
      <w:pPr>
        <w:ind w:firstLine="0"/>
        <w:jc w:val="both"/>
      </w:pPr>
      <w:r>
        <w:t>A Local Law t</w:t>
      </w:r>
      <w:r w:rsidR="00CD2786" w:rsidRPr="00CD2786">
        <w:t>o amend the administrative code of the city of New York, in relation to</w:t>
      </w:r>
      <w:r w:rsidR="00662675">
        <w:t xml:space="preserve"> light pollution from </w:t>
      </w:r>
      <w:r w:rsidR="00264541">
        <w:t>light fixtures in a residential district</w:t>
      </w:r>
    </w:p>
    <w:p w:rsidR="00AB07A0" w:rsidRPr="00AB07A0" w:rsidRDefault="00AB07A0" w:rsidP="0098502B">
      <w:pPr>
        <w:ind w:firstLine="0"/>
        <w:jc w:val="both"/>
        <w:rPr>
          <w:vanish/>
        </w:rPr>
      </w:pPr>
      <w:r w:rsidRPr="00AB07A0">
        <w:rPr>
          <w:vanish/>
        </w:rPr>
        <w:t>..Body</w:t>
      </w:r>
    </w:p>
    <w:p w:rsidR="004E1CF2" w:rsidRDefault="004E1CF2" w:rsidP="0098502B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98502B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98502B">
      <w:pPr>
        <w:jc w:val="both"/>
      </w:pPr>
    </w:p>
    <w:p w:rsidR="006A691C" w:rsidRDefault="006A691C" w:rsidP="0098502B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2786" w:rsidRPr="00CD2786" w:rsidRDefault="007101A2" w:rsidP="0098502B">
      <w:pPr>
        <w:spacing w:line="480" w:lineRule="auto"/>
        <w:jc w:val="both"/>
      </w:pPr>
      <w:r w:rsidRPr="005F7931">
        <w:t>S</w:t>
      </w:r>
      <w:r w:rsidR="004E1CF2" w:rsidRPr="005F7931">
        <w:t>ection 1.</w:t>
      </w:r>
      <w:r w:rsidR="007E79D5" w:rsidRPr="005F7931">
        <w:t xml:space="preserve"> </w:t>
      </w:r>
      <w:r w:rsidR="00C97E10">
        <w:t>C</w:t>
      </w:r>
      <w:r w:rsidR="000D5341">
        <w:t>hapter 4 of title 2</w:t>
      </w:r>
      <w:r w:rsidR="00D83C0D">
        <w:t>4</w:t>
      </w:r>
      <w:r w:rsidR="000D5341">
        <w:t xml:space="preserve"> of </w:t>
      </w:r>
      <w:r w:rsidR="00CD2786" w:rsidRPr="00CD2786">
        <w:t>the adm</w:t>
      </w:r>
      <w:r w:rsidR="000D5341">
        <w:t xml:space="preserve">inistrative code of the city of New York </w:t>
      </w:r>
      <w:r w:rsidR="00CD2786" w:rsidRPr="00CD2786">
        <w:t>is</w:t>
      </w:r>
      <w:r w:rsidR="00662675">
        <w:t xml:space="preserve"> amended </w:t>
      </w:r>
      <w:r w:rsidR="00C97E10">
        <w:t xml:space="preserve">by adding a new section </w:t>
      </w:r>
      <w:r w:rsidR="00A06D51">
        <w:t>24-</w:t>
      </w:r>
      <w:r w:rsidR="00C97E10">
        <w:t xml:space="preserve">426 </w:t>
      </w:r>
      <w:r w:rsidR="00CD2786" w:rsidRPr="00CD2786">
        <w:t>to read as follows:</w:t>
      </w:r>
    </w:p>
    <w:p w:rsidR="00CD2786" w:rsidRPr="00662675" w:rsidRDefault="00C97E10" w:rsidP="0098502B">
      <w:pPr>
        <w:spacing w:line="480" w:lineRule="auto"/>
        <w:jc w:val="both"/>
        <w:rPr>
          <w:u w:val="single"/>
        </w:rPr>
      </w:pPr>
      <w:r w:rsidRPr="00614F82">
        <w:rPr>
          <w:u w:val="single"/>
        </w:rPr>
        <w:t>§ 24-426</w:t>
      </w:r>
      <w:r w:rsidR="000D5341" w:rsidRPr="00614F82">
        <w:rPr>
          <w:u w:val="single"/>
        </w:rPr>
        <w:t xml:space="preserve"> </w:t>
      </w:r>
      <w:r w:rsidRPr="00614F82">
        <w:rPr>
          <w:u w:val="single"/>
        </w:rPr>
        <w:t>Light pollution reduction.</w:t>
      </w:r>
      <w:r w:rsidR="00D83C0D" w:rsidRPr="00D83C0D">
        <w:rPr>
          <w:u w:val="single"/>
        </w:rPr>
        <w:t xml:space="preserve"> </w:t>
      </w:r>
      <w:r w:rsidR="000D5341" w:rsidRPr="00D83C0D">
        <w:rPr>
          <w:u w:val="single"/>
        </w:rPr>
        <w:t>In</w:t>
      </w:r>
      <w:r w:rsidR="000D5341">
        <w:rPr>
          <w:u w:val="single"/>
        </w:rPr>
        <w:t xml:space="preserve"> the case of </w:t>
      </w:r>
      <w:r w:rsidR="00B6035B">
        <w:rPr>
          <w:u w:val="single"/>
        </w:rPr>
        <w:t>light po</w:t>
      </w:r>
      <w:r w:rsidR="00614F82">
        <w:rPr>
          <w:u w:val="single"/>
        </w:rPr>
        <w:t>sts</w:t>
      </w:r>
      <w:r w:rsidR="00784BA0">
        <w:rPr>
          <w:u w:val="single"/>
        </w:rPr>
        <w:t>, fixtures</w:t>
      </w:r>
      <w:r w:rsidR="000D5341">
        <w:rPr>
          <w:u w:val="single"/>
        </w:rPr>
        <w:t xml:space="preserve"> </w:t>
      </w:r>
      <w:r w:rsidR="00614F82">
        <w:rPr>
          <w:u w:val="single"/>
        </w:rPr>
        <w:t>or other</w:t>
      </w:r>
      <w:r w:rsidR="00B6035B">
        <w:rPr>
          <w:u w:val="single"/>
        </w:rPr>
        <w:t xml:space="preserve"> lighting </w:t>
      </w:r>
      <w:r w:rsidR="00A662E1">
        <w:rPr>
          <w:u w:val="single"/>
        </w:rPr>
        <w:t>neither</w:t>
      </w:r>
      <w:r w:rsidR="000D5341">
        <w:rPr>
          <w:u w:val="single"/>
        </w:rPr>
        <w:t xml:space="preserve"> </w:t>
      </w:r>
      <w:r w:rsidR="00011464">
        <w:rPr>
          <w:u w:val="single"/>
        </w:rPr>
        <w:t>operated</w:t>
      </w:r>
      <w:r w:rsidR="00AA07CC">
        <w:rPr>
          <w:u w:val="single"/>
        </w:rPr>
        <w:t xml:space="preserve"> </w:t>
      </w:r>
      <w:r w:rsidR="008036D9">
        <w:rPr>
          <w:u w:val="single"/>
        </w:rPr>
        <w:t xml:space="preserve">by a local, state or federal agency </w:t>
      </w:r>
      <w:r w:rsidR="00A662E1">
        <w:rPr>
          <w:u w:val="single"/>
        </w:rPr>
        <w:t>n</w:t>
      </w:r>
      <w:r w:rsidR="008036D9">
        <w:rPr>
          <w:u w:val="single"/>
        </w:rPr>
        <w:t xml:space="preserve">or </w:t>
      </w:r>
      <w:r w:rsidR="00011464">
        <w:rPr>
          <w:u w:val="single"/>
        </w:rPr>
        <w:t>operated</w:t>
      </w:r>
      <w:r w:rsidR="008036D9">
        <w:rPr>
          <w:u w:val="single"/>
        </w:rPr>
        <w:t xml:space="preserve"> </w:t>
      </w:r>
      <w:r w:rsidR="000D5341">
        <w:rPr>
          <w:u w:val="single"/>
        </w:rPr>
        <w:t xml:space="preserve">for </w:t>
      </w:r>
      <w:r w:rsidR="008036D9">
        <w:rPr>
          <w:u w:val="single"/>
        </w:rPr>
        <w:t xml:space="preserve">the illumination of a parking lot </w:t>
      </w:r>
      <w:r w:rsidR="00631AFA">
        <w:rPr>
          <w:u w:val="single"/>
        </w:rPr>
        <w:t>or sidewalk shed</w:t>
      </w:r>
      <w:r w:rsidR="000D5341">
        <w:rPr>
          <w:u w:val="single"/>
        </w:rPr>
        <w:t>, n</w:t>
      </w:r>
      <w:r w:rsidR="00662675">
        <w:rPr>
          <w:u w:val="single"/>
        </w:rPr>
        <w:t xml:space="preserve">o person shall operate </w:t>
      </w:r>
      <w:r w:rsidR="000D5341">
        <w:rPr>
          <w:u w:val="single"/>
        </w:rPr>
        <w:t>or cause to be operated a</w:t>
      </w:r>
      <w:r w:rsidR="00614F82">
        <w:rPr>
          <w:u w:val="single"/>
        </w:rPr>
        <w:t xml:space="preserve"> light post</w:t>
      </w:r>
      <w:r w:rsidR="00784BA0">
        <w:rPr>
          <w:u w:val="single"/>
        </w:rPr>
        <w:t>, fixture</w:t>
      </w:r>
      <w:r w:rsidR="00614F82">
        <w:rPr>
          <w:u w:val="single"/>
        </w:rPr>
        <w:t xml:space="preserve"> or other </w:t>
      </w:r>
      <w:r w:rsidR="00B6035B">
        <w:rPr>
          <w:u w:val="single"/>
        </w:rPr>
        <w:t>lighting</w:t>
      </w:r>
      <w:r w:rsidR="00A662E1">
        <w:rPr>
          <w:u w:val="single"/>
        </w:rPr>
        <w:t xml:space="preserve"> </w:t>
      </w:r>
      <w:r w:rsidR="00662675">
        <w:rPr>
          <w:u w:val="single"/>
        </w:rPr>
        <w:t xml:space="preserve">causing </w:t>
      </w:r>
      <w:r w:rsidR="00614F82">
        <w:rPr>
          <w:u w:val="single"/>
        </w:rPr>
        <w:t xml:space="preserve">outdoor </w:t>
      </w:r>
      <w:r w:rsidR="00662675">
        <w:rPr>
          <w:u w:val="single"/>
        </w:rPr>
        <w:t>illumination greater than 3</w:t>
      </w:r>
      <w:r w:rsidR="00395DFA">
        <w:rPr>
          <w:u w:val="single"/>
        </w:rPr>
        <w:t>,</w:t>
      </w:r>
      <w:r w:rsidR="00662675">
        <w:rPr>
          <w:u w:val="single"/>
        </w:rPr>
        <w:t xml:space="preserve">000 lumens in a residential district, unless </w:t>
      </w:r>
      <w:r w:rsidR="00225588">
        <w:rPr>
          <w:u w:val="single"/>
        </w:rPr>
        <w:t xml:space="preserve">such </w:t>
      </w:r>
      <w:r w:rsidR="00614F82">
        <w:rPr>
          <w:u w:val="single"/>
        </w:rPr>
        <w:t>post</w:t>
      </w:r>
      <w:r w:rsidR="00784BA0">
        <w:rPr>
          <w:u w:val="single"/>
        </w:rPr>
        <w:t>, fixture</w:t>
      </w:r>
      <w:r w:rsidR="005F4294">
        <w:rPr>
          <w:u w:val="single"/>
        </w:rPr>
        <w:t xml:space="preserve"> or </w:t>
      </w:r>
      <w:r w:rsidR="00662675">
        <w:rPr>
          <w:u w:val="single"/>
        </w:rPr>
        <w:t>light</w:t>
      </w:r>
      <w:r w:rsidR="005F4294">
        <w:rPr>
          <w:u w:val="single"/>
        </w:rPr>
        <w:t>ing</w:t>
      </w:r>
      <w:r w:rsidR="000D5341">
        <w:rPr>
          <w:u w:val="single"/>
        </w:rPr>
        <w:t xml:space="preserve"> is fully </w:t>
      </w:r>
      <w:r w:rsidR="00662675">
        <w:rPr>
          <w:u w:val="single"/>
        </w:rPr>
        <w:t>shielded to reduce light trespass.</w:t>
      </w:r>
      <w:r w:rsidR="000D5341">
        <w:rPr>
          <w:u w:val="single"/>
        </w:rPr>
        <w:t xml:space="preserve"> </w:t>
      </w:r>
      <w:r w:rsidR="00662675">
        <w:rPr>
          <w:u w:val="single"/>
        </w:rPr>
        <w:t xml:space="preserve">Any person in violation of this </w:t>
      </w:r>
      <w:r w:rsidR="00264541">
        <w:rPr>
          <w:u w:val="single"/>
        </w:rPr>
        <w:t xml:space="preserve">section </w:t>
      </w:r>
      <w:r w:rsidR="00662675">
        <w:rPr>
          <w:u w:val="single"/>
        </w:rPr>
        <w:t xml:space="preserve">shall be liable for a civil penalty of </w:t>
      </w:r>
      <w:r w:rsidR="008036D9">
        <w:rPr>
          <w:u w:val="single"/>
        </w:rPr>
        <w:t>$50</w:t>
      </w:r>
      <w:r w:rsidR="00662675">
        <w:rPr>
          <w:u w:val="single"/>
        </w:rPr>
        <w:t xml:space="preserve">, </w:t>
      </w:r>
      <w:r w:rsidR="00264541">
        <w:rPr>
          <w:u w:val="single"/>
        </w:rPr>
        <w:t>recoverable in a proceeding before the office of administrative trials and hearings</w:t>
      </w:r>
      <w:r w:rsidR="00662675">
        <w:rPr>
          <w:u w:val="single"/>
        </w:rPr>
        <w:t>.</w:t>
      </w:r>
    </w:p>
    <w:p w:rsidR="004E1CF2" w:rsidRPr="005F7931" w:rsidRDefault="00CD2786" w:rsidP="0098502B">
      <w:pPr>
        <w:spacing w:line="480" w:lineRule="auto"/>
        <w:jc w:val="both"/>
      </w:pPr>
      <w:r w:rsidRPr="00CD2786">
        <w:t xml:space="preserve">§ 2. This local law takes effect 180 days after </w:t>
      </w:r>
      <w:r w:rsidR="006C27C0">
        <w:t>it becomes law</w:t>
      </w:r>
      <w:r w:rsidR="00551D42">
        <w:t>.</w:t>
      </w:r>
    </w:p>
    <w:p w:rsidR="002F196D" w:rsidRPr="005F7931" w:rsidRDefault="002F196D" w:rsidP="007101A2">
      <w:pPr>
        <w:ind w:firstLine="0"/>
        <w:jc w:val="both"/>
        <w:rPr>
          <w:sz w:val="18"/>
          <w:szCs w:val="18"/>
        </w:rPr>
        <w:sectPr w:rsidR="002F196D" w:rsidRPr="005F793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:rsidR="0098502B" w:rsidRDefault="0098502B" w:rsidP="00CD2786">
      <w:pPr>
        <w:ind w:firstLine="0"/>
        <w:rPr>
          <w:sz w:val="22"/>
        </w:rPr>
      </w:pPr>
    </w:p>
    <w:p w:rsidR="0098502B" w:rsidRDefault="0098502B" w:rsidP="00CD2786">
      <w:pPr>
        <w:ind w:firstLine="0"/>
        <w:rPr>
          <w:sz w:val="22"/>
        </w:rPr>
      </w:pPr>
      <w:r>
        <w:rPr>
          <w:sz w:val="22"/>
          <w:u w:val="single"/>
        </w:rPr>
        <w:t>Session 12</w:t>
      </w:r>
    </w:p>
    <w:p w:rsidR="0098502B" w:rsidRDefault="0098502B" w:rsidP="00CD2786">
      <w:pPr>
        <w:ind w:firstLine="0"/>
        <w:rPr>
          <w:sz w:val="22"/>
        </w:rPr>
      </w:pPr>
      <w:r>
        <w:rPr>
          <w:sz w:val="22"/>
        </w:rPr>
        <w:t>JSA</w:t>
      </w:r>
    </w:p>
    <w:p w:rsidR="0098502B" w:rsidRDefault="0098502B" w:rsidP="00CD2786">
      <w:pPr>
        <w:ind w:firstLine="0"/>
        <w:rPr>
          <w:sz w:val="22"/>
        </w:rPr>
      </w:pPr>
      <w:r>
        <w:rPr>
          <w:sz w:val="22"/>
        </w:rPr>
        <w:t>LS #2433</w:t>
      </w:r>
    </w:p>
    <w:p w:rsidR="0098502B" w:rsidRDefault="0098502B" w:rsidP="00CD2786">
      <w:pPr>
        <w:ind w:firstLine="0"/>
        <w:rPr>
          <w:sz w:val="22"/>
        </w:rPr>
      </w:pPr>
      <w:r>
        <w:rPr>
          <w:sz w:val="22"/>
        </w:rPr>
        <w:t>4/12/2022</w:t>
      </w:r>
    </w:p>
    <w:p w:rsidR="0098502B" w:rsidRDefault="0098502B" w:rsidP="00CD2786">
      <w:pPr>
        <w:ind w:firstLine="0"/>
        <w:rPr>
          <w:sz w:val="22"/>
        </w:rPr>
      </w:pPr>
    </w:p>
    <w:p w:rsidR="0098502B" w:rsidRPr="0098502B" w:rsidRDefault="0098502B" w:rsidP="00CD2786">
      <w:pPr>
        <w:ind w:firstLine="0"/>
        <w:rPr>
          <w:sz w:val="22"/>
          <w:u w:val="single"/>
        </w:rPr>
      </w:pPr>
      <w:r>
        <w:rPr>
          <w:sz w:val="22"/>
          <w:u w:val="single"/>
        </w:rPr>
        <w:t>Session 11</w:t>
      </w:r>
    </w:p>
    <w:p w:rsidR="00AE212E" w:rsidRDefault="002504EE" w:rsidP="0098502B">
      <w:pPr>
        <w:ind w:firstLine="0"/>
        <w:rPr>
          <w:sz w:val="18"/>
          <w:szCs w:val="18"/>
        </w:rPr>
      </w:pPr>
      <w:r>
        <w:rPr>
          <w:sz w:val="22"/>
        </w:rPr>
        <w:t>MKD</w:t>
      </w:r>
      <w:r>
        <w:rPr>
          <w:sz w:val="22"/>
        </w:rPr>
        <w:br/>
        <w:t xml:space="preserve">LS </w:t>
      </w:r>
      <w:r w:rsidR="0098502B">
        <w:rPr>
          <w:sz w:val="22"/>
        </w:rPr>
        <w:t>#</w:t>
      </w:r>
      <w:r w:rsidR="00614F82">
        <w:rPr>
          <w:sz w:val="22"/>
        </w:rPr>
        <w:t>10355</w:t>
      </w:r>
      <w:r w:rsidR="00614F82">
        <w:rPr>
          <w:sz w:val="22"/>
        </w:rPr>
        <w:br/>
      </w:r>
      <w:r w:rsidR="0098502B">
        <w:rPr>
          <w:sz w:val="22"/>
        </w:rPr>
        <w:t>Int. #1781-2019</w:t>
      </w: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EC8" w:rsidRDefault="00F67EC8">
      <w:r>
        <w:separator/>
      </w:r>
    </w:p>
    <w:p w:rsidR="00F67EC8" w:rsidRDefault="00F67EC8"/>
  </w:endnote>
  <w:endnote w:type="continuationSeparator" w:id="0">
    <w:p w:rsidR="00F67EC8" w:rsidRDefault="00F67EC8">
      <w:r>
        <w:continuationSeparator/>
      </w:r>
    </w:p>
    <w:p w:rsidR="00F67EC8" w:rsidRDefault="00F67E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0291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EC8" w:rsidRDefault="00F67EC8">
      <w:r>
        <w:separator/>
      </w:r>
    </w:p>
    <w:p w:rsidR="00F67EC8" w:rsidRDefault="00F67EC8"/>
  </w:footnote>
  <w:footnote w:type="continuationSeparator" w:id="0">
    <w:p w:rsidR="00F67EC8" w:rsidRDefault="00F67EC8">
      <w:r>
        <w:continuationSeparator/>
      </w:r>
    </w:p>
    <w:p w:rsidR="00F67EC8" w:rsidRDefault="00F67E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B6"/>
    <w:rsid w:val="00011464"/>
    <w:rsid w:val="000135A3"/>
    <w:rsid w:val="00033DE0"/>
    <w:rsid w:val="00035181"/>
    <w:rsid w:val="000502BC"/>
    <w:rsid w:val="00056BB0"/>
    <w:rsid w:val="00064AFB"/>
    <w:rsid w:val="0009173E"/>
    <w:rsid w:val="00094A70"/>
    <w:rsid w:val="000D4A7F"/>
    <w:rsid w:val="000D5341"/>
    <w:rsid w:val="000E2725"/>
    <w:rsid w:val="000E7FE7"/>
    <w:rsid w:val="001073BD"/>
    <w:rsid w:val="0011294E"/>
    <w:rsid w:val="00115B31"/>
    <w:rsid w:val="001509BF"/>
    <w:rsid w:val="00150A27"/>
    <w:rsid w:val="00165627"/>
    <w:rsid w:val="00167107"/>
    <w:rsid w:val="00180BD2"/>
    <w:rsid w:val="00195A80"/>
    <w:rsid w:val="001B257F"/>
    <w:rsid w:val="001D4249"/>
    <w:rsid w:val="001E0F53"/>
    <w:rsid w:val="001F31B6"/>
    <w:rsid w:val="00205741"/>
    <w:rsid w:val="00207323"/>
    <w:rsid w:val="0021642E"/>
    <w:rsid w:val="0022099D"/>
    <w:rsid w:val="00225588"/>
    <w:rsid w:val="00241F94"/>
    <w:rsid w:val="00247DC2"/>
    <w:rsid w:val="002504EE"/>
    <w:rsid w:val="00264541"/>
    <w:rsid w:val="00270162"/>
    <w:rsid w:val="00280955"/>
    <w:rsid w:val="00292C42"/>
    <w:rsid w:val="002A2658"/>
    <w:rsid w:val="002C4435"/>
    <w:rsid w:val="002D08BB"/>
    <w:rsid w:val="002D5F4F"/>
    <w:rsid w:val="002F196D"/>
    <w:rsid w:val="002F269C"/>
    <w:rsid w:val="00301E5D"/>
    <w:rsid w:val="00320D3B"/>
    <w:rsid w:val="0033027F"/>
    <w:rsid w:val="00341E99"/>
    <w:rsid w:val="003447CD"/>
    <w:rsid w:val="003503E7"/>
    <w:rsid w:val="00352CA7"/>
    <w:rsid w:val="0036073F"/>
    <w:rsid w:val="00362EB6"/>
    <w:rsid w:val="003720CF"/>
    <w:rsid w:val="003874A1"/>
    <w:rsid w:val="00387754"/>
    <w:rsid w:val="0039449B"/>
    <w:rsid w:val="00395DFA"/>
    <w:rsid w:val="003A29EF"/>
    <w:rsid w:val="003A75C2"/>
    <w:rsid w:val="003B5464"/>
    <w:rsid w:val="003E2E91"/>
    <w:rsid w:val="003F0605"/>
    <w:rsid w:val="003F26F9"/>
    <w:rsid w:val="003F3109"/>
    <w:rsid w:val="00406277"/>
    <w:rsid w:val="00432688"/>
    <w:rsid w:val="00444642"/>
    <w:rsid w:val="00447A01"/>
    <w:rsid w:val="00454CD6"/>
    <w:rsid w:val="004744BE"/>
    <w:rsid w:val="004948B5"/>
    <w:rsid w:val="004B097C"/>
    <w:rsid w:val="004E1CF2"/>
    <w:rsid w:val="004F3343"/>
    <w:rsid w:val="00501B0B"/>
    <w:rsid w:val="005020E8"/>
    <w:rsid w:val="005279F5"/>
    <w:rsid w:val="00540291"/>
    <w:rsid w:val="00550E96"/>
    <w:rsid w:val="00551D42"/>
    <w:rsid w:val="00554C35"/>
    <w:rsid w:val="00555F27"/>
    <w:rsid w:val="00586366"/>
    <w:rsid w:val="005911D8"/>
    <w:rsid w:val="005A1EBD"/>
    <w:rsid w:val="005B5DE4"/>
    <w:rsid w:val="005C6980"/>
    <w:rsid w:val="005D4A03"/>
    <w:rsid w:val="005E655A"/>
    <w:rsid w:val="005E7681"/>
    <w:rsid w:val="005E7B9D"/>
    <w:rsid w:val="005F3AA6"/>
    <w:rsid w:val="005F4294"/>
    <w:rsid w:val="005F7931"/>
    <w:rsid w:val="00614F82"/>
    <w:rsid w:val="00630AB3"/>
    <w:rsid w:val="00631AFA"/>
    <w:rsid w:val="006432F5"/>
    <w:rsid w:val="00662675"/>
    <w:rsid w:val="006662DF"/>
    <w:rsid w:val="00675648"/>
    <w:rsid w:val="00681A93"/>
    <w:rsid w:val="006850B7"/>
    <w:rsid w:val="00687344"/>
    <w:rsid w:val="006A1F32"/>
    <w:rsid w:val="006A691C"/>
    <w:rsid w:val="006B26AF"/>
    <w:rsid w:val="006B590A"/>
    <w:rsid w:val="006B5AB9"/>
    <w:rsid w:val="006C27C0"/>
    <w:rsid w:val="006D3E3C"/>
    <w:rsid w:val="006D562C"/>
    <w:rsid w:val="006F5CC7"/>
    <w:rsid w:val="007101A2"/>
    <w:rsid w:val="007218EB"/>
    <w:rsid w:val="00725390"/>
    <w:rsid w:val="0072551E"/>
    <w:rsid w:val="00727F04"/>
    <w:rsid w:val="00750030"/>
    <w:rsid w:val="0075352D"/>
    <w:rsid w:val="00765CC8"/>
    <w:rsid w:val="00767CD4"/>
    <w:rsid w:val="00770B9A"/>
    <w:rsid w:val="00784BA0"/>
    <w:rsid w:val="007A1A40"/>
    <w:rsid w:val="007B293E"/>
    <w:rsid w:val="007B6497"/>
    <w:rsid w:val="007C1D9D"/>
    <w:rsid w:val="007C6893"/>
    <w:rsid w:val="007C7EE9"/>
    <w:rsid w:val="007E73C5"/>
    <w:rsid w:val="007E79D5"/>
    <w:rsid w:val="007F4087"/>
    <w:rsid w:val="00801823"/>
    <w:rsid w:val="008036D9"/>
    <w:rsid w:val="00806569"/>
    <w:rsid w:val="008167F4"/>
    <w:rsid w:val="0083646C"/>
    <w:rsid w:val="00841B1B"/>
    <w:rsid w:val="0085260B"/>
    <w:rsid w:val="00853E42"/>
    <w:rsid w:val="00872BFD"/>
    <w:rsid w:val="00880099"/>
    <w:rsid w:val="008D4FF6"/>
    <w:rsid w:val="008E28FA"/>
    <w:rsid w:val="008F0B17"/>
    <w:rsid w:val="00900ACB"/>
    <w:rsid w:val="0092254A"/>
    <w:rsid w:val="00925D71"/>
    <w:rsid w:val="0092646D"/>
    <w:rsid w:val="00950F74"/>
    <w:rsid w:val="00956528"/>
    <w:rsid w:val="009822E5"/>
    <w:rsid w:val="0098502B"/>
    <w:rsid w:val="00990ECE"/>
    <w:rsid w:val="0099447C"/>
    <w:rsid w:val="009B1D6E"/>
    <w:rsid w:val="00A03635"/>
    <w:rsid w:val="00A06B43"/>
    <w:rsid w:val="00A06D51"/>
    <w:rsid w:val="00A10451"/>
    <w:rsid w:val="00A269C2"/>
    <w:rsid w:val="00A46ACE"/>
    <w:rsid w:val="00A531EC"/>
    <w:rsid w:val="00A6132B"/>
    <w:rsid w:val="00A654D0"/>
    <w:rsid w:val="00A662E1"/>
    <w:rsid w:val="00AA07CC"/>
    <w:rsid w:val="00AB07A0"/>
    <w:rsid w:val="00AD1881"/>
    <w:rsid w:val="00AE212E"/>
    <w:rsid w:val="00AF39A5"/>
    <w:rsid w:val="00B15D83"/>
    <w:rsid w:val="00B1635A"/>
    <w:rsid w:val="00B30100"/>
    <w:rsid w:val="00B45BBF"/>
    <w:rsid w:val="00B47730"/>
    <w:rsid w:val="00B6035B"/>
    <w:rsid w:val="00BA4408"/>
    <w:rsid w:val="00BA599A"/>
    <w:rsid w:val="00BB6434"/>
    <w:rsid w:val="00BC1806"/>
    <w:rsid w:val="00BD4E49"/>
    <w:rsid w:val="00BF5F57"/>
    <w:rsid w:val="00BF76F0"/>
    <w:rsid w:val="00C92A35"/>
    <w:rsid w:val="00C93F56"/>
    <w:rsid w:val="00C96CEE"/>
    <w:rsid w:val="00C97E10"/>
    <w:rsid w:val="00CA09E2"/>
    <w:rsid w:val="00CA2899"/>
    <w:rsid w:val="00CA30A1"/>
    <w:rsid w:val="00CA6B5C"/>
    <w:rsid w:val="00CC4ED3"/>
    <w:rsid w:val="00CD2786"/>
    <w:rsid w:val="00CE2D3E"/>
    <w:rsid w:val="00CE602C"/>
    <w:rsid w:val="00CF17D2"/>
    <w:rsid w:val="00D30A34"/>
    <w:rsid w:val="00D52CE9"/>
    <w:rsid w:val="00D83C0D"/>
    <w:rsid w:val="00D94395"/>
    <w:rsid w:val="00D975BE"/>
    <w:rsid w:val="00DB320F"/>
    <w:rsid w:val="00DB6BFB"/>
    <w:rsid w:val="00DC4DD9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731E1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3EA3"/>
    <w:rsid w:val="00F0418B"/>
    <w:rsid w:val="00F23C44"/>
    <w:rsid w:val="00F33321"/>
    <w:rsid w:val="00F34140"/>
    <w:rsid w:val="00F67EC8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A04188-39BD-4089-8493-E2B9585F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C7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7EE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7EE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2a%20-%20Un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7E7B-6505-4042-8106-E4A303D2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2015).dotx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Dennie, Madiba</dc:creator>
  <cp:keywords/>
  <cp:lastModifiedBy>Martin, William</cp:lastModifiedBy>
  <cp:revision>10</cp:revision>
  <cp:lastPrinted>2013-04-22T14:57:00Z</cp:lastPrinted>
  <dcterms:created xsi:type="dcterms:W3CDTF">2022-04-20T14:40:00Z</dcterms:created>
  <dcterms:modified xsi:type="dcterms:W3CDTF">2022-07-07T15:12:00Z</dcterms:modified>
</cp:coreProperties>
</file>