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59" w:rsidRDefault="00601259" w:rsidP="00601259">
      <w:pPr>
        <w:ind w:firstLine="0"/>
        <w:jc w:val="center"/>
      </w:pPr>
      <w:r>
        <w:t xml:space="preserve">Int. No. </w:t>
      </w:r>
      <w:r w:rsidR="006A4D67">
        <w:t>167</w:t>
      </w:r>
    </w:p>
    <w:p w:rsidR="00601259" w:rsidRDefault="00601259" w:rsidP="00601259">
      <w:pPr>
        <w:ind w:firstLine="0"/>
        <w:jc w:val="center"/>
      </w:pPr>
    </w:p>
    <w:p w:rsidR="00553B1A" w:rsidRDefault="00553B1A" w:rsidP="00553B1A">
      <w:pPr>
        <w:autoSpaceDE w:val="0"/>
        <w:autoSpaceDN w:val="0"/>
        <w:adjustRightInd w:val="0"/>
        <w:ind w:firstLine="0"/>
        <w:jc w:val="both"/>
        <w:rPr>
          <w:rFonts w:eastAsia="Calibri"/>
        </w:rPr>
      </w:pPr>
      <w:r>
        <w:rPr>
          <w:rFonts w:eastAsia="Calibri"/>
        </w:rPr>
        <w:t>By Council Members Holden, Won, Yeger, Bottcher, Avilés, De La Rosa and Riley</w:t>
      </w:r>
    </w:p>
    <w:p w:rsidR="00601259" w:rsidRDefault="00601259" w:rsidP="00601259">
      <w:pPr>
        <w:pStyle w:val="BodyText"/>
        <w:spacing w:line="240" w:lineRule="auto"/>
        <w:ind w:firstLine="0"/>
      </w:pPr>
      <w:bookmarkStart w:id="0" w:name="_GoBack"/>
      <w:bookmarkEnd w:id="0"/>
    </w:p>
    <w:p w:rsidR="00601259" w:rsidRPr="003D2AA8" w:rsidRDefault="00601259" w:rsidP="00601259">
      <w:pPr>
        <w:pStyle w:val="BodyText"/>
        <w:spacing w:line="240" w:lineRule="auto"/>
        <w:ind w:firstLine="0"/>
        <w:jc w:val="left"/>
        <w:rPr>
          <w:caps/>
          <w:vanish/>
        </w:rPr>
      </w:pPr>
      <w:r w:rsidRPr="003D2AA8">
        <w:rPr>
          <w:caps/>
          <w:vanish/>
        </w:rPr>
        <w:t>..T</w:t>
      </w:r>
      <w:r w:rsidRPr="003D2AA8">
        <w:rPr>
          <w:vanish/>
        </w:rPr>
        <w:t>itle</w:t>
      </w:r>
    </w:p>
    <w:p w:rsidR="00601259" w:rsidRDefault="00601259" w:rsidP="00601259">
      <w:pPr>
        <w:pStyle w:val="BodyText"/>
        <w:spacing w:line="240" w:lineRule="auto"/>
        <w:ind w:firstLine="0"/>
        <w:rPr>
          <w:color w:val="000000"/>
          <w:shd w:val="clear" w:color="auto" w:fill="FFFFFF"/>
        </w:rPr>
      </w:pPr>
      <w:r>
        <w:t xml:space="preserve">A Local Law to amend the administrative code of the city of New York, in relation </w:t>
      </w:r>
      <w:r>
        <w:rPr>
          <w:color w:val="000000"/>
          <w:shd w:val="clear" w:color="auto" w:fill="FFFFFF"/>
        </w:rPr>
        <w:t>to the number of steps to submit service requests or complaints on the 311 website and mobile application</w:t>
      </w:r>
    </w:p>
    <w:p w:rsidR="00601259" w:rsidRPr="00DD3020" w:rsidRDefault="00601259" w:rsidP="00601259">
      <w:pPr>
        <w:pStyle w:val="BodyText"/>
        <w:spacing w:line="240" w:lineRule="auto"/>
        <w:ind w:firstLine="0"/>
        <w:rPr>
          <w:vanish/>
        </w:rPr>
      </w:pPr>
      <w:r w:rsidRPr="00DD3020">
        <w:rPr>
          <w:vanish/>
          <w:color w:val="000000"/>
          <w:shd w:val="clear" w:color="auto" w:fill="FFFFFF"/>
        </w:rPr>
        <w:t>..Body</w:t>
      </w:r>
    </w:p>
    <w:p w:rsidR="00601259" w:rsidRDefault="00601259" w:rsidP="00601259">
      <w:pPr>
        <w:pStyle w:val="BodyText"/>
        <w:spacing w:line="240" w:lineRule="auto"/>
        <w:ind w:firstLine="0"/>
        <w:rPr>
          <w:u w:val="single"/>
        </w:rPr>
      </w:pPr>
    </w:p>
    <w:p w:rsidR="00601259" w:rsidRDefault="00601259" w:rsidP="00601259">
      <w:pPr>
        <w:ind w:firstLine="0"/>
        <w:jc w:val="both"/>
      </w:pPr>
      <w:r>
        <w:rPr>
          <w:u w:val="single"/>
        </w:rPr>
        <w:t>Be it enacted by the Council as follows</w:t>
      </w:r>
      <w:r w:rsidRPr="005B5DE4">
        <w:rPr>
          <w:u w:val="single"/>
        </w:rPr>
        <w:t>:</w:t>
      </w:r>
    </w:p>
    <w:p w:rsidR="00601259" w:rsidRDefault="00601259" w:rsidP="00601259">
      <w:pPr>
        <w:jc w:val="both"/>
      </w:pPr>
    </w:p>
    <w:p w:rsidR="00601259" w:rsidRDefault="00601259" w:rsidP="00601259">
      <w:pPr>
        <w:spacing w:line="480" w:lineRule="auto"/>
        <w:jc w:val="both"/>
        <w:sectPr w:rsidR="00601259" w:rsidSect="00601259">
          <w:footerReference w:type="default" r:id="rId6"/>
          <w:footerReference w:type="first" r:id="rId7"/>
          <w:pgSz w:w="12240" w:h="15840"/>
          <w:pgMar w:top="1440" w:right="1440" w:bottom="1440" w:left="1440" w:header="720" w:footer="720" w:gutter="0"/>
          <w:cols w:space="720"/>
          <w:docGrid w:linePitch="360"/>
        </w:sectPr>
      </w:pPr>
    </w:p>
    <w:p w:rsidR="00601259" w:rsidRDefault="00601259" w:rsidP="00601259">
      <w:pPr>
        <w:pStyle w:val="NormalWeb"/>
        <w:shd w:val="clear" w:color="auto" w:fill="FFFFFF"/>
        <w:spacing w:before="0" w:beforeAutospacing="0" w:after="0" w:afterAutospacing="0" w:line="480" w:lineRule="auto"/>
        <w:ind w:firstLine="720"/>
        <w:jc w:val="both"/>
        <w:rPr>
          <w:color w:val="000000"/>
          <w:sz w:val="27"/>
          <w:szCs w:val="27"/>
        </w:rPr>
      </w:pPr>
      <w:r>
        <w:t xml:space="preserve">Section 1. </w:t>
      </w:r>
      <w:r>
        <w:rPr>
          <w:color w:val="000000"/>
        </w:rPr>
        <w:t>Chapter 3 of title 23 of the administrative code of the city of New York is amended by adding a new section 23-308 to read as follows:</w:t>
      </w:r>
    </w:p>
    <w:p w:rsidR="00601259" w:rsidRDefault="00601259" w:rsidP="00601259">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 23-308 Service requests or complaints. </w:t>
      </w:r>
      <w:r>
        <w:rPr>
          <w:color w:val="0E101A"/>
          <w:u w:val="single"/>
        </w:rPr>
        <w:t>Any website or mobile device application used by the 311 customer service center for the intake of service requests or complaints from the public shall allow the direct submission of such request or complaint by a member of the public with no more than four steps to input such request or complaint.</w:t>
      </w:r>
    </w:p>
    <w:p w:rsidR="00601259" w:rsidRPr="0033370B" w:rsidRDefault="00601259" w:rsidP="00601259">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180 days after it becomes law.</w:t>
      </w:r>
    </w:p>
    <w:p w:rsidR="00601259" w:rsidRDefault="00601259" w:rsidP="00601259">
      <w:pPr>
        <w:ind w:firstLine="0"/>
        <w:jc w:val="both"/>
        <w:rPr>
          <w:sz w:val="18"/>
          <w:szCs w:val="18"/>
        </w:rPr>
        <w:sectPr w:rsidR="00601259" w:rsidSect="00601259">
          <w:type w:val="continuous"/>
          <w:pgSz w:w="12240" w:h="15840"/>
          <w:pgMar w:top="1440" w:right="1440" w:bottom="1440" w:left="1440" w:header="720" w:footer="720" w:gutter="0"/>
          <w:lnNumType w:countBy="1"/>
          <w:cols w:space="720"/>
          <w:titlePg/>
          <w:docGrid w:linePitch="360"/>
        </w:sectPr>
      </w:pPr>
    </w:p>
    <w:p w:rsidR="00601259" w:rsidRDefault="00601259" w:rsidP="00601259">
      <w:pPr>
        <w:ind w:firstLine="0"/>
        <w:jc w:val="both"/>
        <w:rPr>
          <w:sz w:val="18"/>
          <w:szCs w:val="18"/>
        </w:rPr>
      </w:pPr>
    </w:p>
    <w:p w:rsidR="00601259" w:rsidRDefault="00601259" w:rsidP="00601259">
      <w:pPr>
        <w:ind w:firstLine="0"/>
        <w:jc w:val="both"/>
        <w:rPr>
          <w:sz w:val="18"/>
          <w:szCs w:val="18"/>
        </w:rPr>
      </w:pPr>
    </w:p>
    <w:p w:rsidR="00601259" w:rsidRDefault="00601259" w:rsidP="00601259">
      <w:pPr>
        <w:ind w:firstLine="0"/>
        <w:jc w:val="both"/>
        <w:rPr>
          <w:sz w:val="18"/>
          <w:szCs w:val="18"/>
        </w:rPr>
      </w:pPr>
    </w:p>
    <w:p w:rsidR="00601259" w:rsidRPr="00D919F0" w:rsidRDefault="00601259" w:rsidP="00601259">
      <w:pPr>
        <w:ind w:firstLine="0"/>
        <w:jc w:val="both"/>
        <w:rPr>
          <w:sz w:val="18"/>
          <w:szCs w:val="18"/>
        </w:rPr>
      </w:pPr>
      <w:r w:rsidRPr="00D919F0">
        <w:rPr>
          <w:sz w:val="18"/>
          <w:szCs w:val="18"/>
        </w:rPr>
        <w:t>Session 12</w:t>
      </w:r>
    </w:p>
    <w:p w:rsidR="00601259" w:rsidRPr="00D919F0" w:rsidRDefault="00601259" w:rsidP="00601259">
      <w:pPr>
        <w:ind w:firstLine="0"/>
        <w:jc w:val="both"/>
        <w:rPr>
          <w:sz w:val="18"/>
          <w:szCs w:val="18"/>
        </w:rPr>
      </w:pPr>
      <w:r w:rsidRPr="00D919F0">
        <w:rPr>
          <w:sz w:val="18"/>
          <w:szCs w:val="18"/>
        </w:rPr>
        <w:t>IB</w:t>
      </w:r>
    </w:p>
    <w:p w:rsidR="00601259" w:rsidRPr="001806CA" w:rsidRDefault="00601259" w:rsidP="00601259">
      <w:pPr>
        <w:ind w:firstLine="0"/>
        <w:jc w:val="both"/>
        <w:rPr>
          <w:sz w:val="18"/>
          <w:szCs w:val="18"/>
        </w:rPr>
      </w:pPr>
      <w:r w:rsidRPr="00D919F0">
        <w:rPr>
          <w:sz w:val="18"/>
          <w:szCs w:val="18"/>
        </w:rPr>
        <w:t>LS</w:t>
      </w:r>
      <w:r w:rsidRPr="001806CA">
        <w:rPr>
          <w:sz w:val="18"/>
          <w:szCs w:val="18"/>
        </w:rPr>
        <w:t xml:space="preserve"> 5157</w:t>
      </w:r>
    </w:p>
    <w:p w:rsidR="00601259" w:rsidRPr="001806CA" w:rsidRDefault="00601259" w:rsidP="00601259">
      <w:pPr>
        <w:ind w:firstLine="0"/>
        <w:jc w:val="both"/>
        <w:rPr>
          <w:sz w:val="18"/>
          <w:szCs w:val="18"/>
        </w:rPr>
      </w:pPr>
      <w:r w:rsidRPr="001806CA">
        <w:rPr>
          <w:sz w:val="18"/>
          <w:szCs w:val="18"/>
        </w:rPr>
        <w:t xml:space="preserve">3/17/2022 </w:t>
      </w:r>
      <w:r>
        <w:rPr>
          <w:sz w:val="18"/>
          <w:szCs w:val="18"/>
        </w:rPr>
        <w:t>11:30 pm</w:t>
      </w:r>
    </w:p>
    <w:p w:rsidR="00601259" w:rsidRPr="001806CA" w:rsidRDefault="00601259" w:rsidP="00601259">
      <w:pPr>
        <w:ind w:firstLine="0"/>
        <w:jc w:val="both"/>
        <w:rPr>
          <w:sz w:val="18"/>
          <w:szCs w:val="18"/>
        </w:rPr>
      </w:pPr>
    </w:p>
    <w:p w:rsidR="00601259" w:rsidRPr="00C536A9" w:rsidRDefault="00601259" w:rsidP="00601259">
      <w:pPr>
        <w:ind w:firstLine="0"/>
        <w:jc w:val="both"/>
        <w:rPr>
          <w:sz w:val="18"/>
          <w:szCs w:val="18"/>
        </w:rPr>
      </w:pPr>
      <w:r w:rsidRPr="00C536A9">
        <w:rPr>
          <w:sz w:val="18"/>
          <w:szCs w:val="18"/>
        </w:rPr>
        <w:t>Session 11</w:t>
      </w:r>
    </w:p>
    <w:p w:rsidR="00601259" w:rsidRPr="00C536A9" w:rsidRDefault="00601259" w:rsidP="00601259">
      <w:pPr>
        <w:ind w:firstLine="0"/>
        <w:rPr>
          <w:sz w:val="18"/>
          <w:szCs w:val="18"/>
        </w:rPr>
      </w:pPr>
      <w:r w:rsidRPr="00C536A9">
        <w:rPr>
          <w:sz w:val="18"/>
          <w:szCs w:val="18"/>
        </w:rPr>
        <w:t>IB</w:t>
      </w:r>
    </w:p>
    <w:p w:rsidR="00601259" w:rsidRPr="00410C55" w:rsidRDefault="00601259" w:rsidP="00601259">
      <w:pPr>
        <w:ind w:firstLine="0"/>
        <w:rPr>
          <w:sz w:val="18"/>
          <w:szCs w:val="18"/>
        </w:rPr>
      </w:pPr>
      <w:r w:rsidRPr="00C536A9">
        <w:rPr>
          <w:sz w:val="18"/>
          <w:szCs w:val="18"/>
        </w:rPr>
        <w:t xml:space="preserve">LS </w:t>
      </w:r>
      <w:r w:rsidRPr="00410C55">
        <w:rPr>
          <w:sz w:val="18"/>
          <w:szCs w:val="18"/>
        </w:rPr>
        <w:t>15966</w:t>
      </w:r>
    </w:p>
    <w:p w:rsidR="00601259" w:rsidRPr="00565CD3" w:rsidRDefault="00601259" w:rsidP="00601259">
      <w:pPr>
        <w:ind w:firstLine="0"/>
        <w:rPr>
          <w:sz w:val="18"/>
          <w:szCs w:val="18"/>
        </w:rPr>
      </w:pPr>
      <w:r w:rsidRPr="00410C55">
        <w:rPr>
          <w:sz w:val="18"/>
          <w:szCs w:val="18"/>
        </w:rPr>
        <w:t xml:space="preserve">8/27/2020 </w:t>
      </w:r>
    </w:p>
    <w:p w:rsidR="00601259" w:rsidRPr="00B020CF" w:rsidRDefault="00601259" w:rsidP="00601259">
      <w:pPr>
        <w:ind w:firstLine="0"/>
        <w:rPr>
          <w:sz w:val="18"/>
          <w:szCs w:val="18"/>
        </w:rPr>
      </w:pPr>
      <w:r w:rsidRPr="00B020CF">
        <w:rPr>
          <w:sz w:val="18"/>
          <w:szCs w:val="18"/>
        </w:rPr>
        <w:t>Int. 2077-2020</w:t>
      </w:r>
    </w:p>
    <w:p w:rsidR="00601259" w:rsidRDefault="00601259" w:rsidP="00601259">
      <w:pPr>
        <w:ind w:firstLine="0"/>
        <w:rPr>
          <w:sz w:val="18"/>
          <w:szCs w:val="18"/>
        </w:rPr>
      </w:pPr>
    </w:p>
    <w:p w:rsidR="00601259" w:rsidRDefault="00601259" w:rsidP="00601259">
      <w:pPr>
        <w:ind w:firstLine="0"/>
        <w:rPr>
          <w:sz w:val="18"/>
          <w:szCs w:val="18"/>
        </w:rPr>
      </w:pPr>
    </w:p>
    <w:p w:rsidR="00601259" w:rsidRDefault="00601259" w:rsidP="00601259">
      <w:pPr>
        <w:ind w:firstLine="0"/>
        <w:rPr>
          <w:sz w:val="18"/>
          <w:szCs w:val="18"/>
        </w:rPr>
      </w:pPr>
    </w:p>
    <w:p w:rsidR="00601259" w:rsidRDefault="00601259"/>
    <w:sectPr w:rsidR="00601259" w:rsidSect="0060125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F1" w:rsidRDefault="00527FF1">
      <w:r>
        <w:separator/>
      </w:r>
    </w:p>
  </w:endnote>
  <w:endnote w:type="continuationSeparator" w:id="0">
    <w:p w:rsidR="00527FF1" w:rsidRDefault="0052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59" w:rsidRDefault="00601259">
    <w:pPr>
      <w:pStyle w:val="Footer"/>
      <w:jc w:val="center"/>
    </w:pPr>
    <w:r>
      <w:fldChar w:fldCharType="begin"/>
    </w:r>
    <w:r>
      <w:instrText xml:space="preserve"> PAGE   \* MERGEFORMAT </w:instrText>
    </w:r>
    <w:r>
      <w:fldChar w:fldCharType="separate"/>
    </w:r>
    <w:r w:rsidR="00553B1A">
      <w:rPr>
        <w:noProof/>
      </w:rPr>
      <w:t>1</w:t>
    </w:r>
    <w:r>
      <w:rPr>
        <w:noProof/>
      </w:rPr>
      <w:fldChar w:fldCharType="end"/>
    </w:r>
  </w:p>
  <w:p w:rsidR="00601259" w:rsidRDefault="006012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59" w:rsidRDefault="00601259">
    <w:pPr>
      <w:pStyle w:val="Footer"/>
      <w:jc w:val="center"/>
    </w:pPr>
    <w:r>
      <w:fldChar w:fldCharType="begin"/>
    </w:r>
    <w:r>
      <w:instrText xml:space="preserve"> PAGE   \* MERGEFORMAT </w:instrText>
    </w:r>
    <w:r>
      <w:fldChar w:fldCharType="separate"/>
    </w:r>
    <w:r>
      <w:rPr>
        <w:noProof/>
      </w:rPr>
      <w:t>1</w:t>
    </w:r>
    <w:r>
      <w:rPr>
        <w:noProof/>
      </w:rPr>
      <w:fldChar w:fldCharType="end"/>
    </w:r>
  </w:p>
  <w:p w:rsidR="00601259" w:rsidRDefault="0060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F1" w:rsidRDefault="00527FF1">
      <w:r>
        <w:separator/>
      </w:r>
    </w:p>
  </w:footnote>
  <w:footnote w:type="continuationSeparator" w:id="0">
    <w:p w:rsidR="00527FF1" w:rsidRDefault="00527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59"/>
    <w:rsid w:val="00071B2C"/>
    <w:rsid w:val="00144382"/>
    <w:rsid w:val="002034F0"/>
    <w:rsid w:val="00272505"/>
    <w:rsid w:val="004D3BF3"/>
    <w:rsid w:val="00527FF1"/>
    <w:rsid w:val="00553B1A"/>
    <w:rsid w:val="00601259"/>
    <w:rsid w:val="00697D14"/>
    <w:rsid w:val="006A4D67"/>
    <w:rsid w:val="006C1E39"/>
    <w:rsid w:val="00736001"/>
    <w:rsid w:val="0074047C"/>
    <w:rsid w:val="008302CC"/>
    <w:rsid w:val="009910F4"/>
    <w:rsid w:val="009E46B5"/>
    <w:rsid w:val="00D50658"/>
    <w:rsid w:val="00DC3D98"/>
    <w:rsid w:val="00DE361A"/>
    <w:rsid w:val="00E924C8"/>
    <w:rsid w:val="00EB5BE1"/>
    <w:rsid w:val="00F015AE"/>
    <w:rsid w:val="00F0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C8AE2-B3F7-4BF7-AAC3-A7D2E665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59"/>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1259"/>
    <w:pPr>
      <w:tabs>
        <w:tab w:val="center" w:pos="4320"/>
        <w:tab w:val="right" w:pos="8640"/>
      </w:tabs>
    </w:pPr>
  </w:style>
  <w:style w:type="character" w:customStyle="1" w:styleId="FooterChar">
    <w:name w:val="Footer Char"/>
    <w:link w:val="Footer"/>
    <w:uiPriority w:val="99"/>
    <w:rsid w:val="00601259"/>
    <w:rPr>
      <w:rFonts w:ascii="Times New Roman" w:eastAsia="Times New Roman" w:hAnsi="Times New Roman" w:cs="Times New Roman"/>
      <w:sz w:val="24"/>
      <w:szCs w:val="24"/>
    </w:rPr>
  </w:style>
  <w:style w:type="paragraph" w:styleId="BodyText">
    <w:name w:val="Body Text"/>
    <w:basedOn w:val="Normal"/>
    <w:link w:val="BodyTextChar"/>
    <w:uiPriority w:val="99"/>
    <w:rsid w:val="00601259"/>
    <w:pPr>
      <w:spacing w:line="480" w:lineRule="auto"/>
      <w:jc w:val="both"/>
    </w:pPr>
  </w:style>
  <w:style w:type="character" w:customStyle="1" w:styleId="BodyTextChar">
    <w:name w:val="Body Text Char"/>
    <w:link w:val="BodyText"/>
    <w:uiPriority w:val="99"/>
    <w:rsid w:val="006012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1259"/>
    <w:pPr>
      <w:tabs>
        <w:tab w:val="center" w:pos="4680"/>
        <w:tab w:val="right" w:pos="9360"/>
      </w:tabs>
    </w:pPr>
  </w:style>
  <w:style w:type="character" w:customStyle="1" w:styleId="HeaderChar">
    <w:name w:val="Header Char"/>
    <w:link w:val="Header"/>
    <w:uiPriority w:val="99"/>
    <w:rsid w:val="00601259"/>
    <w:rPr>
      <w:rFonts w:ascii="Times New Roman" w:eastAsia="Times New Roman" w:hAnsi="Times New Roman" w:cs="Times New Roman"/>
      <w:sz w:val="24"/>
      <w:szCs w:val="24"/>
    </w:rPr>
  </w:style>
  <w:style w:type="paragraph" w:styleId="NormalWeb">
    <w:name w:val="Normal (Web)"/>
    <w:basedOn w:val="Normal"/>
    <w:uiPriority w:val="99"/>
    <w:unhideWhenUsed/>
    <w:rsid w:val="00601259"/>
    <w:pPr>
      <w:spacing w:before="100" w:beforeAutospacing="1" w:after="100" w:afterAutospacing="1"/>
      <w:ind w:firstLine="0"/>
    </w:pPr>
  </w:style>
  <w:style w:type="character" w:styleId="LineNumber">
    <w:name w:val="line number"/>
    <w:uiPriority w:val="99"/>
    <w:semiHidden/>
    <w:unhideWhenUsed/>
    <w:rsid w:val="0060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Martin, William</cp:lastModifiedBy>
  <cp:revision>17</cp:revision>
  <dcterms:created xsi:type="dcterms:W3CDTF">2022-03-24T17:03:00Z</dcterms:created>
  <dcterms:modified xsi:type="dcterms:W3CDTF">2023-02-07T19:39:00Z</dcterms:modified>
</cp:coreProperties>
</file>