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297BC" w14:textId="7A04D6F8" w:rsidR="003A17EE" w:rsidRDefault="003A17EE" w:rsidP="00165505">
      <w:pPr>
        <w:spacing w:after="0" w:line="240" w:lineRule="auto"/>
        <w:jc w:val="center"/>
        <w:rPr>
          <w:rFonts w:eastAsia="Times New Roman" w:cs="Times New Roman"/>
          <w:szCs w:val="24"/>
        </w:rPr>
      </w:pPr>
      <w:r w:rsidRPr="003A17EE">
        <w:rPr>
          <w:rFonts w:eastAsia="Times New Roman" w:cs="Times New Roman"/>
          <w:szCs w:val="24"/>
        </w:rPr>
        <w:t>Int. No.</w:t>
      </w:r>
      <w:r w:rsidR="00A74791">
        <w:rPr>
          <w:rFonts w:eastAsia="Times New Roman" w:cs="Times New Roman"/>
          <w:szCs w:val="24"/>
        </w:rPr>
        <w:t xml:space="preserve"> 153</w:t>
      </w:r>
    </w:p>
    <w:p w14:paraId="35916E80" w14:textId="77777777" w:rsidR="00165505" w:rsidRPr="003A17EE" w:rsidRDefault="00165505" w:rsidP="00165505">
      <w:pPr>
        <w:spacing w:after="0" w:line="240" w:lineRule="auto"/>
        <w:jc w:val="center"/>
        <w:rPr>
          <w:rFonts w:eastAsia="Times New Roman" w:cs="Times New Roman"/>
          <w:szCs w:val="24"/>
        </w:rPr>
      </w:pPr>
    </w:p>
    <w:p w14:paraId="355B4830" w14:textId="77777777" w:rsidR="005B788C" w:rsidRDefault="005B788C" w:rsidP="005B788C">
      <w:pPr>
        <w:autoSpaceDE w:val="0"/>
        <w:autoSpaceDN w:val="0"/>
        <w:adjustRightInd w:val="0"/>
        <w:spacing w:after="0" w:line="240" w:lineRule="auto"/>
        <w:jc w:val="both"/>
        <w:rPr>
          <w:rFonts w:cs="Times New Roman"/>
          <w:szCs w:val="24"/>
        </w:rPr>
      </w:pPr>
      <w:r>
        <w:rPr>
          <w:rFonts w:cs="Times New Roman"/>
          <w:szCs w:val="24"/>
        </w:rPr>
        <w:t>By Council Members Cabán, Hanif, Louis, Ayala, Ung the Public Advocate (Mr. Williams), Stevens, Won, Restler, Krishnan, Abreu, Marte, Hudson, Nurse, Williams, Gutiérrez, Narcisse, Menin, Lee, De La Rosa, Richardson Jordan, Schulman, Avilés, Bottcher, Brewer, Velázquez, Rivera, Sanchez and Farías</w:t>
      </w:r>
    </w:p>
    <w:p w14:paraId="64680A7F" w14:textId="77777777" w:rsidR="00165505" w:rsidRPr="003A17EE" w:rsidRDefault="00165505" w:rsidP="00165505">
      <w:pPr>
        <w:spacing w:after="0" w:line="240" w:lineRule="auto"/>
        <w:jc w:val="both"/>
        <w:rPr>
          <w:rFonts w:eastAsia="Times New Roman" w:cs="Times New Roman"/>
          <w:szCs w:val="24"/>
        </w:rPr>
      </w:pPr>
      <w:bookmarkStart w:id="0" w:name="_GoBack"/>
      <w:bookmarkEnd w:id="0"/>
    </w:p>
    <w:p w14:paraId="3DD16F8F" w14:textId="77777777" w:rsidR="00165505" w:rsidRPr="00165505" w:rsidRDefault="00165505" w:rsidP="00165505">
      <w:pPr>
        <w:spacing w:after="0" w:line="240" w:lineRule="auto"/>
        <w:jc w:val="both"/>
        <w:rPr>
          <w:rFonts w:eastAsia="Times New Roman" w:cs="Times New Roman"/>
          <w:vanish/>
          <w:szCs w:val="24"/>
        </w:rPr>
      </w:pPr>
      <w:r w:rsidRPr="00165505">
        <w:rPr>
          <w:rFonts w:eastAsia="Times New Roman" w:cs="Times New Roman"/>
          <w:vanish/>
          <w:szCs w:val="24"/>
        </w:rPr>
        <w:t>..Title</w:t>
      </w:r>
    </w:p>
    <w:p w14:paraId="74A8C317" w14:textId="6C8795B6" w:rsidR="003A17EE" w:rsidRDefault="00165505" w:rsidP="00165505">
      <w:pPr>
        <w:spacing w:after="0" w:line="240" w:lineRule="auto"/>
        <w:jc w:val="both"/>
        <w:rPr>
          <w:rFonts w:eastAsia="Times New Roman" w:cs="Times New Roman"/>
          <w:szCs w:val="24"/>
        </w:rPr>
      </w:pPr>
      <w:r>
        <w:rPr>
          <w:rFonts w:eastAsia="Times New Roman" w:cs="Times New Roman"/>
          <w:szCs w:val="24"/>
        </w:rPr>
        <w:t>A Local Law t</w:t>
      </w:r>
      <w:r w:rsidR="006D23BC" w:rsidRPr="006D23BC">
        <w:rPr>
          <w:rFonts w:eastAsia="Times New Roman" w:cs="Times New Roman"/>
          <w:szCs w:val="24"/>
        </w:rPr>
        <w:t>o amend the administrative code of the city of New York, i</w:t>
      </w:r>
      <w:r w:rsidR="00C93CA2">
        <w:rPr>
          <w:rFonts w:eastAsia="Times New Roman" w:cs="Times New Roman"/>
          <w:szCs w:val="24"/>
        </w:rPr>
        <w:t>n</w:t>
      </w:r>
      <w:r w:rsidR="00C93CA2" w:rsidRPr="00C93CA2">
        <w:rPr>
          <w:rFonts w:eastAsia="Times New Roman" w:cs="Times New Roman"/>
          <w:szCs w:val="24"/>
        </w:rPr>
        <w:t xml:space="preserve"> relation to </w:t>
      </w:r>
      <w:r w:rsidR="00023282">
        <w:rPr>
          <w:rFonts w:eastAsia="Times New Roman" w:cs="Times New Roman"/>
          <w:szCs w:val="24"/>
        </w:rPr>
        <w:t>establishing a domestic violence survivor housing stability program</w:t>
      </w:r>
    </w:p>
    <w:p w14:paraId="2887642D" w14:textId="4A9D4274" w:rsidR="00165505" w:rsidRPr="00165505" w:rsidRDefault="00165505" w:rsidP="00165505">
      <w:pPr>
        <w:spacing w:after="0" w:line="240" w:lineRule="auto"/>
        <w:jc w:val="both"/>
        <w:rPr>
          <w:rFonts w:eastAsia="Times New Roman" w:cs="Times New Roman"/>
          <w:vanish/>
          <w:szCs w:val="24"/>
        </w:rPr>
      </w:pPr>
      <w:r w:rsidRPr="00165505">
        <w:rPr>
          <w:rFonts w:eastAsia="Times New Roman" w:cs="Times New Roman"/>
          <w:vanish/>
          <w:szCs w:val="24"/>
        </w:rPr>
        <w:t>..Body</w:t>
      </w:r>
    </w:p>
    <w:p w14:paraId="09513E2C" w14:textId="77777777" w:rsidR="00F74CC6" w:rsidRPr="003A17EE" w:rsidRDefault="00F74CC6" w:rsidP="003A17EE">
      <w:pPr>
        <w:spacing w:after="0" w:line="240" w:lineRule="auto"/>
        <w:jc w:val="both"/>
        <w:rPr>
          <w:rFonts w:eastAsia="Times New Roman" w:cs="Times New Roman"/>
          <w:szCs w:val="24"/>
        </w:rPr>
      </w:pPr>
    </w:p>
    <w:p w14:paraId="0CCAD85B" w14:textId="77777777" w:rsidR="003A17EE" w:rsidRPr="003A17EE" w:rsidRDefault="003A17EE" w:rsidP="003A17EE">
      <w:pPr>
        <w:spacing w:after="0" w:line="480" w:lineRule="auto"/>
        <w:jc w:val="both"/>
        <w:rPr>
          <w:rFonts w:eastAsia="Times New Roman" w:cs="Times New Roman"/>
          <w:szCs w:val="24"/>
        </w:rPr>
      </w:pPr>
      <w:r w:rsidRPr="003A17EE">
        <w:rPr>
          <w:rFonts w:eastAsia="Times New Roman" w:cs="Times New Roman"/>
          <w:szCs w:val="24"/>
          <w:u w:val="single"/>
        </w:rPr>
        <w:t>Be it enacted by the Council as follows:</w:t>
      </w:r>
    </w:p>
    <w:p w14:paraId="5CDAE1A4" w14:textId="77777777" w:rsidR="003A17EE" w:rsidRPr="003A17EE" w:rsidRDefault="003A17EE" w:rsidP="003A17EE">
      <w:pPr>
        <w:spacing w:after="0" w:line="480" w:lineRule="auto"/>
        <w:jc w:val="both"/>
        <w:rPr>
          <w:rFonts w:eastAsia="Times New Roman" w:cs="Times New Roman"/>
          <w:szCs w:val="24"/>
        </w:rPr>
        <w:sectPr w:rsidR="003A17EE" w:rsidRPr="003A17EE" w:rsidSect="008F0B17">
          <w:headerReference w:type="even" r:id="rId7"/>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2BB69BCA" w14:textId="3DB58DE9" w:rsidR="006D23BC" w:rsidRDefault="003A17EE" w:rsidP="003A17EE">
      <w:pPr>
        <w:shd w:val="clear" w:color="auto" w:fill="FFFFFF"/>
        <w:spacing w:after="0" w:line="480" w:lineRule="auto"/>
        <w:jc w:val="both"/>
        <w:rPr>
          <w:rFonts w:eastAsia="Times New Roman" w:cs="Times New Roman"/>
          <w:color w:val="000000"/>
          <w:szCs w:val="24"/>
        </w:rPr>
      </w:pPr>
      <w:r w:rsidRPr="003A17EE">
        <w:rPr>
          <w:rFonts w:eastAsia="Times New Roman" w:cs="Times New Roman"/>
          <w:color w:val="000000"/>
          <w:szCs w:val="24"/>
        </w:rPr>
        <w:t>            </w:t>
      </w:r>
      <w:r w:rsidR="006D23BC" w:rsidRPr="006D23BC">
        <w:rPr>
          <w:rFonts w:eastAsia="Times New Roman" w:cs="Times New Roman"/>
          <w:color w:val="000000"/>
          <w:szCs w:val="24"/>
        </w:rPr>
        <w:t>Section 1</w:t>
      </w:r>
      <w:r w:rsidR="006D23BC">
        <w:rPr>
          <w:rFonts w:eastAsia="Times New Roman" w:cs="Times New Roman"/>
          <w:color w:val="000000"/>
          <w:szCs w:val="24"/>
        </w:rPr>
        <w:t xml:space="preserve">. </w:t>
      </w:r>
      <w:r w:rsidR="007804BF">
        <w:rPr>
          <w:rFonts w:eastAsia="Times New Roman" w:cs="Times New Roman"/>
          <w:color w:val="000000"/>
          <w:szCs w:val="24"/>
        </w:rPr>
        <w:t>Subchapter 8 of c</w:t>
      </w:r>
      <w:r w:rsidR="006D23BC" w:rsidRPr="006D23BC">
        <w:rPr>
          <w:rFonts w:eastAsia="Times New Roman" w:cs="Times New Roman"/>
          <w:color w:val="000000"/>
          <w:szCs w:val="24"/>
        </w:rPr>
        <w:t xml:space="preserve">hapter </w:t>
      </w:r>
      <w:r w:rsidR="00F51869">
        <w:rPr>
          <w:rFonts w:eastAsia="Times New Roman" w:cs="Times New Roman"/>
          <w:color w:val="000000"/>
          <w:szCs w:val="24"/>
        </w:rPr>
        <w:t>1</w:t>
      </w:r>
      <w:r w:rsidR="006D23BC" w:rsidRPr="006D23BC">
        <w:rPr>
          <w:rFonts w:eastAsia="Times New Roman" w:cs="Times New Roman"/>
          <w:color w:val="000000"/>
          <w:szCs w:val="24"/>
        </w:rPr>
        <w:t xml:space="preserve"> of title </w:t>
      </w:r>
      <w:r w:rsidR="00127431">
        <w:rPr>
          <w:rFonts w:eastAsia="Times New Roman" w:cs="Times New Roman"/>
          <w:color w:val="000000"/>
          <w:szCs w:val="24"/>
        </w:rPr>
        <w:t>3</w:t>
      </w:r>
      <w:r w:rsidR="006D23BC" w:rsidRPr="006D23BC">
        <w:rPr>
          <w:rFonts w:eastAsia="Times New Roman" w:cs="Times New Roman"/>
          <w:color w:val="000000"/>
          <w:szCs w:val="24"/>
        </w:rPr>
        <w:t xml:space="preserve"> of the administrative code of the city of New York is amended by adding a new section </w:t>
      </w:r>
      <w:r w:rsidR="00F51869">
        <w:rPr>
          <w:rFonts w:eastAsia="Times New Roman" w:cs="Times New Roman"/>
          <w:color w:val="000000"/>
          <w:szCs w:val="24"/>
        </w:rPr>
        <w:t>3-185</w:t>
      </w:r>
      <w:r w:rsidR="006D23BC" w:rsidRPr="006D23BC">
        <w:rPr>
          <w:rFonts w:eastAsia="Times New Roman" w:cs="Times New Roman"/>
          <w:color w:val="000000"/>
          <w:szCs w:val="24"/>
        </w:rPr>
        <w:t xml:space="preserve"> to read as follows:</w:t>
      </w:r>
    </w:p>
    <w:p w14:paraId="540F2E76" w14:textId="2BE10A00" w:rsidR="003A17EE" w:rsidRPr="00B64958" w:rsidRDefault="00F51869" w:rsidP="006D23BC">
      <w:pPr>
        <w:shd w:val="clear" w:color="auto" w:fill="FFFFFF"/>
        <w:spacing w:after="0" w:line="480" w:lineRule="auto"/>
        <w:ind w:firstLine="720"/>
        <w:jc w:val="both"/>
        <w:rPr>
          <w:rFonts w:eastAsia="Times New Roman" w:cs="Times New Roman"/>
          <w:szCs w:val="24"/>
          <w:u w:val="single"/>
        </w:rPr>
      </w:pPr>
      <w:r w:rsidRPr="00B64958">
        <w:rPr>
          <w:rFonts w:eastAsia="Times New Roman" w:cs="Times New Roman"/>
          <w:szCs w:val="24"/>
          <w:u w:val="single"/>
        </w:rPr>
        <w:t xml:space="preserve">§ 3-185 </w:t>
      </w:r>
      <w:r w:rsidR="007804BF">
        <w:rPr>
          <w:rFonts w:eastAsia="Times New Roman" w:cs="Times New Roman"/>
          <w:szCs w:val="24"/>
          <w:u w:val="single"/>
        </w:rPr>
        <w:t xml:space="preserve">Domestic violence survivor </w:t>
      </w:r>
      <w:r w:rsidR="000F7B98">
        <w:rPr>
          <w:rFonts w:eastAsia="Times New Roman" w:cs="Times New Roman"/>
          <w:szCs w:val="24"/>
          <w:u w:val="single"/>
        </w:rPr>
        <w:t xml:space="preserve">housing </w:t>
      </w:r>
      <w:r w:rsidR="007804BF">
        <w:rPr>
          <w:rFonts w:eastAsia="Times New Roman" w:cs="Times New Roman"/>
          <w:szCs w:val="24"/>
          <w:u w:val="single"/>
        </w:rPr>
        <w:t>stability program</w:t>
      </w:r>
      <w:r w:rsidR="003A17EE" w:rsidRPr="00B64958">
        <w:rPr>
          <w:rFonts w:eastAsia="Times New Roman" w:cs="Times New Roman"/>
          <w:szCs w:val="24"/>
          <w:u w:val="single"/>
        </w:rPr>
        <w:t>. a. Definit</w:t>
      </w:r>
      <w:r w:rsidR="009B3ACF" w:rsidRPr="00B64958">
        <w:rPr>
          <w:rFonts w:eastAsia="Times New Roman" w:cs="Times New Roman"/>
          <w:szCs w:val="24"/>
          <w:u w:val="single"/>
        </w:rPr>
        <w:t>ions. For the purposes of this section</w:t>
      </w:r>
      <w:r w:rsidR="003A17EE" w:rsidRPr="00B64958">
        <w:rPr>
          <w:rFonts w:eastAsia="Times New Roman" w:cs="Times New Roman"/>
          <w:szCs w:val="24"/>
          <w:u w:val="single"/>
        </w:rPr>
        <w:t xml:space="preserve">, the following terms have the following meanings: </w:t>
      </w:r>
    </w:p>
    <w:p w14:paraId="329AA573" w14:textId="71602CF5" w:rsidR="00026F40" w:rsidRDefault="00026F40" w:rsidP="00D169A7">
      <w:pPr>
        <w:shd w:val="clear" w:color="auto" w:fill="FFFFFF"/>
        <w:spacing w:after="0" w:line="480" w:lineRule="auto"/>
        <w:ind w:firstLine="720"/>
        <w:jc w:val="both"/>
        <w:rPr>
          <w:u w:val="single"/>
        </w:rPr>
      </w:pPr>
      <w:r>
        <w:rPr>
          <w:u w:val="single"/>
        </w:rPr>
        <w:t xml:space="preserve">Community-based </w:t>
      </w:r>
      <w:r w:rsidRPr="00026F40">
        <w:rPr>
          <w:u w:val="single"/>
        </w:rPr>
        <w:t>organization</w:t>
      </w:r>
      <w:r w:rsidR="006F32D9">
        <w:rPr>
          <w:u w:val="single"/>
        </w:rPr>
        <w:t>. The term “community-based organization”</w:t>
      </w:r>
      <w:r w:rsidRPr="00026F40">
        <w:rPr>
          <w:u w:val="single"/>
        </w:rPr>
        <w:t xml:space="preserve"> means a community-based organization that works with </w:t>
      </w:r>
      <w:r w:rsidR="00B01DCB">
        <w:rPr>
          <w:u w:val="single"/>
        </w:rPr>
        <w:t xml:space="preserve">survivors of </w:t>
      </w:r>
      <w:r w:rsidR="00C42354">
        <w:rPr>
          <w:u w:val="single"/>
        </w:rPr>
        <w:t>domestic</w:t>
      </w:r>
      <w:r w:rsidRPr="00026F40">
        <w:rPr>
          <w:u w:val="single"/>
        </w:rPr>
        <w:t xml:space="preserve"> violence who are English language learners, </w:t>
      </w:r>
      <w:r w:rsidR="004E244D">
        <w:rPr>
          <w:u w:val="single"/>
        </w:rPr>
        <w:t xml:space="preserve">homeless, </w:t>
      </w:r>
      <w:r w:rsidRPr="00026F40">
        <w:rPr>
          <w:u w:val="single"/>
        </w:rPr>
        <w:t>immigrants,</w:t>
      </w:r>
      <w:r w:rsidR="00A06273">
        <w:rPr>
          <w:u w:val="single"/>
        </w:rPr>
        <w:t xml:space="preserve"> </w:t>
      </w:r>
      <w:proofErr w:type="gramStart"/>
      <w:r w:rsidR="00A06273" w:rsidRPr="00A06273">
        <w:rPr>
          <w:u w:val="single"/>
        </w:rPr>
        <w:t>indi</w:t>
      </w:r>
      <w:r w:rsidR="00A06273">
        <w:rPr>
          <w:u w:val="single"/>
        </w:rPr>
        <w:t>viduals</w:t>
      </w:r>
      <w:proofErr w:type="gramEnd"/>
      <w:r w:rsidR="00A06273">
        <w:rPr>
          <w:u w:val="single"/>
        </w:rPr>
        <w:t xml:space="preserve"> with a criminal history, individuals with disabilities, </w:t>
      </w:r>
      <w:r w:rsidR="00023282">
        <w:rPr>
          <w:u w:val="single"/>
        </w:rPr>
        <w:t xml:space="preserve">the </w:t>
      </w:r>
      <w:r w:rsidR="00A06273">
        <w:rPr>
          <w:u w:val="single"/>
        </w:rPr>
        <w:t xml:space="preserve">LGBTQ </w:t>
      </w:r>
      <w:r w:rsidR="00023282">
        <w:rPr>
          <w:u w:val="single"/>
        </w:rPr>
        <w:t xml:space="preserve">community </w:t>
      </w:r>
      <w:r w:rsidRPr="00026F40">
        <w:rPr>
          <w:u w:val="single"/>
        </w:rPr>
        <w:t xml:space="preserve">or </w:t>
      </w:r>
      <w:r w:rsidR="00D102ED">
        <w:rPr>
          <w:u w:val="single"/>
        </w:rPr>
        <w:t>communities</w:t>
      </w:r>
      <w:r w:rsidRPr="00026F40">
        <w:rPr>
          <w:u w:val="single"/>
        </w:rPr>
        <w:t xml:space="preserve"> of color.</w:t>
      </w:r>
    </w:p>
    <w:p w14:paraId="0EED145F" w14:textId="06ED56AB" w:rsidR="00E7303D" w:rsidRPr="00127431" w:rsidRDefault="0083674C" w:rsidP="00D169A7">
      <w:pPr>
        <w:shd w:val="clear" w:color="auto" w:fill="FFFFFF"/>
        <w:spacing w:after="0" w:line="480" w:lineRule="auto"/>
        <w:ind w:firstLine="720"/>
        <w:jc w:val="both"/>
        <w:rPr>
          <w:u w:val="single"/>
        </w:rPr>
      </w:pPr>
      <w:r w:rsidRPr="00127431">
        <w:rPr>
          <w:u w:val="single"/>
        </w:rPr>
        <w:t>Covered individual. The term “covered individual” means a</w:t>
      </w:r>
      <w:r w:rsidR="00F37FEE" w:rsidRPr="00127431">
        <w:rPr>
          <w:u w:val="single"/>
        </w:rPr>
        <w:t>n income-eligible</w:t>
      </w:r>
      <w:r w:rsidRPr="00127431">
        <w:rPr>
          <w:u w:val="single"/>
        </w:rPr>
        <w:t xml:space="preserve"> </w:t>
      </w:r>
      <w:r w:rsidR="00B01DCB">
        <w:rPr>
          <w:u w:val="single"/>
        </w:rPr>
        <w:t xml:space="preserve">survivor of </w:t>
      </w:r>
      <w:r w:rsidR="00C42354">
        <w:rPr>
          <w:u w:val="single"/>
        </w:rPr>
        <w:t>domestic</w:t>
      </w:r>
      <w:r w:rsidRPr="00127431">
        <w:rPr>
          <w:u w:val="single"/>
        </w:rPr>
        <w:t xml:space="preserve"> violence</w:t>
      </w:r>
      <w:r w:rsidR="00D102ED">
        <w:rPr>
          <w:u w:val="single"/>
        </w:rPr>
        <w:t xml:space="preserve"> who is a </w:t>
      </w:r>
      <w:r w:rsidR="00D102ED" w:rsidRPr="00127431">
        <w:rPr>
          <w:u w:val="single"/>
        </w:rPr>
        <w:t>r</w:t>
      </w:r>
      <w:r w:rsidR="00D102ED">
        <w:rPr>
          <w:u w:val="single"/>
        </w:rPr>
        <w:t>esident of the city of New York</w:t>
      </w:r>
      <w:r w:rsidRPr="00127431">
        <w:rPr>
          <w:u w:val="single"/>
        </w:rPr>
        <w:t xml:space="preserve">, </w:t>
      </w:r>
      <w:r w:rsidR="00F37FEE" w:rsidRPr="00127431">
        <w:rPr>
          <w:u w:val="single"/>
        </w:rPr>
        <w:t xml:space="preserve">irrespective </w:t>
      </w:r>
      <w:r w:rsidRPr="00127431">
        <w:rPr>
          <w:u w:val="single"/>
        </w:rPr>
        <w:t xml:space="preserve">of such </w:t>
      </w:r>
      <w:r w:rsidR="00632B3F">
        <w:rPr>
          <w:u w:val="single"/>
        </w:rPr>
        <w:t>person’s</w:t>
      </w:r>
      <w:r w:rsidR="00632B3F" w:rsidRPr="00127431">
        <w:rPr>
          <w:u w:val="single"/>
        </w:rPr>
        <w:t xml:space="preserve"> </w:t>
      </w:r>
      <w:r w:rsidR="001F4772" w:rsidRPr="00127431">
        <w:rPr>
          <w:u w:val="single"/>
        </w:rPr>
        <w:t>consumer credit history</w:t>
      </w:r>
      <w:r w:rsidR="007E768D">
        <w:rPr>
          <w:u w:val="single"/>
        </w:rPr>
        <w:t>, criminal history</w:t>
      </w:r>
      <w:r w:rsidR="002C5C03" w:rsidRPr="00127431">
        <w:rPr>
          <w:u w:val="single"/>
        </w:rPr>
        <w:t xml:space="preserve"> or </w:t>
      </w:r>
      <w:r w:rsidR="00A06273">
        <w:rPr>
          <w:u w:val="single"/>
        </w:rPr>
        <w:t>immigration status</w:t>
      </w:r>
      <w:r w:rsidR="00E7303D" w:rsidRPr="00127431">
        <w:rPr>
          <w:u w:val="single"/>
        </w:rPr>
        <w:t xml:space="preserve">. </w:t>
      </w:r>
    </w:p>
    <w:p w14:paraId="24C11900" w14:textId="1981FCF0" w:rsidR="004A57E2" w:rsidRPr="00B64958" w:rsidRDefault="004A57E2" w:rsidP="00014D39">
      <w:pPr>
        <w:shd w:val="clear" w:color="auto" w:fill="FFFFFF"/>
        <w:spacing w:after="0" w:line="480" w:lineRule="auto"/>
        <w:ind w:firstLine="720"/>
        <w:jc w:val="both"/>
        <w:rPr>
          <w:rFonts w:eastAsia="Times New Roman" w:cs="Times New Roman"/>
          <w:szCs w:val="24"/>
          <w:u w:val="single"/>
        </w:rPr>
      </w:pPr>
      <w:r w:rsidRPr="00B64958">
        <w:rPr>
          <w:rFonts w:eastAsia="Times New Roman" w:cs="Times New Roman"/>
          <w:szCs w:val="24"/>
          <w:u w:val="single"/>
        </w:rPr>
        <w:t>Designated organization</w:t>
      </w:r>
      <w:r w:rsidR="000E3FD9">
        <w:rPr>
          <w:rFonts w:eastAsia="Times New Roman" w:cs="Times New Roman"/>
          <w:szCs w:val="24"/>
          <w:u w:val="single"/>
        </w:rPr>
        <w:t>s</w:t>
      </w:r>
      <w:r w:rsidRPr="00B64958">
        <w:rPr>
          <w:rFonts w:eastAsia="Times New Roman" w:cs="Times New Roman"/>
          <w:szCs w:val="24"/>
          <w:u w:val="single"/>
        </w:rPr>
        <w:t>. The term “designated organization</w:t>
      </w:r>
      <w:r w:rsidR="000E3FD9">
        <w:rPr>
          <w:rFonts w:eastAsia="Times New Roman" w:cs="Times New Roman"/>
          <w:szCs w:val="24"/>
          <w:u w:val="single"/>
        </w:rPr>
        <w:t>s</w:t>
      </w:r>
      <w:r w:rsidRPr="00B64958">
        <w:rPr>
          <w:rFonts w:eastAsia="Times New Roman" w:cs="Times New Roman"/>
          <w:szCs w:val="24"/>
          <w:u w:val="single"/>
        </w:rPr>
        <w:t xml:space="preserve">” means </w:t>
      </w:r>
      <w:r w:rsidR="001C474D">
        <w:rPr>
          <w:rFonts w:eastAsia="Times New Roman" w:cs="Times New Roman"/>
          <w:szCs w:val="24"/>
          <w:u w:val="single"/>
        </w:rPr>
        <w:t>at least five</w:t>
      </w:r>
      <w:r w:rsidRPr="00B64958">
        <w:rPr>
          <w:rFonts w:eastAsia="Times New Roman" w:cs="Times New Roman"/>
          <w:szCs w:val="24"/>
          <w:u w:val="single"/>
        </w:rPr>
        <w:t xml:space="preserve"> community-based organization</w:t>
      </w:r>
      <w:r w:rsidR="001C474D">
        <w:rPr>
          <w:rFonts w:eastAsia="Times New Roman" w:cs="Times New Roman"/>
          <w:szCs w:val="24"/>
          <w:u w:val="single"/>
        </w:rPr>
        <w:t>s</w:t>
      </w:r>
      <w:r w:rsidR="00B64958" w:rsidRPr="00B64958">
        <w:rPr>
          <w:rFonts w:eastAsia="Times New Roman" w:cs="Times New Roman"/>
          <w:szCs w:val="24"/>
          <w:u w:val="single"/>
        </w:rPr>
        <w:t xml:space="preserve"> designated by the </w:t>
      </w:r>
      <w:r w:rsidR="00C54231">
        <w:rPr>
          <w:rFonts w:eastAsia="Times New Roman" w:cs="Times New Roman"/>
          <w:szCs w:val="24"/>
          <w:u w:val="single"/>
        </w:rPr>
        <w:t>office</w:t>
      </w:r>
      <w:r w:rsidR="00B64958" w:rsidRPr="00B64958">
        <w:rPr>
          <w:rFonts w:eastAsia="Times New Roman" w:cs="Times New Roman"/>
          <w:szCs w:val="24"/>
          <w:u w:val="single"/>
        </w:rPr>
        <w:t xml:space="preserve"> </w:t>
      </w:r>
      <w:r w:rsidR="007D2BEC">
        <w:rPr>
          <w:rFonts w:eastAsia="Times New Roman" w:cs="Times New Roman"/>
          <w:szCs w:val="24"/>
          <w:u w:val="single"/>
        </w:rPr>
        <w:t xml:space="preserve">to participate in the program established </w:t>
      </w:r>
      <w:r w:rsidR="00B64958" w:rsidRPr="00B64958">
        <w:rPr>
          <w:rFonts w:eastAsia="Times New Roman" w:cs="Times New Roman"/>
          <w:szCs w:val="24"/>
          <w:u w:val="single"/>
        </w:rPr>
        <w:t>pursuant to this section.</w:t>
      </w:r>
    </w:p>
    <w:p w14:paraId="0350C81C" w14:textId="6CFE2607" w:rsidR="00887FC9" w:rsidRPr="003B0B60" w:rsidRDefault="00C42354" w:rsidP="00014D39">
      <w:pPr>
        <w:shd w:val="clear" w:color="auto" w:fill="FFFFFF"/>
        <w:spacing w:after="0" w:line="480" w:lineRule="auto"/>
        <w:ind w:firstLine="720"/>
        <w:jc w:val="both"/>
        <w:rPr>
          <w:rFonts w:eastAsia="Times New Roman" w:cs="Times New Roman"/>
          <w:szCs w:val="24"/>
          <w:u w:val="single"/>
        </w:rPr>
      </w:pPr>
      <w:r>
        <w:rPr>
          <w:rFonts w:eastAsia="Times New Roman" w:cs="Times New Roman"/>
          <w:szCs w:val="24"/>
          <w:u w:val="single"/>
        </w:rPr>
        <w:t>Domestic</w:t>
      </w:r>
      <w:r w:rsidR="004C5B55">
        <w:rPr>
          <w:rFonts w:eastAsia="Times New Roman" w:cs="Times New Roman"/>
          <w:szCs w:val="24"/>
          <w:u w:val="single"/>
        </w:rPr>
        <w:t xml:space="preserve"> violence-related service</w:t>
      </w:r>
      <w:r w:rsidR="00887FC9" w:rsidRPr="00127431">
        <w:rPr>
          <w:rFonts w:eastAsia="Times New Roman" w:cs="Times New Roman"/>
          <w:szCs w:val="24"/>
          <w:u w:val="single"/>
        </w:rPr>
        <w:t>. The term “</w:t>
      </w:r>
      <w:r>
        <w:rPr>
          <w:rFonts w:eastAsia="Times New Roman" w:cs="Times New Roman"/>
          <w:szCs w:val="24"/>
          <w:u w:val="single"/>
        </w:rPr>
        <w:t>domestic</w:t>
      </w:r>
      <w:r w:rsidR="004C5B55">
        <w:rPr>
          <w:rFonts w:eastAsia="Times New Roman" w:cs="Times New Roman"/>
          <w:szCs w:val="24"/>
          <w:u w:val="single"/>
        </w:rPr>
        <w:t xml:space="preserve"> violence-related service</w:t>
      </w:r>
      <w:r w:rsidR="00887FC9" w:rsidRPr="00127431">
        <w:rPr>
          <w:rFonts w:eastAsia="Times New Roman" w:cs="Times New Roman"/>
          <w:szCs w:val="24"/>
          <w:u w:val="single"/>
        </w:rPr>
        <w:t xml:space="preserve">” means </w:t>
      </w:r>
      <w:r w:rsidR="004C5B55">
        <w:rPr>
          <w:rFonts w:eastAsia="Times New Roman" w:cs="Times New Roman"/>
          <w:szCs w:val="24"/>
          <w:u w:val="single"/>
        </w:rPr>
        <w:t>a service</w:t>
      </w:r>
      <w:r w:rsidR="00233D28">
        <w:rPr>
          <w:rFonts w:eastAsia="Times New Roman" w:cs="Times New Roman"/>
          <w:szCs w:val="24"/>
          <w:u w:val="single"/>
        </w:rPr>
        <w:t xml:space="preserve"> </w:t>
      </w:r>
      <w:r w:rsidR="00632B3F">
        <w:rPr>
          <w:rFonts w:eastAsia="Times New Roman" w:cs="Times New Roman"/>
          <w:szCs w:val="24"/>
          <w:u w:val="single"/>
        </w:rPr>
        <w:t>that</w:t>
      </w:r>
      <w:r w:rsidR="007804BF">
        <w:rPr>
          <w:rFonts w:eastAsia="Times New Roman" w:cs="Times New Roman"/>
          <w:szCs w:val="24"/>
          <w:u w:val="single"/>
        </w:rPr>
        <w:t xml:space="preserve"> </w:t>
      </w:r>
      <w:r w:rsidR="00632B3F">
        <w:rPr>
          <w:rFonts w:eastAsia="Times New Roman" w:cs="Times New Roman"/>
          <w:szCs w:val="24"/>
          <w:u w:val="single"/>
        </w:rPr>
        <w:t>will help</w:t>
      </w:r>
      <w:r w:rsidR="007804BF">
        <w:rPr>
          <w:rFonts w:eastAsia="Times New Roman" w:cs="Times New Roman"/>
          <w:szCs w:val="24"/>
          <w:u w:val="single"/>
        </w:rPr>
        <w:t xml:space="preserve"> </w:t>
      </w:r>
      <w:r w:rsidR="007D2BEC">
        <w:rPr>
          <w:rFonts w:eastAsia="Times New Roman" w:cs="Times New Roman"/>
          <w:szCs w:val="24"/>
          <w:u w:val="single"/>
        </w:rPr>
        <w:t>a survivor of</w:t>
      </w:r>
      <w:r w:rsidR="00233D28">
        <w:rPr>
          <w:rFonts w:eastAsia="Times New Roman" w:cs="Times New Roman"/>
          <w:szCs w:val="24"/>
          <w:u w:val="single"/>
        </w:rPr>
        <w:t xml:space="preserve"> </w:t>
      </w:r>
      <w:r>
        <w:rPr>
          <w:rFonts w:eastAsia="Times New Roman" w:cs="Times New Roman"/>
          <w:szCs w:val="24"/>
          <w:u w:val="single"/>
        </w:rPr>
        <w:t>domestic</w:t>
      </w:r>
      <w:r w:rsidR="00887FC9" w:rsidRPr="00127431">
        <w:rPr>
          <w:rFonts w:eastAsia="Times New Roman" w:cs="Times New Roman"/>
          <w:szCs w:val="24"/>
          <w:u w:val="single"/>
        </w:rPr>
        <w:t xml:space="preserve"> violence</w:t>
      </w:r>
      <w:r w:rsidR="00632B3F">
        <w:rPr>
          <w:rFonts w:eastAsia="Times New Roman" w:cs="Times New Roman"/>
          <w:szCs w:val="24"/>
          <w:u w:val="single"/>
        </w:rPr>
        <w:t xml:space="preserve"> </w:t>
      </w:r>
      <w:r w:rsidR="00850A0D" w:rsidRPr="00127431">
        <w:rPr>
          <w:rFonts w:eastAsia="Times New Roman" w:cs="Times New Roman"/>
          <w:szCs w:val="24"/>
          <w:u w:val="single"/>
        </w:rPr>
        <w:t>maintain housing</w:t>
      </w:r>
      <w:r w:rsidR="00887FC9" w:rsidRPr="00127431">
        <w:rPr>
          <w:rFonts w:eastAsia="Times New Roman" w:cs="Times New Roman"/>
          <w:szCs w:val="24"/>
          <w:u w:val="single"/>
        </w:rPr>
        <w:t xml:space="preserve">, including, but not limited to, counseling, </w:t>
      </w:r>
      <w:r w:rsidR="003816D7">
        <w:rPr>
          <w:rFonts w:eastAsia="Times New Roman" w:cs="Times New Roman"/>
          <w:szCs w:val="24"/>
          <w:u w:val="single"/>
        </w:rPr>
        <w:t xml:space="preserve">health services, </w:t>
      </w:r>
      <w:r w:rsidR="00887FC9" w:rsidRPr="00127431">
        <w:rPr>
          <w:rFonts w:eastAsia="Times New Roman" w:cs="Times New Roman"/>
          <w:szCs w:val="24"/>
          <w:u w:val="single"/>
        </w:rPr>
        <w:t xml:space="preserve">housing </w:t>
      </w:r>
      <w:r w:rsidR="00887FC9" w:rsidRPr="003B0B60">
        <w:rPr>
          <w:rFonts w:eastAsia="Times New Roman" w:cs="Times New Roman"/>
          <w:szCs w:val="24"/>
          <w:u w:val="single"/>
        </w:rPr>
        <w:t>services</w:t>
      </w:r>
      <w:r w:rsidR="003816D7">
        <w:rPr>
          <w:rFonts w:eastAsia="Times New Roman" w:cs="Times New Roman"/>
          <w:szCs w:val="24"/>
          <w:u w:val="single"/>
        </w:rPr>
        <w:t xml:space="preserve"> and</w:t>
      </w:r>
      <w:r w:rsidR="00887FC9" w:rsidRPr="003B0B60">
        <w:rPr>
          <w:rFonts w:eastAsia="Times New Roman" w:cs="Times New Roman"/>
          <w:szCs w:val="24"/>
          <w:u w:val="single"/>
        </w:rPr>
        <w:t xml:space="preserve"> legal services. </w:t>
      </w:r>
    </w:p>
    <w:p w14:paraId="0FC57624" w14:textId="0789A0E0" w:rsidR="0048678B" w:rsidRPr="003B0B60" w:rsidRDefault="0048678B" w:rsidP="00014D39">
      <w:pPr>
        <w:shd w:val="clear" w:color="auto" w:fill="FFFFFF"/>
        <w:spacing w:after="0" w:line="480" w:lineRule="auto"/>
        <w:ind w:firstLine="720"/>
        <w:jc w:val="both"/>
        <w:rPr>
          <w:u w:val="single"/>
        </w:rPr>
      </w:pPr>
      <w:r w:rsidRPr="003B0B60">
        <w:rPr>
          <w:u w:val="single"/>
        </w:rPr>
        <w:lastRenderedPageBreak/>
        <w:t>I</w:t>
      </w:r>
      <w:r w:rsidR="00B24D86" w:rsidRPr="003B0B60">
        <w:rPr>
          <w:u w:val="single"/>
        </w:rPr>
        <w:t>ncome-eligible.</w:t>
      </w:r>
      <w:r w:rsidRPr="003B0B60">
        <w:rPr>
          <w:u w:val="single"/>
        </w:rPr>
        <w:t xml:space="preserve"> T</w:t>
      </w:r>
      <w:r w:rsidR="00B24D86" w:rsidRPr="003B0B60">
        <w:rPr>
          <w:u w:val="single"/>
        </w:rPr>
        <w:t>he term “income-eligible</w:t>
      </w:r>
      <w:r w:rsidRPr="003B0B60">
        <w:rPr>
          <w:u w:val="single"/>
        </w:rPr>
        <w:t>” means a</w:t>
      </w:r>
      <w:r w:rsidR="00B24D86" w:rsidRPr="003B0B60">
        <w:rPr>
          <w:u w:val="single"/>
        </w:rPr>
        <w:t xml:space="preserve">n individual </w:t>
      </w:r>
      <w:r w:rsidRPr="003B0B60">
        <w:rPr>
          <w:u w:val="single"/>
        </w:rPr>
        <w:t>whose annual gross househo</w:t>
      </w:r>
      <w:r w:rsidR="000C1804" w:rsidRPr="003B0B60">
        <w:rPr>
          <w:u w:val="single"/>
        </w:rPr>
        <w:t xml:space="preserve">ld income is not in excess of </w:t>
      </w:r>
      <w:r w:rsidR="003B0B60" w:rsidRPr="003B0B60">
        <w:rPr>
          <w:u w:val="single"/>
        </w:rPr>
        <w:t>30</w:t>
      </w:r>
      <w:r w:rsidRPr="003B0B60">
        <w:rPr>
          <w:u w:val="single"/>
        </w:rPr>
        <w:t>0 percent of the federal poverty guidelines</w:t>
      </w:r>
      <w:r w:rsidR="00A06273">
        <w:rPr>
          <w:u w:val="single"/>
        </w:rPr>
        <w:t>,</w:t>
      </w:r>
      <w:r w:rsidRPr="003B0B60">
        <w:rPr>
          <w:u w:val="single"/>
        </w:rPr>
        <w:t xml:space="preserve"> as updated periodically in the federal register by the United States department of health and human services pursuant to subsection (2) of section 9902 of title 42 of the United States code.</w:t>
      </w:r>
    </w:p>
    <w:p w14:paraId="2AFB3210" w14:textId="3F802420" w:rsidR="00BC24C9" w:rsidRPr="00127431" w:rsidRDefault="00BC24C9" w:rsidP="00014D39">
      <w:pPr>
        <w:shd w:val="clear" w:color="auto" w:fill="FFFFFF"/>
        <w:spacing w:after="0" w:line="480" w:lineRule="auto"/>
        <w:ind w:firstLine="720"/>
        <w:jc w:val="both"/>
        <w:rPr>
          <w:rFonts w:eastAsia="Times New Roman" w:cs="Times New Roman"/>
          <w:color w:val="000000"/>
          <w:szCs w:val="24"/>
          <w:u w:val="single"/>
        </w:rPr>
      </w:pPr>
      <w:r w:rsidRPr="003B0B60">
        <w:rPr>
          <w:u w:val="single"/>
        </w:rPr>
        <w:t>Legal services. The term “legal services” means brief legal assistan</w:t>
      </w:r>
      <w:r w:rsidR="00EE252F" w:rsidRPr="003B0B60">
        <w:rPr>
          <w:u w:val="single"/>
        </w:rPr>
        <w:t xml:space="preserve">ce or full legal representation </w:t>
      </w:r>
      <w:r w:rsidR="00233D28">
        <w:rPr>
          <w:u w:val="single"/>
        </w:rPr>
        <w:t>that relates</w:t>
      </w:r>
      <w:r w:rsidR="00BE3B32" w:rsidRPr="003B0B60">
        <w:rPr>
          <w:rFonts w:eastAsia="Times New Roman" w:cs="Times New Roman"/>
          <w:szCs w:val="24"/>
          <w:u w:val="single"/>
        </w:rPr>
        <w:t xml:space="preserve"> to</w:t>
      </w:r>
      <w:r w:rsidR="00DC5010" w:rsidRPr="003B0B60">
        <w:rPr>
          <w:rFonts w:eastAsia="Times New Roman" w:cs="Times New Roman"/>
          <w:szCs w:val="24"/>
          <w:u w:val="single"/>
        </w:rPr>
        <w:t xml:space="preserve"> the</w:t>
      </w:r>
      <w:r w:rsidR="00EE252F" w:rsidRPr="003B0B60">
        <w:rPr>
          <w:rFonts w:eastAsia="Times New Roman" w:cs="Times New Roman"/>
          <w:szCs w:val="24"/>
          <w:u w:val="single"/>
        </w:rPr>
        <w:t xml:space="preserve"> </w:t>
      </w:r>
      <w:r w:rsidR="00C42354">
        <w:rPr>
          <w:rFonts w:eastAsia="Times New Roman" w:cs="Times New Roman"/>
          <w:szCs w:val="24"/>
          <w:u w:val="single"/>
        </w:rPr>
        <w:t>domestic</w:t>
      </w:r>
      <w:r w:rsidR="00EE252F" w:rsidRPr="003B0B60">
        <w:rPr>
          <w:rFonts w:eastAsia="Times New Roman" w:cs="Times New Roman"/>
          <w:szCs w:val="24"/>
          <w:u w:val="single"/>
        </w:rPr>
        <w:t xml:space="preserve"> violence </w:t>
      </w:r>
      <w:r w:rsidR="00233D28">
        <w:rPr>
          <w:rFonts w:eastAsia="Times New Roman" w:cs="Times New Roman"/>
          <w:szCs w:val="24"/>
          <w:u w:val="single"/>
        </w:rPr>
        <w:t>or housing instabil</w:t>
      </w:r>
      <w:r w:rsidR="001B0BD0">
        <w:rPr>
          <w:rFonts w:eastAsia="Times New Roman" w:cs="Times New Roman"/>
          <w:szCs w:val="24"/>
          <w:u w:val="single"/>
        </w:rPr>
        <w:t xml:space="preserve">ity that the program participant </w:t>
      </w:r>
      <w:r w:rsidR="002B7AFD">
        <w:rPr>
          <w:rFonts w:eastAsia="Times New Roman" w:cs="Times New Roman"/>
          <w:szCs w:val="24"/>
          <w:u w:val="single"/>
        </w:rPr>
        <w:t>experiences</w:t>
      </w:r>
      <w:r w:rsidR="00EE252F" w:rsidRPr="00127431">
        <w:rPr>
          <w:rFonts w:eastAsia="Times New Roman" w:cs="Times New Roman"/>
          <w:color w:val="000000"/>
          <w:szCs w:val="24"/>
          <w:u w:val="single"/>
        </w:rPr>
        <w:t>.</w:t>
      </w:r>
    </w:p>
    <w:p w14:paraId="04E09839" w14:textId="5AA34DC1" w:rsidR="00C104FC" w:rsidRPr="00127431" w:rsidRDefault="00C104FC" w:rsidP="00014D39">
      <w:pPr>
        <w:shd w:val="clear" w:color="auto" w:fill="FFFFFF"/>
        <w:spacing w:after="0" w:line="480" w:lineRule="auto"/>
        <w:ind w:firstLine="720"/>
        <w:jc w:val="both"/>
        <w:rPr>
          <w:rFonts w:eastAsia="Times New Roman" w:cs="Times New Roman"/>
          <w:szCs w:val="24"/>
          <w:u w:val="single"/>
        </w:rPr>
      </w:pPr>
      <w:r w:rsidRPr="00127431">
        <w:rPr>
          <w:rFonts w:eastAsia="Times New Roman" w:cs="Times New Roman"/>
          <w:szCs w:val="24"/>
          <w:u w:val="single"/>
        </w:rPr>
        <w:t>Low-barrier</w:t>
      </w:r>
      <w:r w:rsidR="00115A58" w:rsidRPr="00127431">
        <w:rPr>
          <w:rFonts w:eastAsia="Times New Roman" w:cs="Times New Roman"/>
          <w:szCs w:val="24"/>
          <w:u w:val="single"/>
        </w:rPr>
        <w:t xml:space="preserve"> grant</w:t>
      </w:r>
      <w:r w:rsidR="00D102ED">
        <w:rPr>
          <w:rFonts w:eastAsia="Times New Roman" w:cs="Times New Roman"/>
          <w:szCs w:val="24"/>
          <w:u w:val="single"/>
        </w:rPr>
        <w:t>.</w:t>
      </w:r>
      <w:r w:rsidRPr="00127431">
        <w:rPr>
          <w:rFonts w:eastAsia="Times New Roman" w:cs="Times New Roman"/>
          <w:szCs w:val="24"/>
          <w:u w:val="single"/>
        </w:rPr>
        <w:t xml:space="preserve"> The term “low-barrier</w:t>
      </w:r>
      <w:r w:rsidR="00115A58" w:rsidRPr="00127431">
        <w:rPr>
          <w:rFonts w:eastAsia="Times New Roman" w:cs="Times New Roman"/>
          <w:szCs w:val="24"/>
          <w:u w:val="single"/>
        </w:rPr>
        <w:t xml:space="preserve"> grant</w:t>
      </w:r>
      <w:r w:rsidRPr="00127431">
        <w:rPr>
          <w:rFonts w:eastAsia="Times New Roman" w:cs="Times New Roman"/>
          <w:szCs w:val="24"/>
          <w:u w:val="single"/>
        </w:rPr>
        <w:t xml:space="preserve">” means </w:t>
      </w:r>
      <w:r w:rsidR="00115A58" w:rsidRPr="00127431">
        <w:rPr>
          <w:rFonts w:eastAsia="Times New Roman" w:cs="Times New Roman"/>
          <w:szCs w:val="24"/>
          <w:u w:val="single"/>
        </w:rPr>
        <w:t>a grant of financial assistance</w:t>
      </w:r>
      <w:r w:rsidR="0084500C">
        <w:rPr>
          <w:rFonts w:eastAsia="Times New Roman" w:cs="Times New Roman"/>
          <w:szCs w:val="24"/>
          <w:u w:val="single"/>
        </w:rPr>
        <w:t xml:space="preserve">, </w:t>
      </w:r>
      <w:r w:rsidR="00D102ED">
        <w:rPr>
          <w:rFonts w:eastAsia="Times New Roman" w:cs="Times New Roman"/>
          <w:szCs w:val="24"/>
          <w:u w:val="single"/>
        </w:rPr>
        <w:t>free from as many requirements as possible that might deter or exclude a recipient</w:t>
      </w:r>
      <w:r w:rsidR="00C434C8" w:rsidRPr="00127431">
        <w:rPr>
          <w:rFonts w:eastAsia="Times New Roman" w:cs="Times New Roman"/>
          <w:szCs w:val="24"/>
          <w:u w:val="single"/>
        </w:rPr>
        <w:t>.</w:t>
      </w:r>
      <w:r w:rsidRPr="00127431">
        <w:rPr>
          <w:rFonts w:eastAsia="Times New Roman" w:cs="Times New Roman"/>
          <w:szCs w:val="24"/>
          <w:u w:val="single"/>
        </w:rPr>
        <w:t xml:space="preserve"> </w:t>
      </w:r>
    </w:p>
    <w:p w14:paraId="1C580C82" w14:textId="0A9A068B" w:rsidR="00014D39" w:rsidRDefault="004C5B55" w:rsidP="00014D39">
      <w:pPr>
        <w:shd w:val="clear" w:color="auto" w:fill="FFFFFF"/>
        <w:spacing w:after="0" w:line="480" w:lineRule="auto"/>
        <w:ind w:firstLine="720"/>
        <w:jc w:val="both"/>
        <w:rPr>
          <w:rFonts w:eastAsia="Times New Roman" w:cs="Times New Roman"/>
          <w:szCs w:val="24"/>
          <w:u w:val="single"/>
        </w:rPr>
      </w:pPr>
      <w:r>
        <w:rPr>
          <w:rFonts w:eastAsia="Times New Roman" w:cs="Times New Roman"/>
          <w:szCs w:val="24"/>
          <w:u w:val="single"/>
        </w:rPr>
        <w:t>Relevant expense</w:t>
      </w:r>
      <w:r w:rsidR="00014D39" w:rsidRPr="00127431">
        <w:rPr>
          <w:rFonts w:eastAsia="Times New Roman" w:cs="Times New Roman"/>
          <w:szCs w:val="24"/>
          <w:u w:val="single"/>
        </w:rPr>
        <w:t>. The term</w:t>
      </w:r>
      <w:r>
        <w:rPr>
          <w:rFonts w:eastAsia="Times New Roman" w:cs="Times New Roman"/>
          <w:szCs w:val="24"/>
          <w:u w:val="single"/>
        </w:rPr>
        <w:t xml:space="preserve"> “relevant expense</w:t>
      </w:r>
      <w:r w:rsidR="008C76FD" w:rsidRPr="00127431">
        <w:rPr>
          <w:rFonts w:eastAsia="Times New Roman" w:cs="Times New Roman"/>
          <w:szCs w:val="24"/>
          <w:u w:val="single"/>
        </w:rPr>
        <w:t xml:space="preserve">” means </w:t>
      </w:r>
      <w:r w:rsidR="00382558">
        <w:rPr>
          <w:rFonts w:eastAsia="Times New Roman" w:cs="Times New Roman"/>
          <w:szCs w:val="24"/>
          <w:u w:val="single"/>
        </w:rPr>
        <w:t>any expens</w:t>
      </w:r>
      <w:r w:rsidR="00D102ED">
        <w:rPr>
          <w:rFonts w:eastAsia="Times New Roman" w:cs="Times New Roman"/>
          <w:szCs w:val="24"/>
          <w:u w:val="single"/>
        </w:rPr>
        <w:t xml:space="preserve">e </w:t>
      </w:r>
      <w:r w:rsidR="00D102ED" w:rsidRPr="00127431">
        <w:rPr>
          <w:rFonts w:eastAsia="Times New Roman" w:cs="Times New Roman"/>
          <w:szCs w:val="24"/>
          <w:u w:val="single"/>
        </w:rPr>
        <w:t xml:space="preserve">the </w:t>
      </w:r>
      <w:r w:rsidR="00D102ED">
        <w:rPr>
          <w:rFonts w:eastAsia="Times New Roman" w:cs="Times New Roman"/>
          <w:szCs w:val="24"/>
          <w:u w:val="single"/>
        </w:rPr>
        <w:t xml:space="preserve">office </w:t>
      </w:r>
      <w:r w:rsidR="00D102ED" w:rsidRPr="00127431">
        <w:rPr>
          <w:rFonts w:eastAsia="Times New Roman" w:cs="Times New Roman"/>
          <w:szCs w:val="24"/>
          <w:u w:val="single"/>
        </w:rPr>
        <w:t xml:space="preserve">determines the low-barrier grant issued pursuant to this section may </w:t>
      </w:r>
      <w:r w:rsidR="00382558">
        <w:rPr>
          <w:rFonts w:eastAsia="Times New Roman" w:cs="Times New Roman"/>
          <w:szCs w:val="24"/>
          <w:u w:val="single"/>
        </w:rPr>
        <w:t>be used towards</w:t>
      </w:r>
      <w:r w:rsidR="00D102ED">
        <w:rPr>
          <w:rFonts w:eastAsia="Times New Roman" w:cs="Times New Roman"/>
          <w:szCs w:val="24"/>
          <w:u w:val="single"/>
        </w:rPr>
        <w:t xml:space="preserve"> </w:t>
      </w:r>
      <w:r w:rsidR="00294B94">
        <w:rPr>
          <w:rFonts w:eastAsia="Times New Roman" w:cs="Times New Roman"/>
          <w:szCs w:val="24"/>
          <w:u w:val="single"/>
        </w:rPr>
        <w:t xml:space="preserve">to help such individual </w:t>
      </w:r>
      <w:r w:rsidR="00705EC0" w:rsidRPr="00127431">
        <w:rPr>
          <w:rFonts w:eastAsia="Times New Roman" w:cs="Times New Roman"/>
          <w:szCs w:val="24"/>
          <w:u w:val="single"/>
        </w:rPr>
        <w:t xml:space="preserve">maintain housing </w:t>
      </w:r>
      <w:r w:rsidR="00621F08" w:rsidRPr="00127431">
        <w:rPr>
          <w:rFonts w:eastAsia="Times New Roman" w:cs="Times New Roman"/>
          <w:szCs w:val="24"/>
          <w:u w:val="single"/>
        </w:rPr>
        <w:t xml:space="preserve">including, but not limited to, </w:t>
      </w:r>
      <w:r w:rsidR="00705EC0" w:rsidRPr="00127431">
        <w:rPr>
          <w:rFonts w:eastAsia="Times New Roman" w:cs="Times New Roman"/>
          <w:szCs w:val="24"/>
          <w:u w:val="single"/>
        </w:rPr>
        <w:t xml:space="preserve">the </w:t>
      </w:r>
      <w:r w:rsidR="00AA7107" w:rsidRPr="00127431">
        <w:rPr>
          <w:rFonts w:eastAsia="Times New Roman" w:cs="Times New Roman"/>
          <w:szCs w:val="24"/>
          <w:u w:val="single"/>
        </w:rPr>
        <w:t xml:space="preserve">costs of a </w:t>
      </w:r>
      <w:r w:rsidR="00E7303D" w:rsidRPr="00127431">
        <w:rPr>
          <w:rFonts w:eastAsia="Times New Roman" w:cs="Times New Roman"/>
          <w:szCs w:val="24"/>
          <w:u w:val="single"/>
        </w:rPr>
        <w:t xml:space="preserve">safety plan, </w:t>
      </w:r>
      <w:r w:rsidR="00233D28">
        <w:rPr>
          <w:rFonts w:eastAsia="Times New Roman" w:cs="Times New Roman"/>
          <w:szCs w:val="24"/>
          <w:u w:val="single"/>
        </w:rPr>
        <w:t>housing costs</w:t>
      </w:r>
      <w:r w:rsidR="00655C13" w:rsidRPr="00127431">
        <w:rPr>
          <w:rFonts w:eastAsia="Times New Roman" w:cs="Times New Roman"/>
          <w:szCs w:val="24"/>
          <w:u w:val="single"/>
        </w:rPr>
        <w:t>, legal services</w:t>
      </w:r>
      <w:r w:rsidR="00233D28">
        <w:rPr>
          <w:rFonts w:eastAsia="Times New Roman" w:cs="Times New Roman"/>
          <w:szCs w:val="24"/>
          <w:u w:val="single"/>
        </w:rPr>
        <w:t xml:space="preserve"> costs</w:t>
      </w:r>
      <w:r w:rsidR="00655C13" w:rsidRPr="00127431">
        <w:rPr>
          <w:rFonts w:eastAsia="Times New Roman" w:cs="Times New Roman"/>
          <w:szCs w:val="24"/>
          <w:u w:val="single"/>
        </w:rPr>
        <w:t xml:space="preserve">, </w:t>
      </w:r>
      <w:r w:rsidR="00621F08" w:rsidRPr="00127431">
        <w:rPr>
          <w:rFonts w:eastAsia="Times New Roman" w:cs="Times New Roman"/>
          <w:szCs w:val="24"/>
          <w:u w:val="single"/>
        </w:rPr>
        <w:t>medical bills, mobile phone costs</w:t>
      </w:r>
      <w:r w:rsidR="00147AE1" w:rsidRPr="00127431">
        <w:rPr>
          <w:rFonts w:eastAsia="Times New Roman" w:cs="Times New Roman"/>
          <w:szCs w:val="24"/>
          <w:u w:val="single"/>
        </w:rPr>
        <w:t>, moving costs</w:t>
      </w:r>
      <w:r w:rsidR="00621F08" w:rsidRPr="00127431">
        <w:rPr>
          <w:rFonts w:eastAsia="Times New Roman" w:cs="Times New Roman"/>
          <w:szCs w:val="24"/>
          <w:u w:val="single"/>
        </w:rPr>
        <w:t xml:space="preserve"> and transportation costs</w:t>
      </w:r>
      <w:r w:rsidR="00E065BE" w:rsidRPr="00127431">
        <w:rPr>
          <w:rFonts w:eastAsia="Times New Roman" w:cs="Times New Roman"/>
          <w:szCs w:val="24"/>
          <w:u w:val="single"/>
        </w:rPr>
        <w:t xml:space="preserve">. </w:t>
      </w:r>
    </w:p>
    <w:p w14:paraId="06CE7EB4" w14:textId="746342FE" w:rsidR="00CB1FFD" w:rsidRPr="00062351" w:rsidRDefault="00CB1FFD" w:rsidP="006452A8">
      <w:pPr>
        <w:shd w:val="clear" w:color="auto" w:fill="FFFFFF"/>
        <w:spacing w:after="0" w:line="480" w:lineRule="auto"/>
        <w:ind w:firstLine="720"/>
        <w:jc w:val="both"/>
        <w:rPr>
          <w:rFonts w:eastAsia="Times New Roman" w:cs="Times New Roman"/>
          <w:szCs w:val="24"/>
          <w:u w:val="single"/>
        </w:rPr>
      </w:pPr>
      <w:r>
        <w:rPr>
          <w:rFonts w:eastAsia="Times New Roman" w:cs="Times New Roman"/>
          <w:szCs w:val="24"/>
          <w:u w:val="single"/>
        </w:rPr>
        <w:t xml:space="preserve">Survivor of </w:t>
      </w:r>
      <w:r w:rsidR="00C42354">
        <w:rPr>
          <w:rFonts w:eastAsia="Times New Roman" w:cs="Times New Roman"/>
          <w:szCs w:val="24"/>
          <w:u w:val="single"/>
        </w:rPr>
        <w:t>domestic</w:t>
      </w:r>
      <w:r w:rsidRPr="00062351">
        <w:rPr>
          <w:rFonts w:eastAsia="Times New Roman" w:cs="Times New Roman"/>
          <w:szCs w:val="24"/>
          <w:u w:val="single"/>
        </w:rPr>
        <w:t xml:space="preserve"> violence. The term “survivor</w:t>
      </w:r>
      <w:r>
        <w:rPr>
          <w:rFonts w:eastAsia="Times New Roman" w:cs="Times New Roman"/>
          <w:szCs w:val="24"/>
          <w:u w:val="single"/>
        </w:rPr>
        <w:t xml:space="preserve"> of </w:t>
      </w:r>
      <w:r w:rsidR="00C42354">
        <w:rPr>
          <w:rFonts w:eastAsia="Times New Roman" w:cs="Times New Roman"/>
          <w:szCs w:val="24"/>
          <w:u w:val="single"/>
        </w:rPr>
        <w:t>domestic</w:t>
      </w:r>
      <w:r>
        <w:rPr>
          <w:rFonts w:eastAsia="Times New Roman" w:cs="Times New Roman"/>
          <w:szCs w:val="24"/>
          <w:u w:val="single"/>
        </w:rPr>
        <w:t xml:space="preserve"> violence</w:t>
      </w:r>
      <w:r w:rsidRPr="00062351">
        <w:rPr>
          <w:rFonts w:eastAsia="Times New Roman" w:cs="Times New Roman"/>
          <w:szCs w:val="24"/>
          <w:u w:val="single"/>
        </w:rPr>
        <w:t xml:space="preserve">” means any individual who </w:t>
      </w:r>
      <w:r w:rsidR="00391379">
        <w:rPr>
          <w:rFonts w:eastAsia="Times New Roman" w:cs="Times New Roman"/>
          <w:szCs w:val="24"/>
          <w:u w:val="single"/>
        </w:rPr>
        <w:t xml:space="preserve">has experienced </w:t>
      </w:r>
      <w:r w:rsidR="00C42354">
        <w:rPr>
          <w:rFonts w:eastAsia="Times New Roman" w:cs="Times New Roman"/>
          <w:szCs w:val="24"/>
          <w:u w:val="single"/>
        </w:rPr>
        <w:t>domestic</w:t>
      </w:r>
      <w:r w:rsidR="00391379">
        <w:rPr>
          <w:rFonts w:eastAsia="Times New Roman" w:cs="Times New Roman"/>
          <w:szCs w:val="24"/>
          <w:u w:val="single"/>
        </w:rPr>
        <w:t xml:space="preserve"> violence</w:t>
      </w:r>
      <w:r>
        <w:rPr>
          <w:rFonts w:eastAsia="Times New Roman" w:cs="Times New Roman"/>
          <w:szCs w:val="24"/>
          <w:u w:val="single"/>
        </w:rPr>
        <w:t>,</w:t>
      </w:r>
      <w:r w:rsidRPr="00062351">
        <w:rPr>
          <w:rFonts w:eastAsia="Times New Roman" w:cs="Times New Roman"/>
          <w:szCs w:val="24"/>
          <w:u w:val="single"/>
        </w:rPr>
        <w:t xml:space="preserve"> </w:t>
      </w:r>
      <w:r w:rsidR="00933C07">
        <w:rPr>
          <w:rFonts w:eastAsia="Times New Roman" w:cs="Times New Roman"/>
          <w:szCs w:val="24"/>
          <w:u w:val="single"/>
        </w:rPr>
        <w:t>pursuant to</w:t>
      </w:r>
      <w:r w:rsidR="00391611">
        <w:rPr>
          <w:rFonts w:eastAsia="Times New Roman" w:cs="Times New Roman"/>
          <w:szCs w:val="24"/>
          <w:u w:val="single"/>
        </w:rPr>
        <w:t xml:space="preserve"> documentation from</w:t>
      </w:r>
      <w:r w:rsidRPr="00062351">
        <w:rPr>
          <w:rFonts w:eastAsia="Times New Roman" w:cs="Times New Roman"/>
          <w:szCs w:val="24"/>
          <w:u w:val="single"/>
        </w:rPr>
        <w:t xml:space="preserve"> </w:t>
      </w:r>
      <w:r w:rsidR="00933C07">
        <w:rPr>
          <w:rFonts w:eastAsia="Times New Roman" w:cs="Times New Roman"/>
          <w:szCs w:val="24"/>
          <w:u w:val="single"/>
        </w:rPr>
        <w:t>an agency, a</w:t>
      </w:r>
      <w:r w:rsidR="00391611">
        <w:rPr>
          <w:rFonts w:eastAsia="Times New Roman" w:cs="Times New Roman"/>
          <w:szCs w:val="24"/>
          <w:u w:val="single"/>
        </w:rPr>
        <w:t xml:space="preserve"> </w:t>
      </w:r>
      <w:r w:rsidRPr="00062351">
        <w:rPr>
          <w:rFonts w:eastAsia="Times New Roman" w:cs="Times New Roman"/>
          <w:szCs w:val="24"/>
          <w:u w:val="single"/>
        </w:rPr>
        <w:t>community-based organization</w:t>
      </w:r>
      <w:r w:rsidR="00391611">
        <w:rPr>
          <w:rFonts w:eastAsia="Times New Roman" w:cs="Times New Roman"/>
          <w:szCs w:val="24"/>
          <w:u w:val="single"/>
        </w:rPr>
        <w:t xml:space="preserve"> or</w:t>
      </w:r>
      <w:r w:rsidR="00F617DA">
        <w:rPr>
          <w:rFonts w:eastAsia="Times New Roman" w:cs="Times New Roman"/>
          <w:szCs w:val="24"/>
          <w:u w:val="single"/>
        </w:rPr>
        <w:t xml:space="preserve"> </w:t>
      </w:r>
      <w:r w:rsidR="00391611">
        <w:rPr>
          <w:rFonts w:eastAsia="Times New Roman" w:cs="Times New Roman"/>
          <w:szCs w:val="24"/>
          <w:u w:val="single"/>
        </w:rPr>
        <w:t>an order of a court of competent jurisdiction.</w:t>
      </w:r>
    </w:p>
    <w:p w14:paraId="259C7DA6" w14:textId="51F9CAE0" w:rsidR="00CD5638" w:rsidRPr="005138AC" w:rsidRDefault="003A17EE" w:rsidP="00A77C6E">
      <w:pPr>
        <w:shd w:val="clear" w:color="auto" w:fill="FFFFFF"/>
        <w:spacing w:after="0" w:line="480" w:lineRule="auto"/>
        <w:ind w:firstLine="720"/>
        <w:jc w:val="both"/>
        <w:rPr>
          <w:rFonts w:eastAsia="Times New Roman" w:cs="Times New Roman"/>
          <w:szCs w:val="24"/>
          <w:u w:val="single"/>
        </w:rPr>
      </w:pPr>
      <w:r w:rsidRPr="00127431">
        <w:rPr>
          <w:rFonts w:eastAsia="Times New Roman" w:cs="Times New Roman"/>
          <w:color w:val="000000"/>
          <w:szCs w:val="24"/>
          <w:u w:val="single"/>
        </w:rPr>
        <w:t xml:space="preserve">b. </w:t>
      </w:r>
      <w:r w:rsidR="00320715">
        <w:rPr>
          <w:rFonts w:eastAsia="Times New Roman" w:cs="Times New Roman"/>
          <w:color w:val="000000"/>
          <w:szCs w:val="24"/>
          <w:u w:val="single"/>
        </w:rPr>
        <w:t xml:space="preserve">Program </w:t>
      </w:r>
      <w:r w:rsidR="007D2BEC">
        <w:rPr>
          <w:rFonts w:eastAsia="Times New Roman" w:cs="Times New Roman"/>
          <w:color w:val="000000"/>
          <w:szCs w:val="24"/>
          <w:u w:val="single"/>
        </w:rPr>
        <w:t>established</w:t>
      </w:r>
      <w:r w:rsidR="0094291B" w:rsidRPr="00E56074">
        <w:rPr>
          <w:rFonts w:eastAsia="Times New Roman" w:cs="Times New Roman"/>
          <w:szCs w:val="24"/>
          <w:u w:val="single"/>
        </w:rPr>
        <w:t xml:space="preserve">. </w:t>
      </w:r>
      <w:r w:rsidR="00172BF1">
        <w:rPr>
          <w:rFonts w:eastAsia="Times New Roman" w:cs="Times New Roman"/>
          <w:szCs w:val="24"/>
          <w:u w:val="single"/>
        </w:rPr>
        <w:t xml:space="preserve">1. </w:t>
      </w:r>
      <w:r w:rsidR="002C7983" w:rsidRPr="00E56074">
        <w:rPr>
          <w:rFonts w:eastAsia="Times New Roman" w:cs="Times New Roman"/>
          <w:szCs w:val="24"/>
          <w:u w:val="single"/>
        </w:rPr>
        <w:t xml:space="preserve">Subject to appropriation, </w:t>
      </w:r>
      <w:r w:rsidR="00BC24C9" w:rsidRPr="00E56074">
        <w:rPr>
          <w:rFonts w:eastAsia="Times New Roman" w:cs="Times New Roman"/>
          <w:szCs w:val="24"/>
          <w:u w:val="single"/>
        </w:rPr>
        <w:t>within 1</w:t>
      </w:r>
      <w:r w:rsidR="006D20C6">
        <w:rPr>
          <w:rFonts w:eastAsia="Times New Roman" w:cs="Times New Roman"/>
          <w:szCs w:val="24"/>
          <w:u w:val="single"/>
        </w:rPr>
        <w:t>5</w:t>
      </w:r>
      <w:r w:rsidR="00BC24C9" w:rsidRPr="00E56074">
        <w:rPr>
          <w:rFonts w:eastAsia="Times New Roman" w:cs="Times New Roman"/>
          <w:szCs w:val="24"/>
          <w:u w:val="single"/>
        </w:rPr>
        <w:t>0 days of the effective date</w:t>
      </w:r>
      <w:r w:rsidR="00EE252F" w:rsidRPr="00E56074">
        <w:rPr>
          <w:u w:val="single"/>
        </w:rPr>
        <w:t xml:space="preserve"> </w:t>
      </w:r>
      <w:r w:rsidR="00EE252F" w:rsidRPr="00E56074">
        <w:rPr>
          <w:rFonts w:eastAsia="Times New Roman" w:cs="Times New Roman"/>
          <w:szCs w:val="24"/>
          <w:u w:val="single"/>
        </w:rPr>
        <w:t>of the local law that added this section</w:t>
      </w:r>
      <w:r w:rsidRPr="00E56074">
        <w:rPr>
          <w:rFonts w:eastAsia="Times New Roman" w:cs="Times New Roman"/>
          <w:szCs w:val="24"/>
          <w:u w:val="single"/>
        </w:rPr>
        <w:t>, the</w:t>
      </w:r>
      <w:r w:rsidR="005F56DB" w:rsidRPr="00E56074">
        <w:rPr>
          <w:rFonts w:eastAsia="Times New Roman" w:cs="Times New Roman"/>
          <w:szCs w:val="24"/>
          <w:u w:val="single"/>
        </w:rPr>
        <w:t xml:space="preserve"> </w:t>
      </w:r>
      <w:r w:rsidR="00445FC3">
        <w:rPr>
          <w:rFonts w:eastAsia="Times New Roman" w:cs="Times New Roman"/>
          <w:szCs w:val="24"/>
          <w:u w:val="single"/>
        </w:rPr>
        <w:t>office</w:t>
      </w:r>
      <w:r w:rsidR="00705EC0" w:rsidRPr="00E56074">
        <w:rPr>
          <w:rFonts w:eastAsia="Times New Roman" w:cs="Times New Roman"/>
          <w:szCs w:val="24"/>
          <w:u w:val="single"/>
        </w:rPr>
        <w:t xml:space="preserve">, in </w:t>
      </w:r>
      <w:r w:rsidR="009B7ED0" w:rsidRPr="00E56074">
        <w:rPr>
          <w:rFonts w:eastAsia="Times New Roman" w:cs="Times New Roman"/>
          <w:szCs w:val="24"/>
          <w:u w:val="single"/>
        </w:rPr>
        <w:t>consultation</w:t>
      </w:r>
      <w:r w:rsidR="00014D39" w:rsidRPr="00E56074">
        <w:rPr>
          <w:rFonts w:eastAsia="Times New Roman" w:cs="Times New Roman"/>
          <w:szCs w:val="24"/>
          <w:u w:val="single"/>
        </w:rPr>
        <w:t xml:space="preserve"> with</w:t>
      </w:r>
      <w:r w:rsidR="00397B71" w:rsidRPr="00E56074">
        <w:rPr>
          <w:u w:val="single"/>
        </w:rPr>
        <w:t xml:space="preserve"> the</w:t>
      </w:r>
      <w:r w:rsidR="005F56DB" w:rsidRPr="00E56074">
        <w:rPr>
          <w:u w:val="single"/>
        </w:rPr>
        <w:t xml:space="preserve"> </w:t>
      </w:r>
      <w:r w:rsidR="00E52B02">
        <w:rPr>
          <w:u w:val="single"/>
        </w:rPr>
        <w:t>department</w:t>
      </w:r>
      <w:r w:rsidR="00C104FC" w:rsidRPr="00E56074">
        <w:rPr>
          <w:u w:val="single"/>
        </w:rPr>
        <w:t xml:space="preserve"> </w:t>
      </w:r>
      <w:r w:rsidR="004869A7" w:rsidRPr="00E56074">
        <w:rPr>
          <w:u w:val="single"/>
        </w:rPr>
        <w:t xml:space="preserve">of social services </w:t>
      </w:r>
      <w:r w:rsidR="00C104FC" w:rsidRPr="00E56074">
        <w:rPr>
          <w:u w:val="single"/>
        </w:rPr>
        <w:t xml:space="preserve">and </w:t>
      </w:r>
      <w:r w:rsidR="000E3FD9">
        <w:rPr>
          <w:u w:val="single"/>
        </w:rPr>
        <w:t xml:space="preserve">the </w:t>
      </w:r>
      <w:r w:rsidR="004A57E2" w:rsidRPr="00E56074">
        <w:rPr>
          <w:u w:val="single"/>
        </w:rPr>
        <w:t>designated</w:t>
      </w:r>
      <w:r w:rsidR="00C104FC" w:rsidRPr="00E56074">
        <w:rPr>
          <w:u w:val="single"/>
        </w:rPr>
        <w:t xml:space="preserve"> organizations</w:t>
      </w:r>
      <w:r w:rsidR="00014D39" w:rsidRPr="00E56074">
        <w:rPr>
          <w:rFonts w:eastAsia="Times New Roman" w:cs="Times New Roman"/>
          <w:szCs w:val="24"/>
          <w:u w:val="single"/>
        </w:rPr>
        <w:t>,</w:t>
      </w:r>
      <w:r w:rsidR="00773718" w:rsidRPr="00E56074">
        <w:rPr>
          <w:rFonts w:eastAsia="Times New Roman" w:cs="Times New Roman"/>
          <w:szCs w:val="24"/>
          <w:u w:val="single"/>
        </w:rPr>
        <w:t xml:space="preserve"> </w:t>
      </w:r>
      <w:r w:rsidRPr="00E56074">
        <w:rPr>
          <w:rFonts w:eastAsia="Times New Roman" w:cs="Times New Roman"/>
          <w:szCs w:val="24"/>
          <w:u w:val="single"/>
        </w:rPr>
        <w:t xml:space="preserve">shall establish a </w:t>
      </w:r>
      <w:r w:rsidR="00E7303D" w:rsidRPr="00E56074">
        <w:rPr>
          <w:rFonts w:eastAsia="Times New Roman" w:cs="Times New Roman"/>
          <w:szCs w:val="24"/>
          <w:u w:val="single"/>
        </w:rPr>
        <w:t>program</w:t>
      </w:r>
      <w:r w:rsidR="004E38FF" w:rsidRPr="00E56074">
        <w:rPr>
          <w:rFonts w:eastAsia="Times New Roman" w:cs="Times New Roman"/>
          <w:szCs w:val="24"/>
          <w:u w:val="single"/>
        </w:rPr>
        <w:t xml:space="preserve"> to </w:t>
      </w:r>
      <w:r w:rsidR="00E7303D" w:rsidRPr="00E56074">
        <w:rPr>
          <w:rFonts w:eastAsia="Times New Roman" w:cs="Times New Roman"/>
          <w:szCs w:val="24"/>
          <w:u w:val="single"/>
        </w:rPr>
        <w:t>provide</w:t>
      </w:r>
      <w:r w:rsidR="0048678B" w:rsidRPr="00E56074">
        <w:rPr>
          <w:rFonts w:eastAsia="Times New Roman" w:cs="Times New Roman"/>
          <w:szCs w:val="24"/>
          <w:u w:val="single"/>
        </w:rPr>
        <w:t xml:space="preserve"> </w:t>
      </w:r>
      <w:r w:rsidR="00E7303D" w:rsidRPr="00E56074">
        <w:rPr>
          <w:rFonts w:eastAsia="Times New Roman" w:cs="Times New Roman"/>
          <w:szCs w:val="24"/>
          <w:u w:val="single"/>
        </w:rPr>
        <w:t>covered individuals</w:t>
      </w:r>
      <w:r w:rsidR="00EE252F" w:rsidRPr="00E56074">
        <w:rPr>
          <w:rFonts w:eastAsia="Times New Roman" w:cs="Times New Roman"/>
          <w:szCs w:val="24"/>
          <w:u w:val="single"/>
        </w:rPr>
        <w:t xml:space="preserve"> </w:t>
      </w:r>
      <w:r w:rsidR="00621F08" w:rsidRPr="005138AC">
        <w:rPr>
          <w:rFonts w:eastAsia="Times New Roman" w:cs="Times New Roman"/>
          <w:szCs w:val="24"/>
          <w:u w:val="single"/>
        </w:rPr>
        <w:t xml:space="preserve">with </w:t>
      </w:r>
      <w:r w:rsidR="005F56DB" w:rsidRPr="005138AC">
        <w:rPr>
          <w:rFonts w:eastAsia="Times New Roman" w:cs="Times New Roman"/>
          <w:szCs w:val="24"/>
          <w:u w:val="single"/>
        </w:rPr>
        <w:t xml:space="preserve">a </w:t>
      </w:r>
      <w:r w:rsidR="00305A93" w:rsidRPr="005138AC">
        <w:rPr>
          <w:rFonts w:eastAsia="Times New Roman" w:cs="Times New Roman"/>
          <w:szCs w:val="24"/>
          <w:u w:val="single"/>
        </w:rPr>
        <w:t>low-barrier</w:t>
      </w:r>
      <w:r w:rsidR="005F56DB" w:rsidRPr="005138AC">
        <w:rPr>
          <w:rFonts w:eastAsia="Times New Roman" w:cs="Times New Roman"/>
          <w:szCs w:val="24"/>
          <w:u w:val="single"/>
        </w:rPr>
        <w:t xml:space="preserve"> </w:t>
      </w:r>
      <w:r w:rsidR="00305A93" w:rsidRPr="005138AC">
        <w:rPr>
          <w:rFonts w:eastAsia="Times New Roman" w:cs="Times New Roman"/>
          <w:szCs w:val="24"/>
          <w:u w:val="single"/>
        </w:rPr>
        <w:t>grant</w:t>
      </w:r>
      <w:r w:rsidR="005F56DB" w:rsidRPr="005138AC">
        <w:rPr>
          <w:rFonts w:eastAsia="Times New Roman" w:cs="Times New Roman"/>
          <w:szCs w:val="24"/>
          <w:u w:val="single"/>
        </w:rPr>
        <w:t xml:space="preserve"> </w:t>
      </w:r>
      <w:r w:rsidR="00BC554C" w:rsidRPr="005138AC">
        <w:rPr>
          <w:rFonts w:eastAsia="Times New Roman" w:cs="Times New Roman"/>
          <w:szCs w:val="24"/>
          <w:u w:val="single"/>
        </w:rPr>
        <w:t xml:space="preserve">and </w:t>
      </w:r>
      <w:r w:rsidR="00C42354">
        <w:rPr>
          <w:rFonts w:eastAsia="Times New Roman" w:cs="Times New Roman"/>
          <w:szCs w:val="24"/>
          <w:u w:val="single"/>
        </w:rPr>
        <w:t>domestic</w:t>
      </w:r>
      <w:r w:rsidR="0045506A" w:rsidRPr="005138AC">
        <w:rPr>
          <w:rFonts w:eastAsia="Times New Roman" w:cs="Times New Roman"/>
          <w:szCs w:val="24"/>
          <w:u w:val="single"/>
        </w:rPr>
        <w:t xml:space="preserve"> </w:t>
      </w:r>
      <w:r w:rsidR="00887FC9" w:rsidRPr="005138AC">
        <w:rPr>
          <w:rFonts w:eastAsia="Times New Roman" w:cs="Times New Roman"/>
          <w:szCs w:val="24"/>
          <w:u w:val="single"/>
        </w:rPr>
        <w:t>violence</w:t>
      </w:r>
      <w:r w:rsidR="0045506A" w:rsidRPr="005138AC">
        <w:rPr>
          <w:rFonts w:eastAsia="Times New Roman" w:cs="Times New Roman"/>
          <w:szCs w:val="24"/>
          <w:u w:val="single"/>
        </w:rPr>
        <w:t>-</w:t>
      </w:r>
      <w:r w:rsidR="00E7303D" w:rsidRPr="005138AC">
        <w:rPr>
          <w:rFonts w:eastAsia="Times New Roman" w:cs="Times New Roman"/>
          <w:szCs w:val="24"/>
          <w:u w:val="single"/>
        </w:rPr>
        <w:t>related services</w:t>
      </w:r>
      <w:r w:rsidR="00303691" w:rsidRPr="005138AC">
        <w:rPr>
          <w:rFonts w:eastAsia="Times New Roman" w:cs="Times New Roman"/>
          <w:szCs w:val="24"/>
          <w:u w:val="single"/>
        </w:rPr>
        <w:t xml:space="preserve"> to </w:t>
      </w:r>
      <w:r w:rsidR="0045506A" w:rsidRPr="005138AC">
        <w:rPr>
          <w:rFonts w:eastAsia="Times New Roman" w:cs="Times New Roman"/>
          <w:szCs w:val="24"/>
          <w:u w:val="single"/>
        </w:rPr>
        <w:t xml:space="preserve">help such individuals </w:t>
      </w:r>
      <w:r w:rsidR="00850A0D" w:rsidRPr="005138AC">
        <w:rPr>
          <w:rFonts w:eastAsia="Times New Roman" w:cs="Times New Roman"/>
          <w:szCs w:val="24"/>
          <w:u w:val="single"/>
        </w:rPr>
        <w:t>maintain housing</w:t>
      </w:r>
      <w:r w:rsidR="005F56DB" w:rsidRPr="005138AC">
        <w:rPr>
          <w:rFonts w:eastAsia="Times New Roman" w:cs="Times New Roman"/>
          <w:szCs w:val="24"/>
          <w:u w:val="single"/>
        </w:rPr>
        <w:t xml:space="preserve">. </w:t>
      </w:r>
    </w:p>
    <w:p w14:paraId="3DBD6E1A" w14:textId="17D1272B" w:rsidR="005138AC" w:rsidRPr="005138AC" w:rsidRDefault="00CD5638" w:rsidP="00A77C6E">
      <w:pPr>
        <w:shd w:val="clear" w:color="auto" w:fill="FFFFFF"/>
        <w:spacing w:after="0" w:line="480" w:lineRule="auto"/>
        <w:ind w:firstLine="720"/>
        <w:jc w:val="both"/>
        <w:rPr>
          <w:rFonts w:eastAsia="Times New Roman" w:cs="Times New Roman"/>
          <w:szCs w:val="24"/>
          <w:u w:val="single"/>
        </w:rPr>
      </w:pPr>
      <w:r w:rsidRPr="005138AC">
        <w:rPr>
          <w:rFonts w:eastAsia="Times New Roman" w:cs="Times New Roman"/>
          <w:szCs w:val="24"/>
          <w:u w:val="single"/>
        </w:rPr>
        <w:t xml:space="preserve">2. </w:t>
      </w:r>
      <w:r w:rsidR="00CE48FF" w:rsidRPr="005138AC">
        <w:rPr>
          <w:rFonts w:eastAsia="Times New Roman" w:cs="Times New Roman"/>
          <w:szCs w:val="24"/>
          <w:u w:val="single"/>
        </w:rPr>
        <w:t>The office</w:t>
      </w:r>
      <w:r w:rsidR="00A1197D" w:rsidRPr="005138AC">
        <w:rPr>
          <w:rFonts w:eastAsia="Times New Roman" w:cs="Times New Roman"/>
          <w:szCs w:val="24"/>
          <w:u w:val="single"/>
        </w:rPr>
        <w:t xml:space="preserve">, in </w:t>
      </w:r>
      <w:r w:rsidR="002B0322" w:rsidRPr="005138AC">
        <w:rPr>
          <w:rFonts w:eastAsia="Times New Roman" w:cs="Times New Roman"/>
          <w:szCs w:val="24"/>
          <w:u w:val="single"/>
        </w:rPr>
        <w:t>co</w:t>
      </w:r>
      <w:r w:rsidR="00E92CD0">
        <w:rPr>
          <w:rFonts w:eastAsia="Times New Roman" w:cs="Times New Roman"/>
          <w:szCs w:val="24"/>
          <w:u w:val="single"/>
        </w:rPr>
        <w:t>nsultation</w:t>
      </w:r>
      <w:r w:rsidR="00A1197D" w:rsidRPr="005138AC">
        <w:rPr>
          <w:rFonts w:eastAsia="Times New Roman" w:cs="Times New Roman"/>
          <w:szCs w:val="24"/>
          <w:u w:val="single"/>
        </w:rPr>
        <w:t xml:space="preserve"> with the designated organizations,</w:t>
      </w:r>
      <w:r w:rsidR="00AC134A" w:rsidRPr="005138AC">
        <w:rPr>
          <w:rFonts w:eastAsia="Times New Roman" w:cs="Times New Roman"/>
          <w:szCs w:val="24"/>
          <w:u w:val="single"/>
        </w:rPr>
        <w:t xml:space="preserve"> shall administer </w:t>
      </w:r>
      <w:r w:rsidR="00BF7357" w:rsidRPr="005138AC">
        <w:rPr>
          <w:rFonts w:eastAsia="Times New Roman" w:cs="Times New Roman"/>
          <w:szCs w:val="24"/>
          <w:u w:val="single"/>
        </w:rPr>
        <w:t xml:space="preserve">such </w:t>
      </w:r>
      <w:r w:rsidR="00AC134A" w:rsidRPr="005138AC">
        <w:rPr>
          <w:rFonts w:eastAsia="Times New Roman" w:cs="Times New Roman"/>
          <w:szCs w:val="24"/>
          <w:u w:val="single"/>
        </w:rPr>
        <w:t>program</w:t>
      </w:r>
      <w:r w:rsidR="005138AC" w:rsidRPr="005138AC">
        <w:rPr>
          <w:rFonts w:eastAsia="Times New Roman" w:cs="Times New Roman"/>
          <w:szCs w:val="24"/>
          <w:u w:val="single"/>
        </w:rPr>
        <w:t xml:space="preserve"> and coordinate the following:</w:t>
      </w:r>
    </w:p>
    <w:p w14:paraId="1AE9D19F" w14:textId="0C2630B6" w:rsidR="005138AC" w:rsidRPr="005138AC" w:rsidRDefault="005138AC" w:rsidP="00A77C6E">
      <w:pPr>
        <w:shd w:val="clear" w:color="auto" w:fill="FFFFFF"/>
        <w:spacing w:after="0" w:line="480" w:lineRule="auto"/>
        <w:ind w:firstLine="720"/>
        <w:jc w:val="both"/>
        <w:rPr>
          <w:rFonts w:eastAsia="Times New Roman" w:cs="Times New Roman"/>
          <w:szCs w:val="24"/>
          <w:u w:val="single"/>
        </w:rPr>
      </w:pPr>
      <w:r w:rsidRPr="005138AC">
        <w:rPr>
          <w:rFonts w:eastAsia="Times New Roman" w:cs="Times New Roman"/>
          <w:szCs w:val="24"/>
          <w:u w:val="single"/>
        </w:rPr>
        <w:lastRenderedPageBreak/>
        <w:t xml:space="preserve">(a) The application for such program, which </w:t>
      </w:r>
      <w:r>
        <w:rPr>
          <w:rFonts w:eastAsia="Times New Roman" w:cs="Times New Roman"/>
          <w:szCs w:val="24"/>
          <w:u w:val="single"/>
        </w:rPr>
        <w:t>shall</w:t>
      </w:r>
      <w:r w:rsidRPr="005138AC">
        <w:rPr>
          <w:rFonts w:eastAsia="Times New Roman" w:cs="Times New Roman"/>
          <w:szCs w:val="24"/>
          <w:u w:val="single"/>
        </w:rPr>
        <w:t xml:space="preserve"> be </w:t>
      </w:r>
      <w:r w:rsidR="007D2BEC">
        <w:rPr>
          <w:rFonts w:eastAsia="Times New Roman" w:cs="Times New Roman"/>
          <w:szCs w:val="24"/>
          <w:u w:val="single"/>
        </w:rPr>
        <w:t>facilitated by</w:t>
      </w:r>
      <w:r w:rsidR="007D2BEC" w:rsidRPr="005138AC">
        <w:rPr>
          <w:rFonts w:eastAsia="Times New Roman" w:cs="Times New Roman"/>
          <w:szCs w:val="24"/>
          <w:u w:val="single"/>
        </w:rPr>
        <w:t xml:space="preserve"> </w:t>
      </w:r>
      <w:r w:rsidRPr="005138AC">
        <w:rPr>
          <w:rFonts w:eastAsia="Times New Roman" w:cs="Times New Roman"/>
          <w:szCs w:val="24"/>
          <w:u w:val="single"/>
        </w:rPr>
        <w:t xml:space="preserve">the designated organizations </w:t>
      </w:r>
      <w:r w:rsidR="009B2103">
        <w:rPr>
          <w:rFonts w:eastAsia="Times New Roman" w:cs="Times New Roman"/>
          <w:szCs w:val="24"/>
          <w:u w:val="single"/>
        </w:rPr>
        <w:t>and</w:t>
      </w:r>
      <w:r w:rsidRPr="005138AC">
        <w:rPr>
          <w:rFonts w:eastAsia="Times New Roman" w:cs="Times New Roman"/>
          <w:szCs w:val="24"/>
          <w:u w:val="single"/>
        </w:rPr>
        <w:t xml:space="preserve"> </w:t>
      </w:r>
      <w:r w:rsidR="00023282">
        <w:rPr>
          <w:rFonts w:eastAsia="Times New Roman" w:cs="Times New Roman"/>
          <w:szCs w:val="24"/>
          <w:u w:val="single"/>
        </w:rPr>
        <w:t xml:space="preserve">made available </w:t>
      </w:r>
      <w:r w:rsidRPr="005138AC">
        <w:rPr>
          <w:rFonts w:eastAsia="Times New Roman" w:cs="Times New Roman"/>
          <w:szCs w:val="24"/>
          <w:u w:val="single"/>
        </w:rPr>
        <w:t xml:space="preserve">on a website designated by the office; </w:t>
      </w:r>
    </w:p>
    <w:p w14:paraId="6C31F1E6" w14:textId="373E4654" w:rsidR="005138AC" w:rsidRPr="005138AC" w:rsidRDefault="005138AC" w:rsidP="00A77C6E">
      <w:pPr>
        <w:shd w:val="clear" w:color="auto" w:fill="FFFFFF"/>
        <w:spacing w:after="0" w:line="480" w:lineRule="auto"/>
        <w:ind w:firstLine="720"/>
        <w:jc w:val="both"/>
        <w:rPr>
          <w:rFonts w:eastAsia="Times New Roman" w:cs="Times New Roman"/>
          <w:szCs w:val="24"/>
          <w:u w:val="single"/>
        </w:rPr>
      </w:pPr>
      <w:r w:rsidRPr="005138AC">
        <w:rPr>
          <w:rFonts w:eastAsia="Times New Roman" w:cs="Times New Roman"/>
          <w:szCs w:val="24"/>
          <w:u w:val="single"/>
        </w:rPr>
        <w:t xml:space="preserve">(b) The </w:t>
      </w:r>
      <w:r w:rsidR="00BE3677">
        <w:rPr>
          <w:rFonts w:eastAsia="Times New Roman" w:cs="Times New Roman"/>
          <w:szCs w:val="24"/>
          <w:u w:val="single"/>
        </w:rPr>
        <w:t xml:space="preserve">process for the </w:t>
      </w:r>
      <w:r w:rsidRPr="005138AC">
        <w:rPr>
          <w:rFonts w:eastAsia="Times New Roman" w:cs="Times New Roman"/>
          <w:szCs w:val="24"/>
          <w:u w:val="single"/>
        </w:rPr>
        <w:t xml:space="preserve">disbursement of the low-barrier grant to program participants; </w:t>
      </w:r>
      <w:r w:rsidR="006677CF">
        <w:rPr>
          <w:rFonts w:eastAsia="Times New Roman" w:cs="Times New Roman"/>
          <w:szCs w:val="24"/>
          <w:u w:val="single"/>
        </w:rPr>
        <w:t xml:space="preserve">and </w:t>
      </w:r>
    </w:p>
    <w:p w14:paraId="5AA22E7D" w14:textId="3714275B" w:rsidR="00CD5638" w:rsidRPr="005138AC" w:rsidRDefault="005138AC" w:rsidP="00A77C6E">
      <w:pPr>
        <w:shd w:val="clear" w:color="auto" w:fill="FFFFFF"/>
        <w:spacing w:after="0" w:line="480" w:lineRule="auto"/>
        <w:ind w:firstLine="720"/>
        <w:jc w:val="both"/>
        <w:rPr>
          <w:u w:val="single"/>
        </w:rPr>
      </w:pPr>
      <w:r w:rsidRPr="005138AC">
        <w:rPr>
          <w:rFonts w:eastAsia="Times New Roman" w:cs="Times New Roman"/>
          <w:szCs w:val="24"/>
          <w:u w:val="single"/>
        </w:rPr>
        <w:t xml:space="preserve">(c) The </w:t>
      </w:r>
      <w:r w:rsidR="001C6257">
        <w:rPr>
          <w:rFonts w:eastAsia="Times New Roman" w:cs="Times New Roman"/>
          <w:szCs w:val="24"/>
          <w:u w:val="single"/>
        </w:rPr>
        <w:t>provision of</w:t>
      </w:r>
      <w:r w:rsidRPr="005138AC">
        <w:rPr>
          <w:rFonts w:eastAsia="Times New Roman" w:cs="Times New Roman"/>
          <w:szCs w:val="24"/>
          <w:u w:val="single"/>
        </w:rPr>
        <w:t xml:space="preserve"> </w:t>
      </w:r>
      <w:r w:rsidR="00C42354">
        <w:rPr>
          <w:rFonts w:eastAsia="Times New Roman" w:cs="Times New Roman"/>
          <w:szCs w:val="24"/>
          <w:u w:val="single"/>
        </w:rPr>
        <w:t>domestic</w:t>
      </w:r>
      <w:r w:rsidRPr="005138AC">
        <w:rPr>
          <w:rFonts w:eastAsia="Times New Roman" w:cs="Times New Roman"/>
          <w:szCs w:val="24"/>
          <w:u w:val="single"/>
        </w:rPr>
        <w:t xml:space="preserve"> violence-related services</w:t>
      </w:r>
      <w:r w:rsidR="00BE3677">
        <w:rPr>
          <w:rFonts w:eastAsia="Times New Roman" w:cs="Times New Roman"/>
          <w:szCs w:val="24"/>
          <w:u w:val="single"/>
        </w:rPr>
        <w:t xml:space="preserve"> to program participants</w:t>
      </w:r>
      <w:r w:rsidR="006677CF">
        <w:rPr>
          <w:rFonts w:eastAsia="Times New Roman" w:cs="Times New Roman"/>
          <w:szCs w:val="24"/>
          <w:u w:val="single"/>
        </w:rPr>
        <w:t>.</w:t>
      </w:r>
      <w:r w:rsidRPr="005138AC">
        <w:rPr>
          <w:rFonts w:eastAsia="Times New Roman" w:cs="Times New Roman"/>
          <w:szCs w:val="24"/>
          <w:u w:val="single"/>
        </w:rPr>
        <w:t xml:space="preserve"> </w:t>
      </w:r>
    </w:p>
    <w:p w14:paraId="51A97010" w14:textId="4E296760" w:rsidR="0094291B" w:rsidRPr="005138AC" w:rsidRDefault="006677CF" w:rsidP="0094291B">
      <w:pPr>
        <w:shd w:val="clear" w:color="auto" w:fill="FFFFFF"/>
        <w:spacing w:after="0" w:line="480" w:lineRule="auto"/>
        <w:ind w:firstLine="720"/>
        <w:jc w:val="both"/>
        <w:rPr>
          <w:rFonts w:eastAsia="Times New Roman" w:cs="Times New Roman"/>
          <w:szCs w:val="24"/>
          <w:u w:val="single"/>
        </w:rPr>
      </w:pPr>
      <w:r>
        <w:rPr>
          <w:rFonts w:eastAsia="Times New Roman" w:cs="Times New Roman"/>
          <w:szCs w:val="24"/>
          <w:u w:val="single"/>
        </w:rPr>
        <w:t>3.</w:t>
      </w:r>
      <w:r w:rsidR="005138AC" w:rsidRPr="005138AC">
        <w:rPr>
          <w:rFonts w:eastAsia="Times New Roman" w:cs="Times New Roman"/>
          <w:szCs w:val="24"/>
          <w:u w:val="single"/>
        </w:rPr>
        <w:t xml:space="preserve"> </w:t>
      </w:r>
      <w:r w:rsidR="00B46EA1" w:rsidRPr="00B46EA1">
        <w:rPr>
          <w:rFonts w:eastAsia="Times New Roman" w:cs="Times New Roman"/>
          <w:szCs w:val="24"/>
          <w:u w:val="single"/>
        </w:rPr>
        <w:t xml:space="preserve">The office, in consultation with the mayor’s office of information privacy, shall take steps to </w:t>
      </w:r>
      <w:r w:rsidR="0094291B" w:rsidRPr="005138AC">
        <w:rPr>
          <w:rFonts w:eastAsia="Times New Roman" w:cs="Times New Roman"/>
          <w:szCs w:val="24"/>
          <w:u w:val="single"/>
        </w:rPr>
        <w:t>pro</w:t>
      </w:r>
      <w:r w:rsidR="00643541" w:rsidRPr="005138AC">
        <w:rPr>
          <w:rFonts w:eastAsia="Times New Roman" w:cs="Times New Roman"/>
          <w:szCs w:val="24"/>
          <w:u w:val="single"/>
        </w:rPr>
        <w:t>tect the privacy of</w:t>
      </w:r>
      <w:r w:rsidR="00172BF1" w:rsidRPr="005138AC">
        <w:rPr>
          <w:rFonts w:eastAsia="Times New Roman" w:cs="Times New Roman"/>
          <w:szCs w:val="24"/>
          <w:u w:val="single"/>
        </w:rPr>
        <w:t xml:space="preserve"> covered individuals</w:t>
      </w:r>
      <w:r w:rsidR="009324F6" w:rsidRPr="005138AC">
        <w:rPr>
          <w:rFonts w:eastAsia="Times New Roman" w:cs="Times New Roman"/>
          <w:szCs w:val="24"/>
          <w:u w:val="single"/>
        </w:rPr>
        <w:t xml:space="preserve"> </w:t>
      </w:r>
      <w:r w:rsidR="00643541" w:rsidRPr="005138AC">
        <w:rPr>
          <w:rFonts w:eastAsia="Times New Roman" w:cs="Times New Roman"/>
          <w:szCs w:val="24"/>
          <w:u w:val="single"/>
        </w:rPr>
        <w:t xml:space="preserve">and </w:t>
      </w:r>
      <w:r w:rsidR="009324F6" w:rsidRPr="005138AC">
        <w:rPr>
          <w:rFonts w:eastAsia="Times New Roman" w:cs="Times New Roman"/>
          <w:szCs w:val="24"/>
          <w:u w:val="single"/>
        </w:rPr>
        <w:t xml:space="preserve">to ensure </w:t>
      </w:r>
      <w:r w:rsidR="00643541" w:rsidRPr="005138AC">
        <w:rPr>
          <w:rFonts w:eastAsia="Times New Roman" w:cs="Times New Roman"/>
          <w:szCs w:val="24"/>
          <w:u w:val="single"/>
        </w:rPr>
        <w:t xml:space="preserve">the </w:t>
      </w:r>
      <w:r w:rsidR="0094291B" w:rsidRPr="005138AC">
        <w:rPr>
          <w:rFonts w:eastAsia="Times New Roman" w:cs="Times New Roman"/>
          <w:szCs w:val="24"/>
          <w:u w:val="single"/>
        </w:rPr>
        <w:t xml:space="preserve">information that </w:t>
      </w:r>
      <w:r w:rsidR="00643541" w:rsidRPr="005138AC">
        <w:rPr>
          <w:rFonts w:eastAsia="Times New Roman" w:cs="Times New Roman"/>
          <w:szCs w:val="24"/>
          <w:u w:val="single"/>
        </w:rPr>
        <w:t>such</w:t>
      </w:r>
      <w:r w:rsidR="00121F87" w:rsidRPr="005138AC">
        <w:rPr>
          <w:rFonts w:eastAsia="Times New Roman" w:cs="Times New Roman"/>
          <w:szCs w:val="24"/>
          <w:u w:val="single"/>
        </w:rPr>
        <w:t xml:space="preserve"> individuals </w:t>
      </w:r>
      <w:r w:rsidR="008C76FD" w:rsidRPr="005138AC">
        <w:rPr>
          <w:rFonts w:eastAsia="Times New Roman" w:cs="Times New Roman"/>
          <w:szCs w:val="24"/>
          <w:u w:val="single"/>
        </w:rPr>
        <w:t>provide</w:t>
      </w:r>
      <w:r w:rsidR="00121F87" w:rsidRPr="005138AC">
        <w:rPr>
          <w:rFonts w:eastAsia="Times New Roman" w:cs="Times New Roman"/>
          <w:szCs w:val="24"/>
          <w:u w:val="single"/>
        </w:rPr>
        <w:t xml:space="preserve"> to </w:t>
      </w:r>
      <w:r w:rsidR="0045506A" w:rsidRPr="005138AC">
        <w:rPr>
          <w:rFonts w:eastAsia="Times New Roman" w:cs="Times New Roman"/>
          <w:szCs w:val="24"/>
          <w:u w:val="single"/>
        </w:rPr>
        <w:t>access information</w:t>
      </w:r>
      <w:r w:rsidR="00704C78" w:rsidRPr="005138AC">
        <w:rPr>
          <w:rFonts w:eastAsia="Times New Roman" w:cs="Times New Roman"/>
          <w:szCs w:val="24"/>
          <w:u w:val="single"/>
        </w:rPr>
        <w:t xml:space="preserve"> about</w:t>
      </w:r>
      <w:r w:rsidR="0045506A" w:rsidRPr="005138AC">
        <w:rPr>
          <w:rFonts w:eastAsia="Times New Roman" w:cs="Times New Roman"/>
          <w:szCs w:val="24"/>
          <w:u w:val="single"/>
        </w:rPr>
        <w:t>, a</w:t>
      </w:r>
      <w:r w:rsidR="00121F87" w:rsidRPr="005138AC">
        <w:rPr>
          <w:rFonts w:eastAsia="Times New Roman" w:cs="Times New Roman"/>
          <w:szCs w:val="24"/>
          <w:u w:val="single"/>
        </w:rPr>
        <w:t xml:space="preserve">pply for and participate in </w:t>
      </w:r>
      <w:r w:rsidR="00333E43" w:rsidRPr="005138AC">
        <w:rPr>
          <w:rFonts w:eastAsia="Times New Roman" w:cs="Times New Roman"/>
          <w:szCs w:val="24"/>
          <w:u w:val="single"/>
        </w:rPr>
        <w:t>such</w:t>
      </w:r>
      <w:r w:rsidR="00121F87" w:rsidRPr="005138AC">
        <w:rPr>
          <w:rFonts w:eastAsia="Times New Roman" w:cs="Times New Roman"/>
          <w:szCs w:val="24"/>
          <w:u w:val="single"/>
        </w:rPr>
        <w:t xml:space="preserve"> program</w:t>
      </w:r>
      <w:r w:rsidR="009324F6" w:rsidRPr="005138AC">
        <w:rPr>
          <w:rFonts w:eastAsia="Times New Roman" w:cs="Times New Roman"/>
          <w:szCs w:val="24"/>
          <w:u w:val="single"/>
        </w:rPr>
        <w:t xml:space="preserve"> is </w:t>
      </w:r>
      <w:r w:rsidR="00172BF1" w:rsidRPr="005138AC">
        <w:rPr>
          <w:rFonts w:eastAsia="Times New Roman" w:cs="Times New Roman"/>
          <w:szCs w:val="24"/>
          <w:u w:val="single"/>
        </w:rPr>
        <w:t xml:space="preserve">secure and </w:t>
      </w:r>
      <w:r w:rsidR="009324F6" w:rsidRPr="005138AC">
        <w:rPr>
          <w:rFonts w:eastAsia="Times New Roman" w:cs="Times New Roman"/>
          <w:szCs w:val="24"/>
          <w:u w:val="single"/>
        </w:rPr>
        <w:t>confidential</w:t>
      </w:r>
      <w:r w:rsidR="008C76FD" w:rsidRPr="005138AC">
        <w:rPr>
          <w:rFonts w:eastAsia="Times New Roman" w:cs="Times New Roman"/>
          <w:szCs w:val="24"/>
          <w:u w:val="single"/>
        </w:rPr>
        <w:t>.</w:t>
      </w:r>
    </w:p>
    <w:p w14:paraId="17A1E98A" w14:textId="4B16DFE6" w:rsidR="002B0322" w:rsidRPr="005138AC" w:rsidRDefault="006677CF" w:rsidP="0094291B">
      <w:pPr>
        <w:shd w:val="clear" w:color="auto" w:fill="FFFFFF"/>
        <w:spacing w:after="0" w:line="480" w:lineRule="auto"/>
        <w:ind w:firstLine="720"/>
        <w:jc w:val="both"/>
        <w:rPr>
          <w:rFonts w:eastAsia="Times New Roman" w:cs="Times New Roman"/>
          <w:szCs w:val="24"/>
          <w:u w:val="single"/>
        </w:rPr>
      </w:pPr>
      <w:r>
        <w:rPr>
          <w:rFonts w:eastAsia="Times New Roman" w:cs="Times New Roman"/>
          <w:szCs w:val="24"/>
          <w:u w:val="single"/>
        </w:rPr>
        <w:t>4</w:t>
      </w:r>
      <w:r w:rsidR="002B0322" w:rsidRPr="005138AC">
        <w:rPr>
          <w:rFonts w:eastAsia="Times New Roman" w:cs="Times New Roman"/>
          <w:szCs w:val="24"/>
          <w:u w:val="single"/>
        </w:rPr>
        <w:t xml:space="preserve">. The office </w:t>
      </w:r>
      <w:r w:rsidR="00BE3677">
        <w:rPr>
          <w:rFonts w:eastAsia="Times New Roman" w:cs="Times New Roman"/>
          <w:szCs w:val="24"/>
          <w:u w:val="single"/>
        </w:rPr>
        <w:t>shall</w:t>
      </w:r>
      <w:r w:rsidR="00BE3677" w:rsidRPr="005138AC">
        <w:rPr>
          <w:rFonts w:eastAsia="Times New Roman" w:cs="Times New Roman"/>
          <w:szCs w:val="24"/>
          <w:u w:val="single"/>
        </w:rPr>
        <w:t xml:space="preserve"> </w:t>
      </w:r>
      <w:r w:rsidR="002B0322" w:rsidRPr="005138AC">
        <w:rPr>
          <w:rFonts w:eastAsia="Times New Roman" w:cs="Times New Roman"/>
          <w:szCs w:val="24"/>
          <w:u w:val="single"/>
        </w:rPr>
        <w:t xml:space="preserve">promulgate such rules as may be necessary to carry out the purposes of this </w:t>
      </w:r>
      <w:r w:rsidR="00BE3677">
        <w:rPr>
          <w:rFonts w:eastAsia="Times New Roman" w:cs="Times New Roman"/>
          <w:szCs w:val="24"/>
          <w:u w:val="single"/>
        </w:rPr>
        <w:t>section</w:t>
      </w:r>
      <w:r w:rsidR="002B0322" w:rsidRPr="005138AC">
        <w:rPr>
          <w:rFonts w:eastAsia="Times New Roman" w:cs="Times New Roman"/>
          <w:szCs w:val="24"/>
          <w:u w:val="single"/>
        </w:rPr>
        <w:t>.</w:t>
      </w:r>
    </w:p>
    <w:p w14:paraId="4ECB4EEB" w14:textId="59C33ACF" w:rsidR="003A17EE" w:rsidRPr="00127431" w:rsidRDefault="0094291B" w:rsidP="003A17EE">
      <w:pPr>
        <w:shd w:val="clear" w:color="auto" w:fill="FFFFFF"/>
        <w:spacing w:after="0" w:line="480" w:lineRule="auto"/>
        <w:ind w:firstLine="720"/>
        <w:jc w:val="both"/>
        <w:rPr>
          <w:rFonts w:eastAsia="Times New Roman" w:cs="Times New Roman"/>
          <w:szCs w:val="24"/>
          <w:u w:val="single"/>
        </w:rPr>
      </w:pPr>
      <w:r w:rsidRPr="00127431">
        <w:rPr>
          <w:rFonts w:eastAsia="Times New Roman" w:cs="Times New Roman"/>
          <w:szCs w:val="24"/>
          <w:u w:val="single"/>
        </w:rPr>
        <w:t>c</w:t>
      </w:r>
      <w:r w:rsidR="003A17EE" w:rsidRPr="00127431">
        <w:rPr>
          <w:rFonts w:eastAsia="Times New Roman" w:cs="Times New Roman"/>
          <w:szCs w:val="24"/>
          <w:u w:val="single"/>
        </w:rPr>
        <w:t xml:space="preserve">. </w:t>
      </w:r>
      <w:r w:rsidRPr="00127431">
        <w:rPr>
          <w:rFonts w:eastAsia="Times New Roman" w:cs="Times New Roman"/>
          <w:szCs w:val="24"/>
          <w:u w:val="single"/>
        </w:rPr>
        <w:t xml:space="preserve">Outreach. </w:t>
      </w:r>
      <w:r w:rsidR="001329BA">
        <w:rPr>
          <w:rFonts w:eastAsia="Times New Roman" w:cs="Times New Roman"/>
          <w:szCs w:val="24"/>
          <w:u w:val="single"/>
        </w:rPr>
        <w:t>Prior to the establishment of the program as required by subdivision b</w:t>
      </w:r>
      <w:r w:rsidR="00BE3677">
        <w:rPr>
          <w:rFonts w:eastAsia="Times New Roman" w:cs="Times New Roman"/>
          <w:szCs w:val="24"/>
          <w:u w:val="single"/>
        </w:rPr>
        <w:t xml:space="preserve"> of this section</w:t>
      </w:r>
      <w:r w:rsidR="00EE252F" w:rsidRPr="00127431">
        <w:rPr>
          <w:rFonts w:eastAsia="Times New Roman" w:cs="Times New Roman"/>
          <w:szCs w:val="24"/>
          <w:u w:val="single"/>
        </w:rPr>
        <w:t xml:space="preserve">, </w:t>
      </w:r>
      <w:r w:rsidR="00063359" w:rsidRPr="00127431">
        <w:rPr>
          <w:rFonts w:eastAsia="Times New Roman" w:cs="Times New Roman"/>
          <w:szCs w:val="24"/>
          <w:u w:val="single"/>
        </w:rPr>
        <w:t>and continuing thereafter, t</w:t>
      </w:r>
      <w:r w:rsidR="003A17EE" w:rsidRPr="00127431">
        <w:rPr>
          <w:rFonts w:eastAsia="Times New Roman" w:cs="Times New Roman"/>
          <w:szCs w:val="24"/>
          <w:u w:val="single"/>
        </w:rPr>
        <w:t xml:space="preserve">he </w:t>
      </w:r>
      <w:r w:rsidR="00445FC3">
        <w:rPr>
          <w:rFonts w:eastAsia="Times New Roman" w:cs="Times New Roman"/>
          <w:szCs w:val="24"/>
          <w:u w:val="single"/>
        </w:rPr>
        <w:t>office</w:t>
      </w:r>
      <w:r w:rsidR="0024194B" w:rsidRPr="00127431">
        <w:rPr>
          <w:rFonts w:eastAsia="Times New Roman" w:cs="Times New Roman"/>
          <w:szCs w:val="24"/>
          <w:u w:val="single"/>
        </w:rPr>
        <w:t xml:space="preserve">, </w:t>
      </w:r>
      <w:r w:rsidR="00705EC0" w:rsidRPr="00127431">
        <w:rPr>
          <w:rFonts w:eastAsia="Times New Roman" w:cs="Times New Roman"/>
          <w:szCs w:val="24"/>
          <w:u w:val="single"/>
        </w:rPr>
        <w:t xml:space="preserve">the </w:t>
      </w:r>
      <w:r w:rsidR="00445FC3">
        <w:rPr>
          <w:rFonts w:eastAsia="Times New Roman" w:cs="Times New Roman"/>
          <w:szCs w:val="24"/>
          <w:u w:val="single"/>
        </w:rPr>
        <w:t>department</w:t>
      </w:r>
      <w:r w:rsidR="004869A7">
        <w:rPr>
          <w:rFonts w:eastAsia="Times New Roman" w:cs="Times New Roman"/>
          <w:szCs w:val="24"/>
          <w:u w:val="single"/>
        </w:rPr>
        <w:t xml:space="preserve"> of social services</w:t>
      </w:r>
      <w:r w:rsidR="00333E43" w:rsidRPr="00127431">
        <w:rPr>
          <w:rFonts w:eastAsia="Times New Roman" w:cs="Times New Roman"/>
          <w:szCs w:val="24"/>
          <w:u w:val="single"/>
        </w:rPr>
        <w:t xml:space="preserve"> and</w:t>
      </w:r>
      <w:r w:rsidR="00ED182E" w:rsidRPr="00127431">
        <w:rPr>
          <w:rFonts w:eastAsia="Times New Roman" w:cs="Times New Roman"/>
          <w:szCs w:val="24"/>
          <w:u w:val="single"/>
        </w:rPr>
        <w:t xml:space="preserve"> </w:t>
      </w:r>
      <w:r w:rsidR="006D20C6">
        <w:rPr>
          <w:rFonts w:eastAsia="Times New Roman" w:cs="Times New Roman"/>
          <w:szCs w:val="24"/>
          <w:u w:val="single"/>
        </w:rPr>
        <w:t xml:space="preserve">the </w:t>
      </w:r>
      <w:r w:rsidR="000E3FD9">
        <w:rPr>
          <w:rFonts w:eastAsia="Times New Roman" w:cs="Times New Roman"/>
          <w:szCs w:val="24"/>
          <w:u w:val="single"/>
        </w:rPr>
        <w:t>designated</w:t>
      </w:r>
      <w:r w:rsidR="001C474D">
        <w:rPr>
          <w:rFonts w:eastAsia="Times New Roman" w:cs="Times New Roman"/>
          <w:szCs w:val="24"/>
          <w:u w:val="single"/>
        </w:rPr>
        <w:t xml:space="preserve"> </w:t>
      </w:r>
      <w:r w:rsidR="0024194B" w:rsidRPr="00127431">
        <w:rPr>
          <w:rFonts w:eastAsia="Times New Roman" w:cs="Times New Roman"/>
          <w:szCs w:val="24"/>
          <w:u w:val="single"/>
        </w:rPr>
        <w:t>organizations</w:t>
      </w:r>
      <w:r w:rsidR="003A17EE" w:rsidRPr="00127431">
        <w:rPr>
          <w:rFonts w:eastAsia="Times New Roman" w:cs="Times New Roman"/>
          <w:szCs w:val="24"/>
          <w:u w:val="single"/>
        </w:rPr>
        <w:t xml:space="preserve"> shall conduct culturally appropriate outreach </w:t>
      </w:r>
      <w:r w:rsidR="003C1DB1">
        <w:rPr>
          <w:rFonts w:eastAsia="Times New Roman" w:cs="Times New Roman"/>
          <w:szCs w:val="24"/>
          <w:u w:val="single"/>
        </w:rPr>
        <w:t>to spread awareness of</w:t>
      </w:r>
      <w:r w:rsidR="003A17EE" w:rsidRPr="00127431">
        <w:rPr>
          <w:rFonts w:eastAsia="Times New Roman" w:cs="Times New Roman"/>
          <w:szCs w:val="24"/>
          <w:u w:val="single"/>
        </w:rPr>
        <w:t xml:space="preserve"> </w:t>
      </w:r>
      <w:r w:rsidR="001329BA">
        <w:rPr>
          <w:rFonts w:eastAsia="Times New Roman" w:cs="Times New Roman"/>
          <w:szCs w:val="24"/>
          <w:u w:val="single"/>
        </w:rPr>
        <w:t>such</w:t>
      </w:r>
      <w:r w:rsidR="003A17EE" w:rsidRPr="00127431">
        <w:rPr>
          <w:rFonts w:eastAsia="Times New Roman" w:cs="Times New Roman"/>
          <w:szCs w:val="24"/>
          <w:u w:val="single"/>
        </w:rPr>
        <w:t xml:space="preserve"> program</w:t>
      </w:r>
      <w:r w:rsidR="00063359" w:rsidRPr="00127431">
        <w:rPr>
          <w:rFonts w:eastAsia="Times New Roman" w:cs="Times New Roman"/>
          <w:szCs w:val="24"/>
          <w:u w:val="single"/>
        </w:rPr>
        <w:t>. Such outreach shall include</w:t>
      </w:r>
      <w:r w:rsidR="003A17EE" w:rsidRPr="00127431">
        <w:rPr>
          <w:rFonts w:eastAsia="Times New Roman" w:cs="Times New Roman"/>
          <w:szCs w:val="24"/>
          <w:u w:val="single"/>
        </w:rPr>
        <w:t xml:space="preserve">, but </w:t>
      </w:r>
      <w:r w:rsidR="00182869" w:rsidRPr="00127431">
        <w:rPr>
          <w:rFonts w:eastAsia="Times New Roman" w:cs="Times New Roman"/>
          <w:szCs w:val="24"/>
          <w:u w:val="single"/>
        </w:rPr>
        <w:t xml:space="preserve">need </w:t>
      </w:r>
      <w:r w:rsidR="003A17EE" w:rsidRPr="00127431">
        <w:rPr>
          <w:rFonts w:eastAsia="Times New Roman" w:cs="Times New Roman"/>
          <w:szCs w:val="24"/>
          <w:u w:val="single"/>
        </w:rPr>
        <w:t xml:space="preserve">not </w:t>
      </w:r>
      <w:r w:rsidR="00063359" w:rsidRPr="00127431">
        <w:rPr>
          <w:rFonts w:eastAsia="Times New Roman" w:cs="Times New Roman"/>
          <w:szCs w:val="24"/>
          <w:u w:val="single"/>
        </w:rPr>
        <w:t xml:space="preserve">be </w:t>
      </w:r>
      <w:r w:rsidR="003A17EE" w:rsidRPr="00127431">
        <w:rPr>
          <w:rFonts w:eastAsia="Times New Roman" w:cs="Times New Roman"/>
          <w:szCs w:val="24"/>
          <w:u w:val="single"/>
        </w:rPr>
        <w:t xml:space="preserve">limited to, written materials, which shall be </w:t>
      </w:r>
      <w:r w:rsidR="003A17EE" w:rsidRPr="00F51869">
        <w:rPr>
          <w:rFonts w:eastAsia="Times New Roman" w:cs="Times New Roman"/>
          <w:szCs w:val="24"/>
          <w:u w:val="single"/>
        </w:rPr>
        <w:t>made available</w:t>
      </w:r>
      <w:r w:rsidRPr="00F51869">
        <w:rPr>
          <w:rFonts w:eastAsia="Times New Roman" w:cs="Times New Roman"/>
          <w:szCs w:val="24"/>
          <w:u w:val="single"/>
        </w:rPr>
        <w:t xml:space="preserve"> </w:t>
      </w:r>
      <w:r w:rsidR="0024194B" w:rsidRPr="00F51869">
        <w:rPr>
          <w:rFonts w:eastAsia="Times New Roman" w:cs="Times New Roman"/>
          <w:szCs w:val="24"/>
          <w:u w:val="single"/>
        </w:rPr>
        <w:t xml:space="preserve">to </w:t>
      </w:r>
      <w:r w:rsidRPr="00F51869">
        <w:rPr>
          <w:rFonts w:eastAsia="Times New Roman" w:cs="Times New Roman"/>
          <w:szCs w:val="24"/>
          <w:u w:val="single"/>
        </w:rPr>
        <w:t>survivors</w:t>
      </w:r>
      <w:r w:rsidR="0024194B" w:rsidRPr="00F51869">
        <w:rPr>
          <w:rFonts w:eastAsia="Times New Roman" w:cs="Times New Roman"/>
          <w:szCs w:val="24"/>
          <w:u w:val="single"/>
        </w:rPr>
        <w:t xml:space="preserve"> </w:t>
      </w:r>
      <w:r w:rsidR="00CB1FFD">
        <w:rPr>
          <w:rFonts w:eastAsia="Times New Roman" w:cs="Times New Roman"/>
          <w:szCs w:val="24"/>
          <w:u w:val="single"/>
        </w:rPr>
        <w:t xml:space="preserve">of </w:t>
      </w:r>
      <w:r w:rsidR="00C42354">
        <w:rPr>
          <w:rFonts w:eastAsia="Times New Roman" w:cs="Times New Roman"/>
          <w:szCs w:val="24"/>
          <w:u w:val="single"/>
        </w:rPr>
        <w:t>domestic</w:t>
      </w:r>
      <w:r w:rsidR="00CB1FFD">
        <w:rPr>
          <w:rFonts w:eastAsia="Times New Roman" w:cs="Times New Roman"/>
          <w:szCs w:val="24"/>
          <w:u w:val="single"/>
        </w:rPr>
        <w:t xml:space="preserve"> violence </w:t>
      </w:r>
      <w:r w:rsidR="003A17EE" w:rsidRPr="00F51869">
        <w:rPr>
          <w:rFonts w:eastAsia="Times New Roman" w:cs="Times New Roman"/>
          <w:szCs w:val="24"/>
          <w:u w:val="single"/>
        </w:rPr>
        <w:t>in the designated citywide languages as defined in section 23-1101</w:t>
      </w:r>
      <w:r w:rsidR="002D6071">
        <w:rPr>
          <w:rFonts w:eastAsia="Times New Roman" w:cs="Times New Roman"/>
          <w:szCs w:val="24"/>
          <w:u w:val="single"/>
        </w:rPr>
        <w:t xml:space="preserve"> and in Braille</w:t>
      </w:r>
      <w:r w:rsidR="003A17EE" w:rsidRPr="00F51869">
        <w:rPr>
          <w:rFonts w:eastAsia="Times New Roman" w:cs="Times New Roman"/>
          <w:szCs w:val="24"/>
          <w:u w:val="single"/>
        </w:rPr>
        <w:t xml:space="preserve">. </w:t>
      </w:r>
    </w:p>
    <w:p w14:paraId="689F5DEB" w14:textId="7245B2DB" w:rsidR="003A17EE" w:rsidRPr="00CD593F" w:rsidRDefault="0094291B" w:rsidP="00CD593F">
      <w:pPr>
        <w:shd w:val="clear" w:color="auto" w:fill="FFFFFF"/>
        <w:spacing w:after="0" w:line="480" w:lineRule="auto"/>
        <w:ind w:firstLine="720"/>
        <w:jc w:val="both"/>
        <w:rPr>
          <w:rFonts w:eastAsia="Times New Roman" w:cs="Times New Roman"/>
          <w:color w:val="FF0000"/>
          <w:szCs w:val="24"/>
          <w:u w:val="single"/>
        </w:rPr>
      </w:pPr>
      <w:r w:rsidRPr="00127431">
        <w:rPr>
          <w:rFonts w:eastAsia="Times New Roman" w:cs="Times New Roman"/>
          <w:color w:val="000000"/>
          <w:szCs w:val="24"/>
          <w:u w:val="single"/>
        </w:rPr>
        <w:t>d</w:t>
      </w:r>
      <w:r w:rsidR="003A17EE" w:rsidRPr="00127431">
        <w:rPr>
          <w:rFonts w:eastAsia="Times New Roman" w:cs="Times New Roman"/>
          <w:color w:val="000000"/>
          <w:szCs w:val="24"/>
          <w:u w:val="single"/>
        </w:rPr>
        <w:t xml:space="preserve">. </w:t>
      </w:r>
      <w:r w:rsidR="001C48BA">
        <w:rPr>
          <w:rFonts w:eastAsia="Times New Roman" w:cs="Times New Roman"/>
          <w:color w:val="000000"/>
          <w:szCs w:val="24"/>
          <w:u w:val="single"/>
        </w:rPr>
        <w:t>Report</w:t>
      </w:r>
      <w:r w:rsidR="003A17EE" w:rsidRPr="00127431">
        <w:rPr>
          <w:rFonts w:eastAsia="Times New Roman" w:cs="Times New Roman"/>
          <w:color w:val="000000"/>
          <w:szCs w:val="24"/>
          <w:u w:val="single"/>
        </w:rPr>
        <w:t xml:space="preserve">. </w:t>
      </w:r>
      <w:r w:rsidR="003C1DB1">
        <w:rPr>
          <w:rFonts w:eastAsia="Times New Roman" w:cs="Times New Roman"/>
          <w:color w:val="000000"/>
          <w:szCs w:val="24"/>
          <w:u w:val="single"/>
        </w:rPr>
        <w:t>N</w:t>
      </w:r>
      <w:r w:rsidR="00971C00" w:rsidRPr="00127431">
        <w:rPr>
          <w:rFonts w:eastAsia="Times New Roman" w:cs="Times New Roman"/>
          <w:color w:val="000000"/>
          <w:szCs w:val="24"/>
          <w:u w:val="single"/>
        </w:rPr>
        <w:t xml:space="preserve">o later than </w:t>
      </w:r>
      <w:r w:rsidR="000E3FD9">
        <w:rPr>
          <w:rFonts w:eastAsia="Times New Roman" w:cs="Times New Roman"/>
          <w:color w:val="000000"/>
          <w:szCs w:val="24"/>
          <w:u w:val="single"/>
        </w:rPr>
        <w:t>180 days</w:t>
      </w:r>
      <w:r w:rsidR="00971C00" w:rsidRPr="00127431">
        <w:rPr>
          <w:rFonts w:eastAsia="Times New Roman" w:cs="Times New Roman"/>
          <w:color w:val="000000"/>
          <w:szCs w:val="24"/>
          <w:u w:val="single"/>
        </w:rPr>
        <w:t xml:space="preserve"> </w:t>
      </w:r>
      <w:r w:rsidR="006D20C6">
        <w:rPr>
          <w:rFonts w:eastAsia="Times New Roman" w:cs="Times New Roman"/>
          <w:color w:val="000000"/>
          <w:szCs w:val="24"/>
          <w:u w:val="single"/>
        </w:rPr>
        <w:t xml:space="preserve">after the office establishes the program </w:t>
      </w:r>
      <w:r w:rsidR="006D20C6" w:rsidRPr="006D20C6">
        <w:rPr>
          <w:rFonts w:eastAsia="Times New Roman" w:cs="Times New Roman"/>
          <w:color w:val="000000"/>
          <w:szCs w:val="24"/>
          <w:u w:val="single"/>
        </w:rPr>
        <w:t>required by subdivision b</w:t>
      </w:r>
      <w:r w:rsidR="00382558">
        <w:rPr>
          <w:rFonts w:eastAsia="Times New Roman" w:cs="Times New Roman"/>
          <w:color w:val="000000"/>
          <w:szCs w:val="24"/>
          <w:u w:val="single"/>
        </w:rPr>
        <w:t xml:space="preserve"> of this section</w:t>
      </w:r>
      <w:r w:rsidR="003A17EE" w:rsidRPr="00127431">
        <w:rPr>
          <w:rFonts w:eastAsia="Times New Roman" w:cs="Times New Roman"/>
          <w:color w:val="000000"/>
          <w:szCs w:val="24"/>
          <w:u w:val="single"/>
        </w:rPr>
        <w:t xml:space="preserve">, </w:t>
      </w:r>
      <w:r w:rsidR="00C76360">
        <w:rPr>
          <w:rFonts w:eastAsia="Times New Roman" w:cs="Times New Roman"/>
          <w:color w:val="000000"/>
          <w:szCs w:val="24"/>
          <w:u w:val="single"/>
        </w:rPr>
        <w:t xml:space="preserve">and annually thereafter, </w:t>
      </w:r>
      <w:r w:rsidR="00971C00" w:rsidRPr="00127431">
        <w:rPr>
          <w:rFonts w:eastAsia="Times New Roman" w:cs="Times New Roman"/>
          <w:color w:val="000000"/>
          <w:szCs w:val="24"/>
          <w:u w:val="single"/>
        </w:rPr>
        <w:t xml:space="preserve">the </w:t>
      </w:r>
      <w:r w:rsidR="00445FC3">
        <w:rPr>
          <w:rFonts w:eastAsia="Times New Roman" w:cs="Times New Roman"/>
          <w:color w:val="000000"/>
          <w:szCs w:val="24"/>
          <w:u w:val="single"/>
        </w:rPr>
        <w:t>office</w:t>
      </w:r>
      <w:r w:rsidR="005F56DB" w:rsidRPr="00127431">
        <w:rPr>
          <w:rFonts w:eastAsia="Times New Roman" w:cs="Times New Roman"/>
          <w:color w:val="000000"/>
          <w:szCs w:val="24"/>
          <w:u w:val="single"/>
        </w:rPr>
        <w:t>, in c</w:t>
      </w:r>
      <w:r w:rsidR="00850A0D" w:rsidRPr="00127431">
        <w:rPr>
          <w:rFonts w:eastAsia="Times New Roman" w:cs="Times New Roman"/>
          <w:color w:val="000000"/>
          <w:szCs w:val="24"/>
          <w:u w:val="single"/>
        </w:rPr>
        <w:t>onsultation</w:t>
      </w:r>
      <w:r w:rsidR="005F56DB" w:rsidRPr="00127431">
        <w:rPr>
          <w:rFonts w:eastAsia="Times New Roman" w:cs="Times New Roman"/>
          <w:color w:val="000000"/>
          <w:szCs w:val="24"/>
          <w:u w:val="single"/>
        </w:rPr>
        <w:t xml:space="preserve"> with the </w:t>
      </w:r>
      <w:r w:rsidR="00445FC3">
        <w:rPr>
          <w:rFonts w:eastAsia="Times New Roman" w:cs="Times New Roman"/>
          <w:color w:val="000000"/>
          <w:szCs w:val="24"/>
          <w:u w:val="single"/>
        </w:rPr>
        <w:t>department</w:t>
      </w:r>
      <w:r w:rsidR="0024194B" w:rsidRPr="00127431">
        <w:rPr>
          <w:rFonts w:eastAsia="Times New Roman" w:cs="Times New Roman"/>
          <w:color w:val="000000"/>
          <w:szCs w:val="24"/>
          <w:u w:val="single"/>
        </w:rPr>
        <w:t xml:space="preserve"> </w:t>
      </w:r>
      <w:r w:rsidR="004869A7">
        <w:rPr>
          <w:rFonts w:eastAsia="Times New Roman" w:cs="Times New Roman"/>
          <w:color w:val="000000"/>
          <w:szCs w:val="24"/>
          <w:u w:val="single"/>
        </w:rPr>
        <w:t xml:space="preserve">of social services </w:t>
      </w:r>
      <w:r w:rsidR="0024194B" w:rsidRPr="00127431">
        <w:rPr>
          <w:rFonts w:eastAsia="Times New Roman" w:cs="Times New Roman"/>
          <w:color w:val="000000"/>
          <w:szCs w:val="24"/>
          <w:u w:val="single"/>
        </w:rPr>
        <w:t xml:space="preserve">and </w:t>
      </w:r>
      <w:r w:rsidR="006D20C6">
        <w:rPr>
          <w:rFonts w:eastAsia="Times New Roman" w:cs="Times New Roman"/>
          <w:color w:val="000000"/>
          <w:szCs w:val="24"/>
          <w:u w:val="single"/>
        </w:rPr>
        <w:t xml:space="preserve">the </w:t>
      </w:r>
      <w:r w:rsidR="004A57E2">
        <w:rPr>
          <w:rFonts w:eastAsia="Times New Roman" w:cs="Times New Roman"/>
          <w:color w:val="000000"/>
          <w:szCs w:val="24"/>
          <w:u w:val="single"/>
        </w:rPr>
        <w:t>designated</w:t>
      </w:r>
      <w:r w:rsidR="0024194B" w:rsidRPr="00127431">
        <w:rPr>
          <w:rFonts w:eastAsia="Times New Roman" w:cs="Times New Roman"/>
          <w:color w:val="000000"/>
          <w:szCs w:val="24"/>
          <w:u w:val="single"/>
        </w:rPr>
        <w:t xml:space="preserve"> organizations</w:t>
      </w:r>
      <w:r w:rsidR="005F56DB" w:rsidRPr="00127431">
        <w:rPr>
          <w:rFonts w:eastAsia="Times New Roman" w:cs="Times New Roman"/>
          <w:color w:val="000000"/>
          <w:szCs w:val="24"/>
          <w:u w:val="single"/>
        </w:rPr>
        <w:t>,</w:t>
      </w:r>
      <w:r w:rsidR="003A17EE" w:rsidRPr="00127431">
        <w:rPr>
          <w:rFonts w:eastAsia="Times New Roman" w:cs="Times New Roman"/>
          <w:color w:val="000000"/>
          <w:szCs w:val="24"/>
          <w:u w:val="single"/>
        </w:rPr>
        <w:t xml:space="preserve"> shall issue a report on </w:t>
      </w:r>
      <w:r w:rsidR="001329BA">
        <w:rPr>
          <w:rFonts w:eastAsia="Times New Roman" w:cs="Times New Roman"/>
          <w:color w:val="000000"/>
          <w:szCs w:val="24"/>
          <w:u w:val="single"/>
        </w:rPr>
        <w:t>such</w:t>
      </w:r>
      <w:r w:rsidR="003A17EE" w:rsidRPr="00127431">
        <w:rPr>
          <w:rFonts w:eastAsia="Times New Roman" w:cs="Times New Roman"/>
          <w:color w:val="000000"/>
          <w:szCs w:val="24"/>
          <w:u w:val="single"/>
        </w:rPr>
        <w:t xml:space="preserve"> program, which </w:t>
      </w:r>
      <w:r w:rsidR="003A17EE" w:rsidRPr="00843CD3">
        <w:rPr>
          <w:rFonts w:eastAsia="Times New Roman" w:cs="Times New Roman"/>
          <w:szCs w:val="24"/>
          <w:u w:val="single"/>
        </w:rPr>
        <w:t xml:space="preserve">the </w:t>
      </w:r>
      <w:r w:rsidR="00445FC3" w:rsidRPr="00843CD3">
        <w:rPr>
          <w:rFonts w:eastAsia="Times New Roman" w:cs="Times New Roman"/>
          <w:szCs w:val="24"/>
          <w:u w:val="single"/>
        </w:rPr>
        <w:t>office</w:t>
      </w:r>
      <w:r w:rsidR="00ED182E" w:rsidRPr="00843CD3">
        <w:rPr>
          <w:rFonts w:eastAsia="Times New Roman" w:cs="Times New Roman"/>
          <w:szCs w:val="24"/>
          <w:u w:val="single"/>
        </w:rPr>
        <w:t xml:space="preserve"> </w:t>
      </w:r>
      <w:r w:rsidR="003A17EE" w:rsidRPr="00843CD3">
        <w:rPr>
          <w:rFonts w:eastAsia="Times New Roman" w:cs="Times New Roman"/>
          <w:szCs w:val="24"/>
          <w:u w:val="single"/>
        </w:rPr>
        <w:t xml:space="preserve">shall submit </w:t>
      </w:r>
      <w:r w:rsidR="00ED182E" w:rsidRPr="00843CD3">
        <w:rPr>
          <w:rFonts w:eastAsia="Times New Roman" w:cs="Times New Roman"/>
          <w:szCs w:val="24"/>
          <w:u w:val="single"/>
        </w:rPr>
        <w:t>to the</w:t>
      </w:r>
      <w:r w:rsidR="003A17EE" w:rsidRPr="00843CD3">
        <w:rPr>
          <w:rFonts w:eastAsia="Times New Roman" w:cs="Times New Roman"/>
          <w:szCs w:val="24"/>
          <w:u w:val="single"/>
        </w:rPr>
        <w:t xml:space="preserve"> </w:t>
      </w:r>
      <w:r w:rsidR="00CE31CE" w:rsidRPr="00843CD3">
        <w:rPr>
          <w:rFonts w:eastAsia="Times New Roman" w:cs="Times New Roman"/>
          <w:szCs w:val="24"/>
          <w:u w:val="single"/>
        </w:rPr>
        <w:t xml:space="preserve">mayor and the </w:t>
      </w:r>
      <w:r w:rsidR="003A17EE" w:rsidRPr="00843CD3">
        <w:rPr>
          <w:rFonts w:eastAsia="Times New Roman" w:cs="Times New Roman"/>
          <w:szCs w:val="24"/>
          <w:u w:val="single"/>
        </w:rPr>
        <w:t xml:space="preserve">speaker of the council and post on the </w:t>
      </w:r>
      <w:r w:rsidR="00ED182E" w:rsidRPr="00843CD3">
        <w:rPr>
          <w:rFonts w:eastAsia="Times New Roman" w:cs="Times New Roman"/>
          <w:szCs w:val="24"/>
          <w:u w:val="single"/>
        </w:rPr>
        <w:t>office</w:t>
      </w:r>
      <w:r w:rsidR="005F56DB" w:rsidRPr="00843CD3">
        <w:rPr>
          <w:rFonts w:eastAsia="Times New Roman" w:cs="Times New Roman"/>
          <w:szCs w:val="24"/>
          <w:u w:val="single"/>
        </w:rPr>
        <w:t xml:space="preserve"> </w:t>
      </w:r>
      <w:r w:rsidR="00EA6D5E" w:rsidRPr="00843CD3">
        <w:rPr>
          <w:rFonts w:eastAsia="Times New Roman" w:cs="Times New Roman"/>
          <w:szCs w:val="24"/>
          <w:u w:val="single"/>
        </w:rPr>
        <w:t xml:space="preserve">website. </w:t>
      </w:r>
      <w:r w:rsidR="003C1DB1">
        <w:rPr>
          <w:rFonts w:eastAsia="Times New Roman" w:cs="Times New Roman"/>
          <w:szCs w:val="24"/>
          <w:u w:val="single"/>
        </w:rPr>
        <w:t>The information in s</w:t>
      </w:r>
      <w:r w:rsidR="008D36CA" w:rsidRPr="00843CD3">
        <w:rPr>
          <w:rFonts w:eastAsia="Times New Roman" w:cs="Times New Roman"/>
          <w:szCs w:val="24"/>
          <w:u w:val="single"/>
        </w:rPr>
        <w:t xml:space="preserve">uch </w:t>
      </w:r>
      <w:r w:rsidR="00CD593F" w:rsidRPr="00843CD3">
        <w:rPr>
          <w:rFonts w:eastAsia="Times New Roman" w:cs="Times New Roman"/>
          <w:szCs w:val="24"/>
          <w:u w:val="single"/>
        </w:rPr>
        <w:t>report shall be anonymized and include, but need not be limited to, the following:</w:t>
      </w:r>
    </w:p>
    <w:p w14:paraId="657C888A" w14:textId="7B3EBF79" w:rsidR="00C76360" w:rsidRPr="00352876" w:rsidRDefault="003A17EE" w:rsidP="003A17EE">
      <w:pPr>
        <w:shd w:val="clear" w:color="auto" w:fill="FFFFFF"/>
        <w:spacing w:after="0" w:line="480" w:lineRule="auto"/>
        <w:ind w:firstLine="720"/>
        <w:jc w:val="both"/>
        <w:rPr>
          <w:rFonts w:eastAsia="Times New Roman" w:cs="Times New Roman"/>
          <w:szCs w:val="24"/>
          <w:u w:val="single"/>
        </w:rPr>
      </w:pPr>
      <w:r w:rsidRPr="00352876">
        <w:rPr>
          <w:rFonts w:eastAsia="Times New Roman" w:cs="Times New Roman"/>
          <w:szCs w:val="24"/>
          <w:u w:val="single"/>
        </w:rPr>
        <w:t xml:space="preserve">1. </w:t>
      </w:r>
      <w:r w:rsidR="00C76360" w:rsidRPr="00352876">
        <w:rPr>
          <w:rFonts w:eastAsia="Times New Roman" w:cs="Times New Roman"/>
          <w:szCs w:val="24"/>
          <w:u w:val="single"/>
        </w:rPr>
        <w:t>The first report</w:t>
      </w:r>
      <w:r w:rsidR="00247CAB" w:rsidRPr="00247CAB">
        <w:rPr>
          <w:rFonts w:eastAsia="Times New Roman" w:cs="Times New Roman"/>
          <w:szCs w:val="24"/>
          <w:u w:val="single"/>
        </w:rPr>
        <w:t xml:space="preserve"> </w:t>
      </w:r>
      <w:r w:rsidR="00C76360" w:rsidRPr="00352876">
        <w:rPr>
          <w:rFonts w:eastAsia="Times New Roman" w:cs="Times New Roman"/>
          <w:szCs w:val="24"/>
          <w:u w:val="single"/>
        </w:rPr>
        <w:t xml:space="preserve">shall include, but not be limited to, the following: </w:t>
      </w:r>
    </w:p>
    <w:p w14:paraId="63FFC759" w14:textId="7B11F0AC" w:rsidR="00CC09C8" w:rsidRPr="00352876" w:rsidRDefault="00C76360" w:rsidP="003A17EE">
      <w:pPr>
        <w:shd w:val="clear" w:color="auto" w:fill="FFFFFF"/>
        <w:spacing w:after="0" w:line="480" w:lineRule="auto"/>
        <w:ind w:firstLine="720"/>
        <w:jc w:val="both"/>
        <w:rPr>
          <w:rFonts w:eastAsia="Times New Roman" w:cs="Times New Roman"/>
          <w:szCs w:val="24"/>
          <w:u w:val="single"/>
        </w:rPr>
      </w:pPr>
      <w:r w:rsidRPr="00352876">
        <w:rPr>
          <w:rFonts w:eastAsia="Times New Roman" w:cs="Times New Roman"/>
          <w:szCs w:val="24"/>
          <w:u w:val="single"/>
        </w:rPr>
        <w:lastRenderedPageBreak/>
        <w:t xml:space="preserve">(a) </w:t>
      </w:r>
      <w:r w:rsidR="00B6280C">
        <w:rPr>
          <w:rFonts w:eastAsia="Times New Roman" w:cs="Times New Roman"/>
          <w:szCs w:val="24"/>
          <w:u w:val="single"/>
        </w:rPr>
        <w:t>For each program applicant,</w:t>
      </w:r>
      <w:r w:rsidR="003C1DB1">
        <w:rPr>
          <w:rFonts w:eastAsia="Times New Roman" w:cs="Times New Roman"/>
          <w:szCs w:val="24"/>
          <w:u w:val="single"/>
        </w:rPr>
        <w:t xml:space="preserve"> the</w:t>
      </w:r>
      <w:r w:rsidR="00773A18" w:rsidRPr="00352876">
        <w:rPr>
          <w:rFonts w:eastAsia="Times New Roman" w:cs="Times New Roman"/>
          <w:szCs w:val="24"/>
          <w:u w:val="single"/>
        </w:rPr>
        <w:t xml:space="preserve"> individual’s </w:t>
      </w:r>
      <w:r w:rsidR="000A4D2B" w:rsidRPr="00352876">
        <w:rPr>
          <w:rFonts w:eastAsia="Times New Roman" w:cs="Times New Roman"/>
          <w:szCs w:val="24"/>
          <w:u w:val="single"/>
        </w:rPr>
        <w:t>age</w:t>
      </w:r>
      <w:r w:rsidR="004A60D2" w:rsidRPr="00352876">
        <w:rPr>
          <w:rFonts w:eastAsia="Times New Roman" w:cs="Times New Roman"/>
          <w:szCs w:val="24"/>
          <w:u w:val="single"/>
        </w:rPr>
        <w:t xml:space="preserve"> group</w:t>
      </w:r>
      <w:r w:rsidR="000A4D2B" w:rsidRPr="00352876">
        <w:rPr>
          <w:rFonts w:eastAsia="Times New Roman" w:cs="Times New Roman"/>
          <w:szCs w:val="24"/>
          <w:u w:val="single"/>
        </w:rPr>
        <w:t xml:space="preserve">, </w:t>
      </w:r>
      <w:r w:rsidR="006062E3" w:rsidRPr="00352876">
        <w:rPr>
          <w:rFonts w:eastAsia="Times New Roman" w:cs="Times New Roman"/>
          <w:szCs w:val="24"/>
          <w:u w:val="single"/>
        </w:rPr>
        <w:t xml:space="preserve">community district, </w:t>
      </w:r>
      <w:r w:rsidR="00F378F5" w:rsidRPr="00352876">
        <w:rPr>
          <w:rFonts w:eastAsia="Times New Roman" w:cs="Times New Roman"/>
          <w:szCs w:val="24"/>
          <w:u w:val="single"/>
        </w:rPr>
        <w:t xml:space="preserve">disability status, </w:t>
      </w:r>
      <w:r w:rsidR="005E7295" w:rsidRPr="00352876">
        <w:rPr>
          <w:rFonts w:eastAsia="Times New Roman" w:cs="Times New Roman"/>
          <w:szCs w:val="24"/>
          <w:u w:val="single"/>
        </w:rPr>
        <w:t xml:space="preserve">ethnicity, </w:t>
      </w:r>
      <w:r w:rsidR="006062E3" w:rsidRPr="00352876">
        <w:rPr>
          <w:rFonts w:eastAsia="Times New Roman" w:cs="Times New Roman"/>
          <w:szCs w:val="24"/>
          <w:u w:val="single"/>
        </w:rPr>
        <w:t>gender</w:t>
      </w:r>
      <w:r w:rsidR="00773A18" w:rsidRPr="00352876">
        <w:rPr>
          <w:rFonts w:eastAsia="Times New Roman" w:cs="Times New Roman"/>
          <w:szCs w:val="24"/>
          <w:u w:val="single"/>
        </w:rPr>
        <w:t xml:space="preserve">, </w:t>
      </w:r>
      <w:r w:rsidR="003B651F">
        <w:rPr>
          <w:rFonts w:eastAsia="Times New Roman" w:cs="Times New Roman"/>
          <w:szCs w:val="24"/>
          <w:u w:val="single"/>
        </w:rPr>
        <w:t xml:space="preserve">household size, </w:t>
      </w:r>
      <w:r w:rsidR="004B2FB1" w:rsidRPr="00352876">
        <w:rPr>
          <w:rFonts w:eastAsia="Times New Roman" w:cs="Times New Roman"/>
          <w:szCs w:val="24"/>
          <w:u w:val="single"/>
        </w:rPr>
        <w:t>housing status,</w:t>
      </w:r>
      <w:r w:rsidR="00773A18" w:rsidRPr="00352876">
        <w:rPr>
          <w:rFonts w:eastAsia="Times New Roman" w:cs="Times New Roman"/>
          <w:szCs w:val="24"/>
          <w:u w:val="single"/>
        </w:rPr>
        <w:t xml:space="preserve"> </w:t>
      </w:r>
      <w:r w:rsidR="005E7295" w:rsidRPr="00352876">
        <w:rPr>
          <w:rFonts w:eastAsia="Times New Roman" w:cs="Times New Roman"/>
          <w:szCs w:val="24"/>
          <w:u w:val="single"/>
        </w:rPr>
        <w:t xml:space="preserve">income, </w:t>
      </w:r>
      <w:r w:rsidR="009023CD" w:rsidRPr="00352876">
        <w:rPr>
          <w:rFonts w:eastAsia="Times New Roman" w:cs="Times New Roman"/>
          <w:szCs w:val="24"/>
          <w:u w:val="single"/>
        </w:rPr>
        <w:t xml:space="preserve">primary language, </w:t>
      </w:r>
      <w:r w:rsidR="00F378F5" w:rsidRPr="00352876">
        <w:rPr>
          <w:rFonts w:eastAsia="Times New Roman" w:cs="Times New Roman"/>
          <w:szCs w:val="24"/>
          <w:u w:val="single"/>
        </w:rPr>
        <w:t xml:space="preserve">race </w:t>
      </w:r>
      <w:r w:rsidR="00773A18" w:rsidRPr="00352876">
        <w:rPr>
          <w:rFonts w:eastAsia="Times New Roman" w:cs="Times New Roman"/>
          <w:szCs w:val="24"/>
          <w:u w:val="single"/>
        </w:rPr>
        <w:t xml:space="preserve">and </w:t>
      </w:r>
      <w:r w:rsidR="005E7295" w:rsidRPr="00352876">
        <w:rPr>
          <w:rFonts w:eastAsia="Times New Roman" w:cs="Times New Roman"/>
          <w:szCs w:val="24"/>
          <w:u w:val="single"/>
        </w:rPr>
        <w:t>sexuality</w:t>
      </w:r>
      <w:r w:rsidR="00CC09C8" w:rsidRPr="00352876">
        <w:rPr>
          <w:rFonts w:eastAsia="Times New Roman" w:cs="Times New Roman"/>
          <w:szCs w:val="24"/>
          <w:u w:val="single"/>
        </w:rPr>
        <w:t>;</w:t>
      </w:r>
    </w:p>
    <w:p w14:paraId="44E2E453" w14:textId="637DF54D" w:rsidR="003A17EE" w:rsidRPr="00352876" w:rsidRDefault="00C76360" w:rsidP="003A17EE">
      <w:pPr>
        <w:shd w:val="clear" w:color="auto" w:fill="FFFFFF"/>
        <w:spacing w:after="0" w:line="480" w:lineRule="auto"/>
        <w:ind w:firstLine="720"/>
        <w:jc w:val="both"/>
        <w:rPr>
          <w:rFonts w:eastAsia="Times New Roman" w:cs="Times New Roman"/>
          <w:szCs w:val="24"/>
          <w:u w:val="single"/>
        </w:rPr>
      </w:pPr>
      <w:r w:rsidRPr="00352876">
        <w:rPr>
          <w:rFonts w:eastAsia="Times New Roman" w:cs="Times New Roman"/>
          <w:szCs w:val="24"/>
          <w:u w:val="single"/>
        </w:rPr>
        <w:t>(b)</w:t>
      </w:r>
      <w:r w:rsidR="00CC09C8" w:rsidRPr="00352876">
        <w:rPr>
          <w:rFonts w:eastAsia="Times New Roman" w:cs="Times New Roman"/>
          <w:szCs w:val="24"/>
          <w:u w:val="single"/>
        </w:rPr>
        <w:t xml:space="preserve"> </w:t>
      </w:r>
      <w:r w:rsidR="00B6280C">
        <w:rPr>
          <w:rFonts w:eastAsia="Times New Roman" w:cs="Times New Roman"/>
          <w:szCs w:val="24"/>
          <w:u w:val="single"/>
        </w:rPr>
        <w:t>For each program participant,</w:t>
      </w:r>
      <w:r w:rsidR="003C1DB1">
        <w:rPr>
          <w:rFonts w:eastAsia="Times New Roman" w:cs="Times New Roman"/>
          <w:szCs w:val="24"/>
          <w:u w:val="single"/>
        </w:rPr>
        <w:t xml:space="preserve"> the individual’s</w:t>
      </w:r>
      <w:r w:rsidR="00D169A7" w:rsidRPr="00352876">
        <w:rPr>
          <w:rFonts w:eastAsia="Times New Roman" w:cs="Times New Roman"/>
          <w:szCs w:val="24"/>
          <w:u w:val="single"/>
        </w:rPr>
        <w:t xml:space="preserve"> </w:t>
      </w:r>
      <w:r w:rsidR="000A4D2B" w:rsidRPr="00352876">
        <w:rPr>
          <w:rFonts w:eastAsia="Times New Roman" w:cs="Times New Roman"/>
          <w:szCs w:val="24"/>
          <w:u w:val="single"/>
        </w:rPr>
        <w:t>age</w:t>
      </w:r>
      <w:r w:rsidR="004A60D2" w:rsidRPr="00352876">
        <w:rPr>
          <w:rFonts w:eastAsia="Times New Roman" w:cs="Times New Roman"/>
          <w:szCs w:val="24"/>
          <w:u w:val="single"/>
        </w:rPr>
        <w:t xml:space="preserve"> group</w:t>
      </w:r>
      <w:r w:rsidR="000A4D2B" w:rsidRPr="00352876">
        <w:rPr>
          <w:rFonts w:eastAsia="Times New Roman" w:cs="Times New Roman"/>
          <w:szCs w:val="24"/>
          <w:u w:val="single"/>
        </w:rPr>
        <w:t xml:space="preserve">, </w:t>
      </w:r>
      <w:r w:rsidR="006062E3" w:rsidRPr="00352876">
        <w:rPr>
          <w:rFonts w:eastAsia="Times New Roman" w:cs="Times New Roman"/>
          <w:szCs w:val="24"/>
          <w:u w:val="single"/>
        </w:rPr>
        <w:t xml:space="preserve">community district, </w:t>
      </w:r>
      <w:r w:rsidR="00F378F5" w:rsidRPr="00352876">
        <w:rPr>
          <w:rFonts w:eastAsia="Times New Roman" w:cs="Times New Roman"/>
          <w:szCs w:val="24"/>
          <w:u w:val="single"/>
        </w:rPr>
        <w:t xml:space="preserve">disability status, </w:t>
      </w:r>
      <w:r w:rsidR="006062E3" w:rsidRPr="00352876">
        <w:rPr>
          <w:rFonts w:eastAsia="Times New Roman" w:cs="Times New Roman"/>
          <w:szCs w:val="24"/>
          <w:u w:val="single"/>
        </w:rPr>
        <w:t>ethnicity, gender</w:t>
      </w:r>
      <w:r w:rsidR="00773A18" w:rsidRPr="00352876">
        <w:rPr>
          <w:rFonts w:eastAsia="Times New Roman" w:cs="Times New Roman"/>
          <w:szCs w:val="24"/>
          <w:u w:val="single"/>
        </w:rPr>
        <w:t xml:space="preserve">, </w:t>
      </w:r>
      <w:r w:rsidR="003B651F">
        <w:rPr>
          <w:rFonts w:eastAsia="Times New Roman" w:cs="Times New Roman"/>
          <w:szCs w:val="24"/>
          <w:u w:val="single"/>
        </w:rPr>
        <w:t xml:space="preserve">household size, </w:t>
      </w:r>
      <w:r w:rsidR="004B2FB1" w:rsidRPr="00352876">
        <w:rPr>
          <w:rFonts w:eastAsia="Times New Roman" w:cs="Times New Roman"/>
          <w:szCs w:val="24"/>
          <w:u w:val="single"/>
        </w:rPr>
        <w:t xml:space="preserve">housing status, </w:t>
      </w:r>
      <w:r w:rsidR="00773A18" w:rsidRPr="00352876">
        <w:rPr>
          <w:rFonts w:eastAsia="Times New Roman" w:cs="Times New Roman"/>
          <w:szCs w:val="24"/>
          <w:u w:val="single"/>
        </w:rPr>
        <w:t xml:space="preserve">income, </w:t>
      </w:r>
      <w:r w:rsidR="00F378F5" w:rsidRPr="00352876">
        <w:rPr>
          <w:rFonts w:eastAsia="Times New Roman" w:cs="Times New Roman"/>
          <w:szCs w:val="24"/>
          <w:u w:val="single"/>
        </w:rPr>
        <w:t xml:space="preserve">primary language </w:t>
      </w:r>
      <w:r w:rsidR="00773A18" w:rsidRPr="00352876">
        <w:rPr>
          <w:rFonts w:eastAsia="Times New Roman" w:cs="Times New Roman"/>
          <w:szCs w:val="24"/>
          <w:u w:val="single"/>
        </w:rPr>
        <w:t>and sexuality;</w:t>
      </w:r>
    </w:p>
    <w:p w14:paraId="0EA296E1" w14:textId="796646E3" w:rsidR="00115A58" w:rsidRPr="00352876" w:rsidRDefault="00C76360" w:rsidP="003A17EE">
      <w:pPr>
        <w:shd w:val="clear" w:color="auto" w:fill="FFFFFF"/>
        <w:spacing w:after="0" w:line="480" w:lineRule="auto"/>
        <w:ind w:firstLine="720"/>
        <w:jc w:val="both"/>
        <w:rPr>
          <w:rFonts w:eastAsia="Times New Roman" w:cs="Times New Roman"/>
          <w:szCs w:val="24"/>
          <w:u w:val="single"/>
        </w:rPr>
      </w:pPr>
      <w:r w:rsidRPr="00352876">
        <w:rPr>
          <w:rFonts w:eastAsia="Times New Roman" w:cs="Times New Roman"/>
          <w:szCs w:val="24"/>
          <w:u w:val="single"/>
        </w:rPr>
        <w:t>(c)</w:t>
      </w:r>
      <w:r w:rsidR="005F56DB" w:rsidRPr="00352876">
        <w:rPr>
          <w:rFonts w:eastAsia="Times New Roman" w:cs="Times New Roman"/>
          <w:szCs w:val="24"/>
          <w:u w:val="single"/>
        </w:rPr>
        <w:t xml:space="preserve"> </w:t>
      </w:r>
      <w:r w:rsidR="00305A93" w:rsidRPr="00352876">
        <w:rPr>
          <w:rFonts w:eastAsia="Times New Roman" w:cs="Times New Roman"/>
          <w:szCs w:val="24"/>
          <w:u w:val="single"/>
        </w:rPr>
        <w:t>T</w:t>
      </w:r>
      <w:r w:rsidR="00115A58" w:rsidRPr="00352876">
        <w:rPr>
          <w:rFonts w:eastAsia="Times New Roman" w:cs="Times New Roman"/>
          <w:szCs w:val="24"/>
          <w:u w:val="single"/>
        </w:rPr>
        <w:t xml:space="preserve">he amount of </w:t>
      </w:r>
      <w:r w:rsidR="003C1DB1">
        <w:rPr>
          <w:rFonts w:eastAsia="Times New Roman" w:cs="Times New Roman"/>
          <w:szCs w:val="24"/>
          <w:u w:val="single"/>
        </w:rPr>
        <w:t>every</w:t>
      </w:r>
      <w:r w:rsidR="00115A58" w:rsidRPr="00352876">
        <w:rPr>
          <w:rFonts w:eastAsia="Times New Roman" w:cs="Times New Roman"/>
          <w:szCs w:val="24"/>
          <w:u w:val="single"/>
        </w:rPr>
        <w:t xml:space="preserve"> low-barrier grant provided to such participants;</w:t>
      </w:r>
    </w:p>
    <w:p w14:paraId="272E0521" w14:textId="01C14DB0" w:rsidR="00305A93" w:rsidRPr="00352876" w:rsidRDefault="00C76360" w:rsidP="003A17EE">
      <w:pPr>
        <w:shd w:val="clear" w:color="auto" w:fill="FFFFFF"/>
        <w:spacing w:after="0" w:line="480" w:lineRule="auto"/>
        <w:ind w:firstLine="720"/>
        <w:jc w:val="both"/>
        <w:rPr>
          <w:rFonts w:eastAsia="Times New Roman" w:cs="Times New Roman"/>
          <w:szCs w:val="24"/>
          <w:u w:val="single"/>
        </w:rPr>
      </w:pPr>
      <w:r w:rsidRPr="00352876">
        <w:rPr>
          <w:rFonts w:eastAsia="Times New Roman" w:cs="Times New Roman"/>
          <w:szCs w:val="24"/>
          <w:u w:val="single"/>
        </w:rPr>
        <w:t>(d)</w:t>
      </w:r>
      <w:r w:rsidR="00115A58" w:rsidRPr="00352876">
        <w:rPr>
          <w:rFonts w:eastAsia="Times New Roman" w:cs="Times New Roman"/>
          <w:szCs w:val="24"/>
          <w:u w:val="single"/>
        </w:rPr>
        <w:t xml:space="preserve"> T</w:t>
      </w:r>
      <w:r w:rsidR="00305A93" w:rsidRPr="00352876">
        <w:rPr>
          <w:rFonts w:eastAsia="Times New Roman" w:cs="Times New Roman"/>
          <w:szCs w:val="24"/>
          <w:u w:val="single"/>
        </w:rPr>
        <w:t xml:space="preserve">he amount of time that it took </w:t>
      </w:r>
      <w:r w:rsidR="003C1DB1">
        <w:rPr>
          <w:rFonts w:eastAsia="Times New Roman" w:cs="Times New Roman"/>
          <w:szCs w:val="24"/>
          <w:u w:val="single"/>
        </w:rPr>
        <w:t>each</w:t>
      </w:r>
      <w:r w:rsidR="003C1DB1" w:rsidRPr="00352876">
        <w:rPr>
          <w:rFonts w:eastAsia="Times New Roman" w:cs="Times New Roman"/>
          <w:szCs w:val="24"/>
          <w:u w:val="single"/>
        </w:rPr>
        <w:t xml:space="preserve"> </w:t>
      </w:r>
      <w:r w:rsidR="00305A93" w:rsidRPr="00352876">
        <w:rPr>
          <w:rFonts w:eastAsia="Times New Roman" w:cs="Times New Roman"/>
          <w:szCs w:val="24"/>
          <w:u w:val="single"/>
        </w:rPr>
        <w:t xml:space="preserve">participant to receive </w:t>
      </w:r>
      <w:r w:rsidR="00333E43" w:rsidRPr="00352876">
        <w:rPr>
          <w:rFonts w:eastAsia="Times New Roman" w:cs="Times New Roman"/>
          <w:szCs w:val="24"/>
          <w:u w:val="single"/>
        </w:rPr>
        <w:t xml:space="preserve">and </w:t>
      </w:r>
      <w:r w:rsidR="00275652" w:rsidRPr="00352876">
        <w:rPr>
          <w:rFonts w:eastAsia="Times New Roman" w:cs="Times New Roman"/>
          <w:szCs w:val="24"/>
          <w:u w:val="single"/>
        </w:rPr>
        <w:t>use</w:t>
      </w:r>
      <w:r w:rsidR="00333E43" w:rsidRPr="00352876">
        <w:rPr>
          <w:rFonts w:eastAsia="Times New Roman" w:cs="Times New Roman"/>
          <w:szCs w:val="24"/>
          <w:u w:val="single"/>
        </w:rPr>
        <w:t xml:space="preserve"> </w:t>
      </w:r>
      <w:r w:rsidR="00115A58" w:rsidRPr="00352876">
        <w:rPr>
          <w:rFonts w:eastAsia="Times New Roman" w:cs="Times New Roman"/>
          <w:szCs w:val="24"/>
          <w:u w:val="single"/>
        </w:rPr>
        <w:t xml:space="preserve">such </w:t>
      </w:r>
      <w:r w:rsidR="00305A93" w:rsidRPr="00352876">
        <w:rPr>
          <w:rFonts w:eastAsia="Times New Roman" w:cs="Times New Roman"/>
          <w:szCs w:val="24"/>
          <w:u w:val="single"/>
        </w:rPr>
        <w:t>grant;</w:t>
      </w:r>
    </w:p>
    <w:p w14:paraId="4F5E29D4" w14:textId="4FAF8FFE" w:rsidR="003A17EE" w:rsidRPr="00352876" w:rsidRDefault="00C76360" w:rsidP="003A17EE">
      <w:pPr>
        <w:shd w:val="clear" w:color="auto" w:fill="FFFFFF"/>
        <w:spacing w:after="0" w:line="480" w:lineRule="auto"/>
        <w:ind w:firstLine="720"/>
        <w:jc w:val="both"/>
        <w:rPr>
          <w:rFonts w:eastAsia="Times New Roman" w:cs="Times New Roman"/>
          <w:szCs w:val="24"/>
          <w:u w:val="single"/>
        </w:rPr>
      </w:pPr>
      <w:r w:rsidRPr="00352876">
        <w:rPr>
          <w:rFonts w:eastAsia="Times New Roman" w:cs="Times New Roman"/>
          <w:szCs w:val="24"/>
          <w:u w:val="single"/>
        </w:rPr>
        <w:t>(e)</w:t>
      </w:r>
      <w:r w:rsidR="00305A93" w:rsidRPr="00352876">
        <w:rPr>
          <w:rFonts w:eastAsia="Times New Roman" w:cs="Times New Roman"/>
          <w:szCs w:val="24"/>
          <w:u w:val="single"/>
        </w:rPr>
        <w:t xml:space="preserve"> </w:t>
      </w:r>
      <w:r w:rsidR="005F56DB" w:rsidRPr="00352876">
        <w:rPr>
          <w:rFonts w:eastAsia="Times New Roman" w:cs="Times New Roman"/>
          <w:szCs w:val="24"/>
          <w:u w:val="single"/>
        </w:rPr>
        <w:t xml:space="preserve">A description of </w:t>
      </w:r>
      <w:r w:rsidR="00305A93" w:rsidRPr="00352876">
        <w:rPr>
          <w:rFonts w:eastAsia="Times New Roman" w:cs="Times New Roman"/>
          <w:szCs w:val="24"/>
          <w:u w:val="single"/>
        </w:rPr>
        <w:t>the</w:t>
      </w:r>
      <w:r w:rsidR="00CC09C8" w:rsidRPr="00352876">
        <w:rPr>
          <w:rFonts w:eastAsia="Times New Roman" w:cs="Times New Roman"/>
          <w:szCs w:val="24"/>
          <w:u w:val="single"/>
        </w:rPr>
        <w:t xml:space="preserve"> </w:t>
      </w:r>
      <w:r w:rsidR="00305A93" w:rsidRPr="00352876">
        <w:rPr>
          <w:rFonts w:eastAsia="Times New Roman" w:cs="Times New Roman"/>
          <w:szCs w:val="24"/>
          <w:u w:val="single"/>
        </w:rPr>
        <w:t xml:space="preserve">types of </w:t>
      </w:r>
      <w:r w:rsidR="00E065BE" w:rsidRPr="00352876">
        <w:rPr>
          <w:rFonts w:eastAsia="Times New Roman" w:cs="Times New Roman"/>
          <w:szCs w:val="24"/>
          <w:u w:val="single"/>
        </w:rPr>
        <w:t xml:space="preserve">relevant expenses </w:t>
      </w:r>
      <w:r w:rsidR="00305A93" w:rsidRPr="00352876">
        <w:rPr>
          <w:rFonts w:eastAsia="Times New Roman" w:cs="Times New Roman"/>
          <w:szCs w:val="24"/>
          <w:u w:val="single"/>
        </w:rPr>
        <w:t xml:space="preserve">that </w:t>
      </w:r>
      <w:r w:rsidR="00BE3B32" w:rsidRPr="00352876">
        <w:rPr>
          <w:rFonts w:eastAsia="Times New Roman" w:cs="Times New Roman"/>
          <w:szCs w:val="24"/>
          <w:u w:val="single"/>
        </w:rPr>
        <w:t>such</w:t>
      </w:r>
      <w:r w:rsidR="00CC09C8" w:rsidRPr="00352876">
        <w:rPr>
          <w:rFonts w:eastAsia="Times New Roman" w:cs="Times New Roman"/>
          <w:szCs w:val="24"/>
          <w:u w:val="single"/>
        </w:rPr>
        <w:t xml:space="preserve"> participant</w:t>
      </w:r>
      <w:r w:rsidR="00305A93" w:rsidRPr="00352876">
        <w:rPr>
          <w:rFonts w:eastAsia="Times New Roman" w:cs="Times New Roman"/>
          <w:szCs w:val="24"/>
          <w:u w:val="single"/>
        </w:rPr>
        <w:t>s</w:t>
      </w:r>
      <w:r w:rsidR="00CC09C8" w:rsidRPr="00352876">
        <w:rPr>
          <w:rFonts w:eastAsia="Times New Roman" w:cs="Times New Roman"/>
          <w:szCs w:val="24"/>
          <w:u w:val="single"/>
        </w:rPr>
        <w:t xml:space="preserve"> u</w:t>
      </w:r>
      <w:r w:rsidR="007E784A" w:rsidRPr="00352876">
        <w:rPr>
          <w:rFonts w:eastAsia="Times New Roman" w:cs="Times New Roman"/>
          <w:szCs w:val="24"/>
          <w:u w:val="single"/>
        </w:rPr>
        <w:t>sed</w:t>
      </w:r>
      <w:r w:rsidR="00CC09C8" w:rsidRPr="00352876">
        <w:rPr>
          <w:rFonts w:eastAsia="Times New Roman" w:cs="Times New Roman"/>
          <w:szCs w:val="24"/>
          <w:u w:val="single"/>
        </w:rPr>
        <w:t xml:space="preserve"> </w:t>
      </w:r>
      <w:r w:rsidR="00333E43" w:rsidRPr="00352876">
        <w:rPr>
          <w:rFonts w:eastAsia="Times New Roman" w:cs="Times New Roman"/>
          <w:szCs w:val="24"/>
          <w:u w:val="single"/>
        </w:rPr>
        <w:t xml:space="preserve">such </w:t>
      </w:r>
      <w:r w:rsidR="00115A58" w:rsidRPr="00352876">
        <w:rPr>
          <w:rFonts w:eastAsia="Times New Roman" w:cs="Times New Roman"/>
          <w:szCs w:val="24"/>
          <w:u w:val="single"/>
        </w:rPr>
        <w:t>grant</w:t>
      </w:r>
      <w:r w:rsidR="00CC09C8" w:rsidRPr="00352876">
        <w:rPr>
          <w:rFonts w:eastAsia="Times New Roman" w:cs="Times New Roman"/>
          <w:szCs w:val="24"/>
          <w:u w:val="single"/>
        </w:rPr>
        <w:t xml:space="preserve"> for</w:t>
      </w:r>
      <w:r w:rsidR="00275652" w:rsidRPr="00352876">
        <w:rPr>
          <w:rFonts w:eastAsia="Times New Roman" w:cs="Times New Roman"/>
          <w:szCs w:val="24"/>
          <w:u w:val="single"/>
        </w:rPr>
        <w:t xml:space="preserve"> and how such grant helped them maintain housing;</w:t>
      </w:r>
    </w:p>
    <w:p w14:paraId="6BB16F3F" w14:textId="72DB6AFB" w:rsidR="0013242D" w:rsidRPr="00352876" w:rsidRDefault="00C76360" w:rsidP="003A17EE">
      <w:pPr>
        <w:shd w:val="clear" w:color="auto" w:fill="FFFFFF"/>
        <w:spacing w:after="0" w:line="480" w:lineRule="auto"/>
        <w:ind w:firstLine="720"/>
        <w:jc w:val="both"/>
        <w:rPr>
          <w:rFonts w:eastAsia="Times New Roman" w:cs="Times New Roman"/>
          <w:szCs w:val="24"/>
          <w:u w:val="single"/>
        </w:rPr>
      </w:pPr>
      <w:r w:rsidRPr="00352876">
        <w:rPr>
          <w:rFonts w:eastAsia="Times New Roman" w:cs="Times New Roman"/>
          <w:szCs w:val="24"/>
          <w:u w:val="single"/>
        </w:rPr>
        <w:t>(</w:t>
      </w:r>
      <w:r w:rsidR="00275652" w:rsidRPr="00352876">
        <w:rPr>
          <w:rFonts w:eastAsia="Times New Roman" w:cs="Times New Roman"/>
          <w:szCs w:val="24"/>
          <w:u w:val="single"/>
        </w:rPr>
        <w:t>f</w:t>
      </w:r>
      <w:r w:rsidRPr="00352876">
        <w:rPr>
          <w:rFonts w:eastAsia="Times New Roman" w:cs="Times New Roman"/>
          <w:szCs w:val="24"/>
          <w:u w:val="single"/>
        </w:rPr>
        <w:t>)</w:t>
      </w:r>
      <w:r w:rsidR="00020D3D" w:rsidRPr="00352876">
        <w:rPr>
          <w:rFonts w:eastAsia="Times New Roman" w:cs="Times New Roman"/>
          <w:szCs w:val="24"/>
          <w:u w:val="single"/>
        </w:rPr>
        <w:t xml:space="preserve"> </w:t>
      </w:r>
      <w:r w:rsidR="007E784A" w:rsidRPr="00352876">
        <w:rPr>
          <w:rFonts w:eastAsia="Times New Roman" w:cs="Times New Roman"/>
          <w:szCs w:val="24"/>
          <w:u w:val="single"/>
        </w:rPr>
        <w:t xml:space="preserve">A description of the </w:t>
      </w:r>
      <w:r w:rsidR="00C42354">
        <w:rPr>
          <w:rFonts w:eastAsia="Times New Roman" w:cs="Times New Roman"/>
          <w:szCs w:val="24"/>
          <w:u w:val="single"/>
        </w:rPr>
        <w:t>domestic</w:t>
      </w:r>
      <w:r w:rsidR="00887FC9" w:rsidRPr="00352876">
        <w:rPr>
          <w:rFonts w:eastAsia="Times New Roman" w:cs="Times New Roman"/>
          <w:szCs w:val="24"/>
          <w:u w:val="single"/>
        </w:rPr>
        <w:t xml:space="preserve"> violence-related </w:t>
      </w:r>
      <w:r w:rsidR="0013242D" w:rsidRPr="00352876">
        <w:rPr>
          <w:rFonts w:eastAsia="Times New Roman" w:cs="Times New Roman"/>
          <w:szCs w:val="24"/>
          <w:u w:val="single"/>
        </w:rPr>
        <w:t xml:space="preserve">services that </w:t>
      </w:r>
      <w:r w:rsidR="00BE3B32" w:rsidRPr="00352876">
        <w:rPr>
          <w:rFonts w:eastAsia="Times New Roman" w:cs="Times New Roman"/>
          <w:szCs w:val="24"/>
          <w:u w:val="single"/>
        </w:rPr>
        <w:t>such</w:t>
      </w:r>
      <w:r w:rsidR="0013242D" w:rsidRPr="00352876">
        <w:rPr>
          <w:rFonts w:eastAsia="Times New Roman" w:cs="Times New Roman"/>
          <w:szCs w:val="24"/>
          <w:u w:val="single"/>
        </w:rPr>
        <w:t xml:space="preserve"> participants </w:t>
      </w:r>
      <w:r w:rsidR="006A51D0">
        <w:rPr>
          <w:rFonts w:eastAsia="Times New Roman" w:cs="Times New Roman"/>
          <w:szCs w:val="24"/>
          <w:u w:val="single"/>
        </w:rPr>
        <w:t xml:space="preserve">were connected to </w:t>
      </w:r>
      <w:r w:rsidR="00333E43" w:rsidRPr="00352876">
        <w:rPr>
          <w:rFonts w:eastAsia="Times New Roman" w:cs="Times New Roman"/>
          <w:szCs w:val="24"/>
          <w:u w:val="single"/>
        </w:rPr>
        <w:t>and how such services helped them maintain housing</w:t>
      </w:r>
      <w:r w:rsidR="0013242D" w:rsidRPr="00352876">
        <w:rPr>
          <w:rFonts w:eastAsia="Times New Roman" w:cs="Times New Roman"/>
          <w:szCs w:val="24"/>
          <w:u w:val="single"/>
        </w:rPr>
        <w:t>;</w:t>
      </w:r>
      <w:r w:rsidR="00275652" w:rsidRPr="00352876">
        <w:rPr>
          <w:rFonts w:eastAsia="Times New Roman" w:cs="Times New Roman"/>
          <w:szCs w:val="24"/>
          <w:u w:val="single"/>
        </w:rPr>
        <w:t xml:space="preserve"> </w:t>
      </w:r>
    </w:p>
    <w:p w14:paraId="1FF5D917" w14:textId="53779793" w:rsidR="00275652" w:rsidRPr="00352876" w:rsidRDefault="00275652" w:rsidP="003A17EE">
      <w:pPr>
        <w:shd w:val="clear" w:color="auto" w:fill="FFFFFF"/>
        <w:spacing w:after="0" w:line="480" w:lineRule="auto"/>
        <w:ind w:firstLine="720"/>
        <w:jc w:val="both"/>
        <w:rPr>
          <w:rFonts w:eastAsia="Times New Roman" w:cs="Times New Roman"/>
          <w:szCs w:val="24"/>
          <w:u w:val="single"/>
        </w:rPr>
      </w:pPr>
      <w:r w:rsidRPr="00352876">
        <w:rPr>
          <w:rFonts w:eastAsia="Times New Roman" w:cs="Times New Roman"/>
          <w:szCs w:val="24"/>
          <w:u w:val="single"/>
        </w:rPr>
        <w:t xml:space="preserve">(g) A description of any changes in the housing status of </w:t>
      </w:r>
      <w:r w:rsidR="00522C0E">
        <w:rPr>
          <w:rFonts w:eastAsia="Times New Roman" w:cs="Times New Roman"/>
          <w:szCs w:val="24"/>
          <w:u w:val="single"/>
        </w:rPr>
        <w:t>such</w:t>
      </w:r>
      <w:r w:rsidRPr="00352876">
        <w:rPr>
          <w:rFonts w:eastAsia="Times New Roman" w:cs="Times New Roman"/>
          <w:szCs w:val="24"/>
          <w:u w:val="single"/>
        </w:rPr>
        <w:t xml:space="preserve"> participants; and</w:t>
      </w:r>
    </w:p>
    <w:p w14:paraId="08D5FA08" w14:textId="795FD7AA" w:rsidR="003A17EE" w:rsidRPr="00352876" w:rsidRDefault="00C76360" w:rsidP="003A17EE">
      <w:pPr>
        <w:shd w:val="clear" w:color="auto" w:fill="FFFFFF"/>
        <w:spacing w:after="0" w:line="480" w:lineRule="auto"/>
        <w:ind w:firstLine="720"/>
        <w:jc w:val="both"/>
        <w:rPr>
          <w:rFonts w:eastAsia="Times New Roman" w:cs="Times New Roman"/>
          <w:szCs w:val="24"/>
          <w:u w:val="single"/>
        </w:rPr>
      </w:pPr>
      <w:r w:rsidRPr="00352876">
        <w:rPr>
          <w:rFonts w:eastAsia="Times New Roman" w:cs="Times New Roman"/>
          <w:szCs w:val="24"/>
          <w:u w:val="single"/>
        </w:rPr>
        <w:t>(h)</w:t>
      </w:r>
      <w:r w:rsidR="0013242D" w:rsidRPr="00352876">
        <w:rPr>
          <w:rFonts w:eastAsia="Times New Roman" w:cs="Times New Roman"/>
          <w:szCs w:val="24"/>
          <w:u w:val="single"/>
        </w:rPr>
        <w:t xml:space="preserve"> </w:t>
      </w:r>
      <w:r w:rsidR="005F56DB" w:rsidRPr="00352876">
        <w:rPr>
          <w:rFonts w:eastAsia="Times New Roman" w:cs="Times New Roman"/>
          <w:szCs w:val="24"/>
          <w:u w:val="single"/>
        </w:rPr>
        <w:t xml:space="preserve">A description of </w:t>
      </w:r>
      <w:r w:rsidR="00C6513B" w:rsidRPr="00352876">
        <w:rPr>
          <w:rFonts w:eastAsia="Times New Roman" w:cs="Times New Roman"/>
          <w:szCs w:val="24"/>
          <w:u w:val="single"/>
        </w:rPr>
        <w:t>any</w:t>
      </w:r>
      <w:r w:rsidR="005F56DB" w:rsidRPr="00352876">
        <w:rPr>
          <w:rFonts w:eastAsia="Times New Roman" w:cs="Times New Roman"/>
          <w:szCs w:val="24"/>
          <w:u w:val="single"/>
        </w:rPr>
        <w:t xml:space="preserve"> </w:t>
      </w:r>
      <w:r w:rsidR="003A17EE" w:rsidRPr="00352876">
        <w:rPr>
          <w:rFonts w:eastAsia="Times New Roman" w:cs="Times New Roman"/>
          <w:szCs w:val="24"/>
          <w:u w:val="single"/>
        </w:rPr>
        <w:t xml:space="preserve">challenges </w:t>
      </w:r>
      <w:r w:rsidR="00EA6D5E">
        <w:rPr>
          <w:rFonts w:eastAsia="Times New Roman" w:cs="Times New Roman"/>
          <w:szCs w:val="24"/>
          <w:u w:val="single"/>
        </w:rPr>
        <w:t xml:space="preserve">the office had </w:t>
      </w:r>
      <w:r w:rsidR="00EB643D" w:rsidRPr="00352876">
        <w:rPr>
          <w:rFonts w:eastAsia="Times New Roman" w:cs="Times New Roman"/>
          <w:szCs w:val="24"/>
          <w:u w:val="single"/>
        </w:rPr>
        <w:t xml:space="preserve">implementing </w:t>
      </w:r>
      <w:r w:rsidR="00CB1FFD">
        <w:rPr>
          <w:rFonts w:eastAsia="Times New Roman" w:cs="Times New Roman"/>
          <w:szCs w:val="24"/>
          <w:u w:val="single"/>
        </w:rPr>
        <w:t>such</w:t>
      </w:r>
      <w:r w:rsidR="00EB643D" w:rsidRPr="00352876">
        <w:rPr>
          <w:rFonts w:eastAsia="Times New Roman" w:cs="Times New Roman"/>
          <w:szCs w:val="24"/>
          <w:u w:val="single"/>
        </w:rPr>
        <w:t xml:space="preserve"> program </w:t>
      </w:r>
      <w:r w:rsidR="003A17EE" w:rsidRPr="00352876">
        <w:rPr>
          <w:rFonts w:eastAsia="Times New Roman" w:cs="Times New Roman"/>
          <w:szCs w:val="24"/>
          <w:u w:val="single"/>
        </w:rPr>
        <w:t xml:space="preserve">and </w:t>
      </w:r>
      <w:r w:rsidR="00352876" w:rsidRPr="00352876">
        <w:rPr>
          <w:rFonts w:eastAsia="Times New Roman" w:cs="Times New Roman"/>
          <w:szCs w:val="24"/>
          <w:u w:val="single"/>
        </w:rPr>
        <w:t>any</w:t>
      </w:r>
      <w:r w:rsidR="003A17EE" w:rsidRPr="00352876">
        <w:rPr>
          <w:rFonts w:eastAsia="Times New Roman" w:cs="Times New Roman"/>
          <w:szCs w:val="24"/>
          <w:u w:val="single"/>
        </w:rPr>
        <w:t xml:space="preserve"> eff</w:t>
      </w:r>
      <w:r w:rsidR="00773A18" w:rsidRPr="00352876">
        <w:rPr>
          <w:rFonts w:eastAsia="Times New Roman" w:cs="Times New Roman"/>
          <w:szCs w:val="24"/>
          <w:u w:val="single"/>
        </w:rPr>
        <w:t xml:space="preserve">orts </w:t>
      </w:r>
      <w:r w:rsidR="00EA6D5E">
        <w:rPr>
          <w:rFonts w:eastAsia="Times New Roman" w:cs="Times New Roman"/>
          <w:szCs w:val="24"/>
          <w:u w:val="single"/>
        </w:rPr>
        <w:t>the office took t</w:t>
      </w:r>
      <w:r w:rsidR="008D36CA">
        <w:rPr>
          <w:rFonts w:eastAsia="Times New Roman" w:cs="Times New Roman"/>
          <w:szCs w:val="24"/>
          <w:u w:val="single"/>
        </w:rPr>
        <w:t xml:space="preserve">o address such challenges; and </w:t>
      </w:r>
    </w:p>
    <w:p w14:paraId="13E5C19A" w14:textId="1CEBDCB4" w:rsidR="003A17EE" w:rsidRPr="00352876" w:rsidRDefault="00735234" w:rsidP="003A17EE">
      <w:pPr>
        <w:shd w:val="clear" w:color="auto" w:fill="FFFFFF"/>
        <w:spacing w:after="0" w:line="480" w:lineRule="auto"/>
        <w:ind w:firstLine="720"/>
        <w:jc w:val="both"/>
        <w:rPr>
          <w:rFonts w:eastAsia="Times New Roman" w:cs="Times New Roman"/>
          <w:szCs w:val="24"/>
          <w:u w:val="single"/>
        </w:rPr>
      </w:pPr>
      <w:r w:rsidRPr="00352876">
        <w:rPr>
          <w:rFonts w:eastAsia="Times New Roman" w:cs="Times New Roman"/>
          <w:szCs w:val="24"/>
          <w:u w:val="single"/>
        </w:rPr>
        <w:t>2</w:t>
      </w:r>
      <w:r w:rsidR="00C76360" w:rsidRPr="00352876">
        <w:rPr>
          <w:rFonts w:eastAsia="Times New Roman" w:cs="Times New Roman"/>
          <w:szCs w:val="24"/>
          <w:u w:val="single"/>
        </w:rPr>
        <w:t xml:space="preserve">. The </w:t>
      </w:r>
      <w:r w:rsidRPr="00352876">
        <w:rPr>
          <w:rFonts w:eastAsia="Times New Roman" w:cs="Times New Roman"/>
          <w:szCs w:val="24"/>
          <w:u w:val="single"/>
        </w:rPr>
        <w:t>annual report</w:t>
      </w:r>
      <w:r w:rsidR="00C76360" w:rsidRPr="00352876">
        <w:rPr>
          <w:rFonts w:eastAsia="Times New Roman" w:cs="Times New Roman"/>
          <w:szCs w:val="24"/>
          <w:u w:val="single"/>
        </w:rPr>
        <w:t xml:space="preserve"> shall include, but not be limited to, the following: </w:t>
      </w:r>
    </w:p>
    <w:p w14:paraId="7040E95D" w14:textId="7217A900" w:rsidR="003A17EE" w:rsidRPr="00352876" w:rsidRDefault="00C76360" w:rsidP="003A17EE">
      <w:pPr>
        <w:shd w:val="clear" w:color="auto" w:fill="FFFFFF"/>
        <w:spacing w:after="0" w:line="480" w:lineRule="auto"/>
        <w:ind w:firstLine="720"/>
        <w:jc w:val="both"/>
        <w:rPr>
          <w:rFonts w:eastAsia="Times New Roman" w:cs="Times New Roman"/>
          <w:szCs w:val="24"/>
          <w:u w:val="single"/>
        </w:rPr>
      </w:pPr>
      <w:r w:rsidRPr="00352876">
        <w:rPr>
          <w:rFonts w:eastAsia="Times New Roman" w:cs="Times New Roman"/>
          <w:szCs w:val="24"/>
          <w:u w:val="single"/>
        </w:rPr>
        <w:t>(a)</w:t>
      </w:r>
      <w:r w:rsidR="003A17EE" w:rsidRPr="00352876">
        <w:rPr>
          <w:rFonts w:eastAsia="Times New Roman" w:cs="Times New Roman"/>
          <w:szCs w:val="24"/>
          <w:u w:val="single"/>
        </w:rPr>
        <w:t xml:space="preserve"> The information in the </w:t>
      </w:r>
      <w:r w:rsidR="00735234" w:rsidRPr="00352876">
        <w:rPr>
          <w:rFonts w:eastAsia="Times New Roman" w:cs="Times New Roman"/>
          <w:szCs w:val="24"/>
          <w:u w:val="single"/>
        </w:rPr>
        <w:t>initial</w:t>
      </w:r>
      <w:r w:rsidR="003A17EE" w:rsidRPr="00352876">
        <w:rPr>
          <w:rFonts w:eastAsia="Times New Roman" w:cs="Times New Roman"/>
          <w:szCs w:val="24"/>
          <w:u w:val="single"/>
        </w:rPr>
        <w:t xml:space="preserve"> report</w:t>
      </w:r>
      <w:r w:rsidR="00073458" w:rsidRPr="00352876">
        <w:rPr>
          <w:rFonts w:eastAsia="Times New Roman" w:cs="Times New Roman"/>
          <w:szCs w:val="24"/>
          <w:u w:val="single"/>
        </w:rPr>
        <w:t xml:space="preserve">, updated for </w:t>
      </w:r>
      <w:r w:rsidR="00735234" w:rsidRPr="00352876">
        <w:rPr>
          <w:rFonts w:eastAsia="Times New Roman" w:cs="Times New Roman"/>
          <w:szCs w:val="24"/>
          <w:u w:val="single"/>
        </w:rPr>
        <w:t xml:space="preserve">such annual </w:t>
      </w:r>
      <w:r w:rsidR="003A17EE" w:rsidRPr="00352876">
        <w:rPr>
          <w:rFonts w:eastAsia="Times New Roman" w:cs="Times New Roman"/>
          <w:szCs w:val="24"/>
          <w:u w:val="single"/>
        </w:rPr>
        <w:t xml:space="preserve">report; </w:t>
      </w:r>
    </w:p>
    <w:p w14:paraId="05458C60" w14:textId="5F8D94F1" w:rsidR="003A17EE" w:rsidRPr="00352876" w:rsidRDefault="00C76360" w:rsidP="003A17EE">
      <w:pPr>
        <w:shd w:val="clear" w:color="auto" w:fill="FFFFFF"/>
        <w:spacing w:after="0" w:line="480" w:lineRule="auto"/>
        <w:ind w:firstLine="720"/>
        <w:jc w:val="both"/>
        <w:rPr>
          <w:rFonts w:eastAsia="Times New Roman" w:cs="Times New Roman"/>
          <w:szCs w:val="24"/>
          <w:u w:val="single"/>
        </w:rPr>
      </w:pPr>
      <w:r w:rsidRPr="00352876">
        <w:rPr>
          <w:rFonts w:eastAsia="Times New Roman" w:cs="Times New Roman"/>
          <w:szCs w:val="24"/>
          <w:u w:val="single"/>
        </w:rPr>
        <w:t>(b)</w:t>
      </w:r>
      <w:r w:rsidR="003A17EE" w:rsidRPr="00352876">
        <w:rPr>
          <w:rFonts w:eastAsia="Times New Roman" w:cs="Times New Roman"/>
          <w:szCs w:val="24"/>
          <w:u w:val="single"/>
        </w:rPr>
        <w:t xml:space="preserve"> A description of </w:t>
      </w:r>
      <w:r w:rsidR="00E065BE" w:rsidRPr="00352876">
        <w:rPr>
          <w:rFonts w:eastAsia="Times New Roman" w:cs="Times New Roman"/>
          <w:szCs w:val="24"/>
          <w:u w:val="single"/>
        </w:rPr>
        <w:t>any</w:t>
      </w:r>
      <w:r w:rsidR="008D532D" w:rsidRPr="00352876">
        <w:rPr>
          <w:rFonts w:eastAsia="Times New Roman" w:cs="Times New Roman"/>
          <w:szCs w:val="24"/>
          <w:u w:val="single"/>
        </w:rPr>
        <w:t xml:space="preserve"> barriers that </w:t>
      </w:r>
      <w:r w:rsidR="00CC09C8" w:rsidRPr="00352876">
        <w:rPr>
          <w:rFonts w:eastAsia="Times New Roman" w:cs="Times New Roman"/>
          <w:szCs w:val="24"/>
          <w:u w:val="single"/>
        </w:rPr>
        <w:t>prevented</w:t>
      </w:r>
      <w:r w:rsidR="00E065BE" w:rsidRPr="00352876">
        <w:rPr>
          <w:rFonts w:eastAsia="Times New Roman" w:cs="Times New Roman"/>
          <w:szCs w:val="24"/>
          <w:u w:val="single"/>
        </w:rPr>
        <w:t xml:space="preserve"> </w:t>
      </w:r>
      <w:r w:rsidR="00402362" w:rsidRPr="00352876">
        <w:rPr>
          <w:rFonts w:eastAsia="Times New Roman" w:cs="Times New Roman"/>
          <w:szCs w:val="24"/>
          <w:u w:val="single"/>
        </w:rPr>
        <w:t>survivors</w:t>
      </w:r>
      <w:r w:rsidR="00CC09C8" w:rsidRPr="00352876">
        <w:rPr>
          <w:rFonts w:eastAsia="Times New Roman" w:cs="Times New Roman"/>
          <w:szCs w:val="24"/>
          <w:u w:val="single"/>
        </w:rPr>
        <w:t xml:space="preserve"> </w:t>
      </w:r>
      <w:r w:rsidR="00CB1FFD">
        <w:rPr>
          <w:rFonts w:eastAsia="Times New Roman" w:cs="Times New Roman"/>
          <w:szCs w:val="24"/>
          <w:u w:val="single"/>
        </w:rPr>
        <w:t xml:space="preserve">of </w:t>
      </w:r>
      <w:r w:rsidR="00C42354">
        <w:rPr>
          <w:rFonts w:eastAsia="Times New Roman" w:cs="Times New Roman"/>
          <w:szCs w:val="24"/>
          <w:u w:val="single"/>
        </w:rPr>
        <w:t>domestic</w:t>
      </w:r>
      <w:r w:rsidR="00CB1FFD">
        <w:rPr>
          <w:rFonts w:eastAsia="Times New Roman" w:cs="Times New Roman"/>
          <w:szCs w:val="24"/>
          <w:u w:val="single"/>
        </w:rPr>
        <w:t xml:space="preserve"> violence </w:t>
      </w:r>
      <w:r w:rsidR="009B794E" w:rsidRPr="00352876">
        <w:rPr>
          <w:rFonts w:eastAsia="Times New Roman" w:cs="Times New Roman"/>
          <w:szCs w:val="24"/>
          <w:u w:val="single"/>
        </w:rPr>
        <w:t>from</w:t>
      </w:r>
      <w:r w:rsidR="003A17EE" w:rsidRPr="00352876">
        <w:rPr>
          <w:rFonts w:eastAsia="Times New Roman" w:cs="Times New Roman"/>
          <w:szCs w:val="24"/>
          <w:u w:val="single"/>
        </w:rPr>
        <w:t xml:space="preserve"> </w:t>
      </w:r>
      <w:r w:rsidR="00CC09C8" w:rsidRPr="00352876">
        <w:rPr>
          <w:rFonts w:eastAsia="Times New Roman" w:cs="Times New Roman"/>
          <w:szCs w:val="24"/>
          <w:u w:val="single"/>
        </w:rPr>
        <w:t xml:space="preserve">qualifying for </w:t>
      </w:r>
      <w:r w:rsidR="000E2AF0" w:rsidRPr="00352876">
        <w:rPr>
          <w:rFonts w:eastAsia="Times New Roman" w:cs="Times New Roman"/>
          <w:szCs w:val="24"/>
          <w:u w:val="single"/>
        </w:rPr>
        <w:t xml:space="preserve">and participating in </w:t>
      </w:r>
      <w:r w:rsidR="00CC09C8" w:rsidRPr="00352876">
        <w:rPr>
          <w:rFonts w:eastAsia="Times New Roman" w:cs="Times New Roman"/>
          <w:szCs w:val="24"/>
          <w:u w:val="single"/>
        </w:rPr>
        <w:t>the program</w:t>
      </w:r>
      <w:r w:rsidR="00352876" w:rsidRPr="00352876">
        <w:rPr>
          <w:rFonts w:eastAsia="Times New Roman" w:cs="Times New Roman"/>
          <w:szCs w:val="24"/>
          <w:u w:val="single"/>
        </w:rPr>
        <w:t xml:space="preserve"> and any efforts </w:t>
      </w:r>
      <w:r w:rsidR="00EA6D5E">
        <w:rPr>
          <w:rFonts w:eastAsia="Times New Roman" w:cs="Times New Roman"/>
          <w:szCs w:val="24"/>
          <w:u w:val="single"/>
        </w:rPr>
        <w:t xml:space="preserve">the office took </w:t>
      </w:r>
      <w:r w:rsidR="00352876" w:rsidRPr="00352876">
        <w:rPr>
          <w:rFonts w:eastAsia="Times New Roman" w:cs="Times New Roman"/>
          <w:szCs w:val="24"/>
          <w:u w:val="single"/>
        </w:rPr>
        <w:t>to address them</w:t>
      </w:r>
      <w:r w:rsidR="003A17EE" w:rsidRPr="00352876">
        <w:rPr>
          <w:rFonts w:eastAsia="Times New Roman" w:cs="Times New Roman"/>
          <w:szCs w:val="24"/>
          <w:u w:val="single"/>
        </w:rPr>
        <w:t xml:space="preserve">; </w:t>
      </w:r>
    </w:p>
    <w:p w14:paraId="1A0FFEED" w14:textId="5C9CA317" w:rsidR="002778A4" w:rsidRPr="00352876" w:rsidRDefault="00C76360" w:rsidP="003A17EE">
      <w:pPr>
        <w:shd w:val="clear" w:color="auto" w:fill="FFFFFF"/>
        <w:spacing w:after="0" w:line="480" w:lineRule="auto"/>
        <w:ind w:firstLine="720"/>
        <w:jc w:val="both"/>
        <w:rPr>
          <w:rFonts w:eastAsia="Times New Roman" w:cs="Times New Roman"/>
          <w:szCs w:val="24"/>
          <w:u w:val="single"/>
        </w:rPr>
      </w:pPr>
      <w:r w:rsidRPr="00352876">
        <w:rPr>
          <w:rFonts w:eastAsia="Times New Roman" w:cs="Times New Roman"/>
          <w:szCs w:val="24"/>
          <w:u w:val="single"/>
        </w:rPr>
        <w:t>(c)</w:t>
      </w:r>
      <w:r w:rsidR="003A17EE" w:rsidRPr="00352876">
        <w:rPr>
          <w:rFonts w:eastAsia="Times New Roman" w:cs="Times New Roman"/>
          <w:szCs w:val="24"/>
          <w:u w:val="single"/>
        </w:rPr>
        <w:t xml:space="preserve"> </w:t>
      </w:r>
      <w:r w:rsidR="002778A4" w:rsidRPr="00352876">
        <w:rPr>
          <w:rFonts w:eastAsia="Times New Roman" w:cs="Times New Roman"/>
          <w:szCs w:val="24"/>
          <w:u w:val="single"/>
        </w:rPr>
        <w:t xml:space="preserve">A description </w:t>
      </w:r>
      <w:r w:rsidR="00333E43" w:rsidRPr="00352876">
        <w:rPr>
          <w:rFonts w:eastAsia="Times New Roman" w:cs="Times New Roman"/>
          <w:szCs w:val="24"/>
          <w:u w:val="single"/>
        </w:rPr>
        <w:t>of how such</w:t>
      </w:r>
      <w:r w:rsidR="002778A4" w:rsidRPr="00352876">
        <w:rPr>
          <w:rFonts w:eastAsia="Times New Roman" w:cs="Times New Roman"/>
          <w:szCs w:val="24"/>
          <w:u w:val="single"/>
        </w:rPr>
        <w:t xml:space="preserve"> program </w:t>
      </w:r>
      <w:r w:rsidR="00EA6D5E">
        <w:rPr>
          <w:rFonts w:eastAsia="Times New Roman" w:cs="Times New Roman"/>
          <w:szCs w:val="24"/>
          <w:u w:val="single"/>
        </w:rPr>
        <w:t>does or does not</w:t>
      </w:r>
      <w:r w:rsidR="002778A4" w:rsidRPr="00352876">
        <w:rPr>
          <w:rFonts w:eastAsia="Times New Roman" w:cs="Times New Roman"/>
          <w:szCs w:val="24"/>
          <w:u w:val="single"/>
        </w:rPr>
        <w:t xml:space="preserve"> help </w:t>
      </w:r>
      <w:r w:rsidR="00352876" w:rsidRPr="00352876">
        <w:rPr>
          <w:rFonts w:eastAsia="Times New Roman" w:cs="Times New Roman"/>
          <w:szCs w:val="24"/>
          <w:u w:val="single"/>
        </w:rPr>
        <w:t xml:space="preserve">the </w:t>
      </w:r>
      <w:r w:rsidR="002778A4" w:rsidRPr="00352876">
        <w:rPr>
          <w:rFonts w:eastAsia="Times New Roman" w:cs="Times New Roman"/>
          <w:szCs w:val="24"/>
          <w:u w:val="single"/>
        </w:rPr>
        <w:t>program participants to maintain housing;</w:t>
      </w:r>
      <w:r w:rsidR="00D35CA4" w:rsidRPr="00352876">
        <w:rPr>
          <w:rFonts w:eastAsia="Times New Roman" w:cs="Times New Roman"/>
          <w:szCs w:val="24"/>
          <w:u w:val="single"/>
        </w:rPr>
        <w:t xml:space="preserve"> </w:t>
      </w:r>
    </w:p>
    <w:p w14:paraId="6896BF17" w14:textId="7A4FCF72" w:rsidR="003A17EE" w:rsidRPr="00352876" w:rsidRDefault="00C76360" w:rsidP="00B36795">
      <w:pPr>
        <w:shd w:val="clear" w:color="auto" w:fill="FFFFFF"/>
        <w:spacing w:after="0" w:line="480" w:lineRule="auto"/>
        <w:ind w:firstLine="720"/>
        <w:jc w:val="both"/>
        <w:rPr>
          <w:rFonts w:eastAsia="Times New Roman" w:cs="Times New Roman"/>
          <w:szCs w:val="24"/>
          <w:u w:val="single"/>
        </w:rPr>
      </w:pPr>
      <w:r w:rsidRPr="00352876">
        <w:rPr>
          <w:rFonts w:eastAsia="Times New Roman" w:cs="Times New Roman"/>
          <w:szCs w:val="24"/>
          <w:u w:val="single"/>
        </w:rPr>
        <w:t>(</w:t>
      </w:r>
      <w:r w:rsidR="00352876" w:rsidRPr="00352876">
        <w:rPr>
          <w:rFonts w:eastAsia="Times New Roman" w:cs="Times New Roman"/>
          <w:szCs w:val="24"/>
          <w:u w:val="single"/>
        </w:rPr>
        <w:t>d</w:t>
      </w:r>
      <w:r w:rsidRPr="00352876">
        <w:rPr>
          <w:rFonts w:eastAsia="Times New Roman" w:cs="Times New Roman"/>
          <w:szCs w:val="24"/>
          <w:u w:val="single"/>
        </w:rPr>
        <w:t>)</w:t>
      </w:r>
      <w:r w:rsidR="002778A4" w:rsidRPr="00352876">
        <w:rPr>
          <w:rFonts w:eastAsia="Times New Roman" w:cs="Times New Roman"/>
          <w:szCs w:val="24"/>
          <w:u w:val="single"/>
        </w:rPr>
        <w:t xml:space="preserve"> </w:t>
      </w:r>
      <w:r w:rsidR="00EB643D" w:rsidRPr="00352876">
        <w:rPr>
          <w:rFonts w:eastAsia="Times New Roman" w:cs="Times New Roman"/>
          <w:szCs w:val="24"/>
          <w:u w:val="single"/>
        </w:rPr>
        <w:t xml:space="preserve">Any recommendations on how to improve </w:t>
      </w:r>
      <w:r w:rsidR="00333E43" w:rsidRPr="00352876">
        <w:rPr>
          <w:rFonts w:eastAsia="Times New Roman" w:cs="Times New Roman"/>
          <w:szCs w:val="24"/>
          <w:u w:val="single"/>
        </w:rPr>
        <w:t>such</w:t>
      </w:r>
      <w:r w:rsidR="00B36795" w:rsidRPr="00352876">
        <w:rPr>
          <w:rFonts w:eastAsia="Times New Roman" w:cs="Times New Roman"/>
          <w:szCs w:val="24"/>
          <w:u w:val="single"/>
        </w:rPr>
        <w:t xml:space="preserve"> program</w:t>
      </w:r>
      <w:r w:rsidR="00D35CA4" w:rsidRPr="00352876">
        <w:rPr>
          <w:rFonts w:eastAsia="Times New Roman" w:cs="Times New Roman"/>
          <w:szCs w:val="24"/>
          <w:u w:val="single"/>
        </w:rPr>
        <w:t>; and</w:t>
      </w:r>
    </w:p>
    <w:p w14:paraId="0A67EFBB" w14:textId="25AC299B" w:rsidR="00D35CA4" w:rsidRPr="00352876" w:rsidRDefault="00D35CA4" w:rsidP="00B36795">
      <w:pPr>
        <w:shd w:val="clear" w:color="auto" w:fill="FFFFFF"/>
        <w:spacing w:after="0" w:line="480" w:lineRule="auto"/>
        <w:ind w:firstLine="720"/>
        <w:jc w:val="both"/>
        <w:rPr>
          <w:rFonts w:eastAsia="Times New Roman" w:cs="Times New Roman"/>
          <w:szCs w:val="24"/>
          <w:u w:val="single"/>
        </w:rPr>
      </w:pPr>
      <w:r w:rsidRPr="00352876">
        <w:rPr>
          <w:rFonts w:eastAsia="Times New Roman" w:cs="Times New Roman"/>
          <w:szCs w:val="24"/>
          <w:u w:val="single"/>
        </w:rPr>
        <w:t>(</w:t>
      </w:r>
      <w:r w:rsidR="00352876" w:rsidRPr="00352876">
        <w:rPr>
          <w:rFonts w:eastAsia="Times New Roman" w:cs="Times New Roman"/>
          <w:szCs w:val="24"/>
          <w:u w:val="single"/>
        </w:rPr>
        <w:t>e</w:t>
      </w:r>
      <w:r w:rsidRPr="00352876">
        <w:rPr>
          <w:rFonts w:eastAsia="Times New Roman" w:cs="Times New Roman"/>
          <w:szCs w:val="24"/>
          <w:u w:val="single"/>
        </w:rPr>
        <w:t xml:space="preserve">) </w:t>
      </w:r>
      <w:r w:rsidR="00C34B12" w:rsidRPr="00352876">
        <w:rPr>
          <w:rFonts w:eastAsia="Times New Roman" w:cs="Times New Roman"/>
          <w:szCs w:val="24"/>
          <w:u w:val="single"/>
        </w:rPr>
        <w:t>S</w:t>
      </w:r>
      <w:r w:rsidRPr="00352876">
        <w:rPr>
          <w:rFonts w:eastAsia="Times New Roman" w:cs="Times New Roman"/>
          <w:szCs w:val="24"/>
          <w:u w:val="single"/>
        </w:rPr>
        <w:t>uch program</w:t>
      </w:r>
      <w:r w:rsidR="00C34B12" w:rsidRPr="00352876">
        <w:rPr>
          <w:rFonts w:eastAsia="Times New Roman" w:cs="Times New Roman"/>
          <w:szCs w:val="24"/>
          <w:u w:val="single"/>
        </w:rPr>
        <w:t>’s budget</w:t>
      </w:r>
      <w:r w:rsidRPr="00352876">
        <w:rPr>
          <w:rFonts w:eastAsia="Times New Roman" w:cs="Times New Roman"/>
          <w:szCs w:val="24"/>
          <w:u w:val="single"/>
        </w:rPr>
        <w:t xml:space="preserve">. </w:t>
      </w:r>
    </w:p>
    <w:p w14:paraId="5336A0FC" w14:textId="641588A4" w:rsidR="003A17EE" w:rsidRDefault="003A17EE" w:rsidP="00154F41">
      <w:pPr>
        <w:shd w:val="clear" w:color="auto" w:fill="FFFFFF"/>
        <w:spacing w:after="0" w:line="480" w:lineRule="auto"/>
        <w:ind w:firstLine="720"/>
        <w:jc w:val="both"/>
        <w:rPr>
          <w:rFonts w:eastAsia="Times New Roman" w:cs="Times New Roman"/>
          <w:szCs w:val="24"/>
        </w:rPr>
      </w:pPr>
      <w:r w:rsidRPr="00DC53C7">
        <w:rPr>
          <w:rFonts w:eastAsia="Times New Roman" w:cs="Times New Roman"/>
          <w:szCs w:val="24"/>
        </w:rPr>
        <w:lastRenderedPageBreak/>
        <w:t>§ 2. This local law takes effect immediately</w:t>
      </w:r>
      <w:r w:rsidR="00DC53C7" w:rsidRPr="00DC53C7">
        <w:rPr>
          <w:rFonts w:eastAsia="Times New Roman" w:cs="Times New Roman"/>
          <w:szCs w:val="24"/>
        </w:rPr>
        <w:t xml:space="preserve">, except that the </w:t>
      </w:r>
      <w:r w:rsidR="00852750">
        <w:rPr>
          <w:rFonts w:eastAsia="Times New Roman" w:cs="Times New Roman"/>
          <w:szCs w:val="24"/>
        </w:rPr>
        <w:t xml:space="preserve">director of the </w:t>
      </w:r>
      <w:r w:rsidR="00A31C22">
        <w:rPr>
          <w:rFonts w:eastAsia="Times New Roman" w:cs="Times New Roman"/>
          <w:szCs w:val="24"/>
        </w:rPr>
        <w:t>office to end domestic and gender-based violence</w:t>
      </w:r>
      <w:r w:rsidR="00DC53C7" w:rsidRPr="00DC53C7">
        <w:rPr>
          <w:rFonts w:eastAsia="Times New Roman" w:cs="Times New Roman"/>
          <w:szCs w:val="24"/>
        </w:rPr>
        <w:t xml:space="preserve"> shall take such measures as are necessary for the implementation of this local law, including the promulgation of any rules, before such date.</w:t>
      </w:r>
    </w:p>
    <w:p w14:paraId="2927F93C" w14:textId="77777777" w:rsidR="00165505" w:rsidRPr="00DC53C7" w:rsidRDefault="00165505" w:rsidP="00154F41">
      <w:pPr>
        <w:shd w:val="clear" w:color="auto" w:fill="FFFFFF"/>
        <w:spacing w:after="0" w:line="480" w:lineRule="auto"/>
        <w:ind w:firstLine="720"/>
        <w:jc w:val="both"/>
        <w:rPr>
          <w:rFonts w:eastAsia="Times New Roman" w:cs="Times New Roman"/>
          <w:snapToGrid w:val="0"/>
          <w:szCs w:val="24"/>
        </w:rPr>
        <w:sectPr w:rsidR="00165505" w:rsidRPr="00DC53C7" w:rsidSect="001544E6">
          <w:headerReference w:type="even" r:id="rId11"/>
          <w:headerReference w:type="default" r:id="rId12"/>
          <w:footerReference w:type="default" r:id="rId13"/>
          <w:headerReference w:type="first" r:id="rId14"/>
          <w:footerReference w:type="first" r:id="rId15"/>
          <w:type w:val="continuous"/>
          <w:pgSz w:w="12240" w:h="15840"/>
          <w:pgMar w:top="1440" w:right="1440" w:bottom="1440" w:left="1440" w:header="720" w:footer="720" w:gutter="0"/>
          <w:lnNumType w:countBy="1"/>
          <w:cols w:space="720"/>
          <w:titlePg/>
          <w:docGrid w:linePitch="360"/>
        </w:sectPr>
      </w:pPr>
    </w:p>
    <w:p w14:paraId="410152B4" w14:textId="77777777" w:rsidR="00165505" w:rsidRDefault="00165505" w:rsidP="003A17EE">
      <w:pPr>
        <w:spacing w:after="0" w:line="240" w:lineRule="auto"/>
        <w:jc w:val="both"/>
        <w:rPr>
          <w:rFonts w:eastAsia="Times New Roman" w:cs="Times New Roman"/>
          <w:sz w:val="18"/>
          <w:szCs w:val="18"/>
        </w:rPr>
      </w:pPr>
    </w:p>
    <w:p w14:paraId="6B0F1D2B" w14:textId="77777777" w:rsidR="00165505" w:rsidRDefault="00165505" w:rsidP="003A17EE">
      <w:pPr>
        <w:spacing w:after="0" w:line="240" w:lineRule="auto"/>
        <w:jc w:val="both"/>
        <w:rPr>
          <w:rFonts w:eastAsia="Times New Roman" w:cs="Times New Roman"/>
          <w:sz w:val="18"/>
          <w:szCs w:val="18"/>
        </w:rPr>
      </w:pPr>
    </w:p>
    <w:p w14:paraId="78AFFE0C" w14:textId="77777777" w:rsidR="00165505" w:rsidRDefault="00165505" w:rsidP="003A17EE">
      <w:pPr>
        <w:spacing w:after="0" w:line="240" w:lineRule="auto"/>
        <w:jc w:val="both"/>
        <w:rPr>
          <w:rFonts w:eastAsia="Times New Roman" w:cs="Times New Roman"/>
          <w:sz w:val="18"/>
          <w:szCs w:val="18"/>
        </w:rPr>
      </w:pPr>
    </w:p>
    <w:p w14:paraId="330EE5BA" w14:textId="77777777" w:rsidR="00165505" w:rsidRDefault="00165505" w:rsidP="003A17EE">
      <w:pPr>
        <w:spacing w:after="0" w:line="240" w:lineRule="auto"/>
        <w:jc w:val="both"/>
        <w:rPr>
          <w:rFonts w:eastAsia="Times New Roman" w:cs="Times New Roman"/>
          <w:sz w:val="18"/>
          <w:szCs w:val="18"/>
        </w:rPr>
      </w:pPr>
    </w:p>
    <w:p w14:paraId="4FEE96EB" w14:textId="77777777" w:rsidR="00165505" w:rsidRDefault="00165505" w:rsidP="003A17EE">
      <w:pPr>
        <w:spacing w:after="0" w:line="240" w:lineRule="auto"/>
        <w:jc w:val="both"/>
        <w:rPr>
          <w:rFonts w:eastAsia="Times New Roman" w:cs="Times New Roman"/>
          <w:sz w:val="18"/>
          <w:szCs w:val="18"/>
        </w:rPr>
      </w:pPr>
    </w:p>
    <w:p w14:paraId="329E776E" w14:textId="77777777" w:rsidR="00165505" w:rsidRDefault="00165505" w:rsidP="003A17EE">
      <w:pPr>
        <w:spacing w:after="0" w:line="240" w:lineRule="auto"/>
        <w:jc w:val="both"/>
        <w:rPr>
          <w:rFonts w:eastAsia="Times New Roman" w:cs="Times New Roman"/>
          <w:sz w:val="18"/>
          <w:szCs w:val="18"/>
        </w:rPr>
      </w:pPr>
    </w:p>
    <w:p w14:paraId="0D14CB02" w14:textId="04E07969" w:rsidR="003A17EE" w:rsidRPr="003A17EE" w:rsidRDefault="003A17EE" w:rsidP="003A17EE">
      <w:pPr>
        <w:spacing w:after="0" w:line="240" w:lineRule="auto"/>
        <w:jc w:val="both"/>
        <w:rPr>
          <w:rFonts w:eastAsia="Times New Roman" w:cs="Times New Roman"/>
          <w:sz w:val="18"/>
          <w:szCs w:val="18"/>
        </w:rPr>
      </w:pPr>
      <w:r w:rsidRPr="003A17EE">
        <w:rPr>
          <w:rFonts w:eastAsia="Times New Roman" w:cs="Times New Roman"/>
          <w:sz w:val="18"/>
          <w:szCs w:val="18"/>
        </w:rPr>
        <w:t>NLB</w:t>
      </w:r>
    </w:p>
    <w:p w14:paraId="71BCB4DC" w14:textId="5A1D2862" w:rsidR="003A17EE" w:rsidRPr="003A17EE" w:rsidRDefault="003A17EE" w:rsidP="003A17EE">
      <w:pPr>
        <w:spacing w:after="0" w:line="240" w:lineRule="auto"/>
        <w:jc w:val="both"/>
        <w:rPr>
          <w:rFonts w:eastAsia="Times New Roman" w:cs="Times New Roman"/>
          <w:sz w:val="18"/>
          <w:szCs w:val="18"/>
        </w:rPr>
      </w:pPr>
      <w:r w:rsidRPr="003A17EE">
        <w:rPr>
          <w:rFonts w:eastAsia="Times New Roman" w:cs="Times New Roman"/>
          <w:sz w:val="18"/>
          <w:szCs w:val="18"/>
        </w:rPr>
        <w:t>LS #</w:t>
      </w:r>
      <w:r w:rsidR="00014D39">
        <w:rPr>
          <w:rFonts w:eastAsia="Times New Roman" w:cs="Times New Roman"/>
          <w:sz w:val="18"/>
          <w:szCs w:val="18"/>
        </w:rPr>
        <w:t>6468</w:t>
      </w:r>
      <w:r w:rsidR="0012726E">
        <w:rPr>
          <w:rFonts w:eastAsia="Times New Roman" w:cs="Times New Roman"/>
          <w:sz w:val="18"/>
          <w:szCs w:val="18"/>
        </w:rPr>
        <w:t xml:space="preserve"> 6775</w:t>
      </w:r>
    </w:p>
    <w:p w14:paraId="3606FBCB" w14:textId="60DBFC28" w:rsidR="00A430B1" w:rsidRDefault="00A400B2" w:rsidP="00EB643D">
      <w:pPr>
        <w:spacing w:after="0" w:line="240" w:lineRule="auto"/>
      </w:pPr>
      <w:r>
        <w:rPr>
          <w:rFonts w:eastAsia="Times New Roman" w:cs="Times New Roman"/>
          <w:sz w:val="18"/>
          <w:szCs w:val="18"/>
        </w:rPr>
        <w:t>3</w:t>
      </w:r>
      <w:r w:rsidR="00014D39">
        <w:rPr>
          <w:rFonts w:eastAsia="Times New Roman" w:cs="Times New Roman"/>
          <w:sz w:val="18"/>
          <w:szCs w:val="18"/>
        </w:rPr>
        <w:t>/</w:t>
      </w:r>
      <w:r w:rsidR="006A51D0">
        <w:rPr>
          <w:rFonts w:eastAsia="Times New Roman" w:cs="Times New Roman"/>
          <w:sz w:val="18"/>
          <w:szCs w:val="18"/>
        </w:rPr>
        <w:t>18</w:t>
      </w:r>
      <w:r w:rsidR="00014D39">
        <w:rPr>
          <w:rFonts w:eastAsia="Times New Roman" w:cs="Times New Roman"/>
          <w:sz w:val="18"/>
          <w:szCs w:val="18"/>
        </w:rPr>
        <w:t>/</w:t>
      </w:r>
      <w:r w:rsidR="00CE5C9E">
        <w:rPr>
          <w:rFonts w:eastAsia="Times New Roman" w:cs="Times New Roman"/>
          <w:sz w:val="18"/>
          <w:szCs w:val="18"/>
        </w:rPr>
        <w:t>20</w:t>
      </w:r>
      <w:r w:rsidR="00014D39">
        <w:rPr>
          <w:rFonts w:eastAsia="Times New Roman" w:cs="Times New Roman"/>
          <w:sz w:val="18"/>
          <w:szCs w:val="18"/>
        </w:rPr>
        <w:t>22</w:t>
      </w:r>
    </w:p>
    <w:sectPr w:rsidR="00A430B1"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EE783" w14:textId="77777777" w:rsidR="00D60C21" w:rsidRDefault="00D60C21">
      <w:pPr>
        <w:spacing w:after="0" w:line="240" w:lineRule="auto"/>
      </w:pPr>
      <w:r>
        <w:separator/>
      </w:r>
    </w:p>
  </w:endnote>
  <w:endnote w:type="continuationSeparator" w:id="0">
    <w:p w14:paraId="6C3F737C" w14:textId="77777777" w:rsidR="00D60C21" w:rsidRDefault="00D6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6463" w14:textId="461A827E" w:rsidR="003A17EE" w:rsidRDefault="003A17EE">
    <w:pPr>
      <w:pStyle w:val="Footer"/>
      <w:jc w:val="center"/>
    </w:pPr>
    <w:r>
      <w:fldChar w:fldCharType="begin"/>
    </w:r>
    <w:r>
      <w:instrText xml:space="preserve"> PAGE   \* MERGEFORMAT </w:instrText>
    </w:r>
    <w:r>
      <w:fldChar w:fldCharType="separate"/>
    </w:r>
    <w:r w:rsidR="005B788C">
      <w:rPr>
        <w:noProof/>
      </w:rPr>
      <w:t>1</w:t>
    </w:r>
    <w:r>
      <w:rPr>
        <w:noProof/>
      </w:rPr>
      <w:fldChar w:fldCharType="end"/>
    </w:r>
  </w:p>
  <w:p w14:paraId="6CF9041A" w14:textId="77777777" w:rsidR="003A17EE" w:rsidRDefault="003A17E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87D22" w14:textId="77777777" w:rsidR="003A17EE" w:rsidRDefault="003A17EE">
    <w:pPr>
      <w:pStyle w:val="Footer"/>
      <w:jc w:val="center"/>
    </w:pPr>
    <w:r>
      <w:fldChar w:fldCharType="begin"/>
    </w:r>
    <w:r>
      <w:instrText xml:space="preserve"> PAGE   \* MERGEFORMAT </w:instrText>
    </w:r>
    <w:r>
      <w:fldChar w:fldCharType="separate"/>
    </w:r>
    <w:r>
      <w:rPr>
        <w:noProof/>
      </w:rPr>
      <w:t>1</w:t>
    </w:r>
    <w:r>
      <w:rPr>
        <w:noProof/>
      </w:rPr>
      <w:fldChar w:fldCharType="end"/>
    </w:r>
  </w:p>
  <w:p w14:paraId="2AE56EC0" w14:textId="77777777" w:rsidR="003A17EE" w:rsidRDefault="003A17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A859" w14:textId="3DBBC681" w:rsidR="003A17EE" w:rsidRDefault="003A17EE">
    <w:pPr>
      <w:pStyle w:val="Footer"/>
      <w:jc w:val="center"/>
    </w:pPr>
    <w:r>
      <w:fldChar w:fldCharType="begin"/>
    </w:r>
    <w:r>
      <w:instrText xml:space="preserve"> PAGE   \* MERGEFORMAT </w:instrText>
    </w:r>
    <w:r>
      <w:fldChar w:fldCharType="separate"/>
    </w:r>
    <w:r w:rsidR="005B788C">
      <w:rPr>
        <w:noProof/>
      </w:rPr>
      <w:t>5</w:t>
    </w:r>
    <w:r>
      <w:rPr>
        <w:noProof/>
      </w:rPr>
      <w:fldChar w:fldCharType="end"/>
    </w:r>
  </w:p>
  <w:p w14:paraId="1E60145C" w14:textId="77777777" w:rsidR="003A17EE" w:rsidRDefault="003A17E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BC3C" w14:textId="77777777" w:rsidR="003A17EE" w:rsidRDefault="003A17EE">
    <w:pPr>
      <w:pStyle w:val="Footer"/>
      <w:jc w:val="center"/>
    </w:pPr>
    <w:r>
      <w:fldChar w:fldCharType="begin"/>
    </w:r>
    <w:r>
      <w:instrText xml:space="preserve"> PAGE   \* MERGEFORMAT </w:instrText>
    </w:r>
    <w:r>
      <w:fldChar w:fldCharType="separate"/>
    </w:r>
    <w:r>
      <w:rPr>
        <w:noProof/>
      </w:rPr>
      <w:t>2</w:t>
    </w:r>
    <w:r>
      <w:rPr>
        <w:noProof/>
      </w:rPr>
      <w:fldChar w:fldCharType="end"/>
    </w:r>
  </w:p>
  <w:p w14:paraId="50A75876" w14:textId="77777777" w:rsidR="003A17EE" w:rsidRDefault="003A1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EAB24" w14:textId="77777777" w:rsidR="00D60C21" w:rsidRDefault="00D60C21">
      <w:pPr>
        <w:spacing w:after="0" w:line="240" w:lineRule="auto"/>
      </w:pPr>
      <w:r>
        <w:separator/>
      </w:r>
    </w:p>
  </w:footnote>
  <w:footnote w:type="continuationSeparator" w:id="0">
    <w:p w14:paraId="739791BA" w14:textId="77777777" w:rsidR="00D60C21" w:rsidRDefault="00D6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69160" w14:textId="77777777" w:rsidR="003A17EE" w:rsidRDefault="003A17EE">
    <w:pPr>
      <w:pStyle w:val="Header"/>
    </w:pPr>
    <w:r>
      <w:rPr>
        <w:noProof/>
      </w:rPr>
      <mc:AlternateContent>
        <mc:Choice Requires="wps">
          <w:drawing>
            <wp:anchor distT="0" distB="0" distL="114300" distR="114300" simplePos="0" relativeHeight="251659264" behindDoc="1" locked="0" layoutInCell="0" allowOverlap="1" wp14:anchorId="15CA24BD" wp14:editId="06F016EB">
              <wp:simplePos x="0" y="0"/>
              <wp:positionH relativeFrom="margin">
                <wp:align>center</wp:align>
              </wp:positionH>
              <wp:positionV relativeFrom="margin">
                <wp:align>center</wp:align>
              </wp:positionV>
              <wp:extent cx="7182485" cy="1196975"/>
              <wp:effectExtent l="0" t="2066925" r="0" b="2051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B58753" w14:textId="77777777" w:rsidR="003A17EE" w:rsidRDefault="003A17E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CA24BD" id="_x0000_t202" coordsize="21600,21600" o:spt="202" path="m,l,21600r21600,l21600,xe">
              <v:stroke joinstyle="miter"/>
              <v:path gradientshapeok="t" o:connecttype="rect"/>
            </v:shapetype>
            <v:shape id="Text Box 10" o:spid="_x0000_s1026" type="#_x0000_t202" style="position:absolute;left:0;text-align:left;margin-left:0;margin-top:0;width:565.55pt;height:94.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" o:allowincell="f" filled="f" stroked="f">
              <v:stroke joinstyle="round"/>
              <o:lock v:ext="edit" shapetype="t"/>
              <v:textbox style="mso-fit-shape-to-text:t">
                <w:txbxContent>
                  <w:p w14:paraId="1FB58753" w14:textId="77777777" w:rsidR="003A17EE" w:rsidRDefault="003A17E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9029" w14:textId="77777777" w:rsidR="003A17EE" w:rsidRDefault="003A17EE">
    <w:pPr>
      <w:pStyle w:val="Header"/>
    </w:pPr>
    <w:r>
      <w:rPr>
        <w:noProof/>
      </w:rPr>
      <mc:AlternateContent>
        <mc:Choice Requires="wps">
          <w:drawing>
            <wp:anchor distT="0" distB="0" distL="114300" distR="114300" simplePos="0" relativeHeight="251660288" behindDoc="1" locked="0" layoutInCell="0" allowOverlap="1" wp14:anchorId="43ABE7F3" wp14:editId="34EE200F">
              <wp:simplePos x="0" y="0"/>
              <wp:positionH relativeFrom="margin">
                <wp:align>center</wp:align>
              </wp:positionH>
              <wp:positionV relativeFrom="margin">
                <wp:align>center</wp:align>
              </wp:positionV>
              <wp:extent cx="7182485" cy="1196975"/>
              <wp:effectExtent l="0" t="2066925" r="0" b="2051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9B9AC4" w14:textId="77777777" w:rsidR="003A17EE" w:rsidRDefault="003A17E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ABE7F3" id="_x0000_t202" coordsize="21600,21600" o:spt="202" path="m,l,21600r21600,l21600,xe">
              <v:stroke joinstyle="miter"/>
              <v:path gradientshapeok="t" o:connecttype="rect"/>
            </v:shapetype>
            <v:shape id="Text Box 9" o:spid="_x0000_s1027" type="#_x0000_t202" style="position:absolute;left:0;text-align:left;margin-left:0;margin-top:0;width:565.55pt;height:94.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" o:allowincell="f" filled="f" stroked="f">
              <v:stroke joinstyle="round"/>
              <o:lock v:ext="edit" shapetype="t"/>
              <v:textbox style="mso-fit-shape-to-text:t">
                <w:txbxContent>
                  <w:p w14:paraId="559B9AC4" w14:textId="77777777" w:rsidR="003A17EE" w:rsidRDefault="003A17E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48CF" w14:textId="77777777" w:rsidR="003A17EE" w:rsidRDefault="003A17EE">
    <w:pPr>
      <w:pStyle w:val="Header"/>
    </w:pPr>
    <w:r>
      <w:rPr>
        <w:noProof/>
      </w:rPr>
      <mc:AlternateContent>
        <mc:Choice Requires="wps">
          <w:drawing>
            <wp:anchor distT="0" distB="0" distL="114300" distR="114300" simplePos="0" relativeHeight="251662336" behindDoc="1" locked="0" layoutInCell="0" allowOverlap="1" wp14:anchorId="1D74C4EE" wp14:editId="23B39D7A">
              <wp:simplePos x="0" y="0"/>
              <wp:positionH relativeFrom="margin">
                <wp:align>center</wp:align>
              </wp:positionH>
              <wp:positionV relativeFrom="margin">
                <wp:align>center</wp:align>
              </wp:positionV>
              <wp:extent cx="7182485" cy="1196975"/>
              <wp:effectExtent l="0" t="2066925" r="0" b="2051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59E3EB" w14:textId="77777777" w:rsidR="003A17EE" w:rsidRDefault="003A17E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74C4EE" id="_x0000_t202" coordsize="21600,21600" o:spt="202" path="m,l,21600r21600,l21600,xe">
              <v:stroke joinstyle="miter"/>
              <v:path gradientshapeok="t" o:connecttype="rect"/>
            </v:shapetype>
            <v:shape id="Text Box 8" o:spid="_x0000_s1028" type="#_x0000_t202" style="position:absolute;left:0;text-align:left;margin-left:0;margin-top:0;width:565.55pt;height:94.2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" o:allowincell="f" filled="f" stroked="f">
              <v:stroke joinstyle="round"/>
              <o:lock v:ext="edit" shapetype="t"/>
              <v:textbox style="mso-fit-shape-to-text:t">
                <w:txbxContent>
                  <w:p w14:paraId="3D59E3EB" w14:textId="77777777" w:rsidR="003A17EE" w:rsidRDefault="003A17E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0C02" w14:textId="77777777" w:rsidR="003A17EE" w:rsidRDefault="003A17EE">
    <w:pPr>
      <w:pStyle w:val="Header"/>
    </w:pPr>
    <w:r>
      <w:rPr>
        <w:noProof/>
      </w:rPr>
      <mc:AlternateContent>
        <mc:Choice Requires="wps">
          <w:drawing>
            <wp:anchor distT="0" distB="0" distL="114300" distR="114300" simplePos="0" relativeHeight="251663360" behindDoc="1" locked="0" layoutInCell="0" allowOverlap="1" wp14:anchorId="3CAD21F2" wp14:editId="58FC0579">
              <wp:simplePos x="0" y="0"/>
              <wp:positionH relativeFrom="margin">
                <wp:align>center</wp:align>
              </wp:positionH>
              <wp:positionV relativeFrom="margin">
                <wp:align>center</wp:align>
              </wp:positionV>
              <wp:extent cx="7182485" cy="1196975"/>
              <wp:effectExtent l="0" t="2066925" r="0" b="2051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DA1836" w14:textId="77777777" w:rsidR="003A17EE" w:rsidRDefault="003A17E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AD21F2" id="_x0000_t202" coordsize="21600,21600" o:spt="202" path="m,l,21600r21600,l21600,xe">
              <v:stroke joinstyle="miter"/>
              <v:path gradientshapeok="t" o:connecttype="rect"/>
            </v:shapetype>
            <v:shape id="Text Box 7" o:spid="_x0000_s1029" type="#_x0000_t202" style="position:absolute;left:0;text-align:left;margin-left:0;margin-top:0;width:565.55pt;height:94.2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" o:allowincell="f" filled="f" stroked="f">
              <v:stroke joinstyle="round"/>
              <o:lock v:ext="edit" shapetype="t"/>
              <v:textbox style="mso-fit-shape-to-text:t">
                <w:txbxContent>
                  <w:p w14:paraId="7FDA1836" w14:textId="77777777" w:rsidR="003A17EE" w:rsidRDefault="003A17E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36BB0" w14:textId="77777777" w:rsidR="003A17EE" w:rsidRDefault="003A17EE">
    <w:pPr>
      <w:pStyle w:val="Header"/>
    </w:pPr>
    <w:r>
      <w:rPr>
        <w:noProof/>
      </w:rPr>
      <mc:AlternateContent>
        <mc:Choice Requires="wps">
          <w:drawing>
            <wp:anchor distT="0" distB="0" distL="114300" distR="114300" simplePos="0" relativeHeight="251661312" behindDoc="1" locked="0" layoutInCell="0" allowOverlap="1" wp14:anchorId="576AD483" wp14:editId="38679276">
              <wp:simplePos x="0" y="0"/>
              <wp:positionH relativeFrom="margin">
                <wp:align>center</wp:align>
              </wp:positionH>
              <wp:positionV relativeFrom="margin">
                <wp:align>center</wp:align>
              </wp:positionV>
              <wp:extent cx="7182485" cy="1196975"/>
              <wp:effectExtent l="0" t="2066925" r="0" b="2051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0EC79F" w14:textId="77777777" w:rsidR="003A17EE" w:rsidRDefault="003A17E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6AD483" id="_x0000_t202" coordsize="21600,21600" o:spt="202" path="m,l,21600r21600,l21600,xe">
              <v:stroke joinstyle="miter"/>
              <v:path gradientshapeok="t" o:connecttype="rect"/>
            </v:shapetype>
            <v:shape id="Text Box 6" o:spid="_x0000_s1030" type="#_x0000_t202" style="position:absolute;left:0;text-align:left;margin-left:0;margin-top:0;width:565.55pt;height:94.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" o:allowincell="f" filled="f" stroked="f">
              <v:stroke joinstyle="round"/>
              <o:lock v:ext="edit" shapetype="t"/>
              <v:textbox style="mso-fit-shape-to-text:t">
                <w:txbxContent>
                  <w:p w14:paraId="630EC79F" w14:textId="77777777" w:rsidR="003A17EE" w:rsidRDefault="003A17E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EE"/>
    <w:rsid w:val="00002B75"/>
    <w:rsid w:val="000044F9"/>
    <w:rsid w:val="00006F7E"/>
    <w:rsid w:val="00014D24"/>
    <w:rsid w:val="00014D39"/>
    <w:rsid w:val="00016EB9"/>
    <w:rsid w:val="00020D3D"/>
    <w:rsid w:val="00022B52"/>
    <w:rsid w:val="00023282"/>
    <w:rsid w:val="000252B2"/>
    <w:rsid w:val="00026F40"/>
    <w:rsid w:val="0003027C"/>
    <w:rsid w:val="00030F5D"/>
    <w:rsid w:val="00031E8E"/>
    <w:rsid w:val="00050D50"/>
    <w:rsid w:val="00062351"/>
    <w:rsid w:val="00063359"/>
    <w:rsid w:val="00073458"/>
    <w:rsid w:val="00096493"/>
    <w:rsid w:val="000A4D2B"/>
    <w:rsid w:val="000A7BF8"/>
    <w:rsid w:val="000C1804"/>
    <w:rsid w:val="000C1F56"/>
    <w:rsid w:val="000D2A3E"/>
    <w:rsid w:val="000D3D73"/>
    <w:rsid w:val="000D4E21"/>
    <w:rsid w:val="000E0627"/>
    <w:rsid w:val="000E2AF0"/>
    <w:rsid w:val="000E3FD9"/>
    <w:rsid w:val="000E6460"/>
    <w:rsid w:val="000F1337"/>
    <w:rsid w:val="000F7B98"/>
    <w:rsid w:val="0010487B"/>
    <w:rsid w:val="00104A52"/>
    <w:rsid w:val="00105C4C"/>
    <w:rsid w:val="00115A58"/>
    <w:rsid w:val="00121F87"/>
    <w:rsid w:val="00123888"/>
    <w:rsid w:val="0012726E"/>
    <w:rsid w:val="00127431"/>
    <w:rsid w:val="0013242D"/>
    <w:rsid w:val="001329BA"/>
    <w:rsid w:val="00147ADF"/>
    <w:rsid w:val="00147AE1"/>
    <w:rsid w:val="00154F41"/>
    <w:rsid w:val="001635C8"/>
    <w:rsid w:val="00165505"/>
    <w:rsid w:val="0016560B"/>
    <w:rsid w:val="00166AAF"/>
    <w:rsid w:val="00172BF1"/>
    <w:rsid w:val="001737D2"/>
    <w:rsid w:val="001741B2"/>
    <w:rsid w:val="001817A0"/>
    <w:rsid w:val="00182869"/>
    <w:rsid w:val="00185D24"/>
    <w:rsid w:val="00186721"/>
    <w:rsid w:val="001971BF"/>
    <w:rsid w:val="001B04BF"/>
    <w:rsid w:val="001B0BD0"/>
    <w:rsid w:val="001C474D"/>
    <w:rsid w:val="001C48BA"/>
    <w:rsid w:val="001C6257"/>
    <w:rsid w:val="001D1185"/>
    <w:rsid w:val="001D5670"/>
    <w:rsid w:val="001D7487"/>
    <w:rsid w:val="001E3DFC"/>
    <w:rsid w:val="001E7817"/>
    <w:rsid w:val="001F209C"/>
    <w:rsid w:val="001F4772"/>
    <w:rsid w:val="002121DC"/>
    <w:rsid w:val="00215C7F"/>
    <w:rsid w:val="002236CA"/>
    <w:rsid w:val="00225B29"/>
    <w:rsid w:val="0023137D"/>
    <w:rsid w:val="00231DAD"/>
    <w:rsid w:val="00233D28"/>
    <w:rsid w:val="0024194B"/>
    <w:rsid w:val="00245703"/>
    <w:rsid w:val="00247CAB"/>
    <w:rsid w:val="00253667"/>
    <w:rsid w:val="00261BFF"/>
    <w:rsid w:val="0026571A"/>
    <w:rsid w:val="002702C0"/>
    <w:rsid w:val="00274584"/>
    <w:rsid w:val="00275652"/>
    <w:rsid w:val="002778A4"/>
    <w:rsid w:val="00294B94"/>
    <w:rsid w:val="0029536B"/>
    <w:rsid w:val="002A19F9"/>
    <w:rsid w:val="002A20B8"/>
    <w:rsid w:val="002B0322"/>
    <w:rsid w:val="002B3698"/>
    <w:rsid w:val="002B7AFD"/>
    <w:rsid w:val="002C131C"/>
    <w:rsid w:val="002C293C"/>
    <w:rsid w:val="002C5C03"/>
    <w:rsid w:val="002C7983"/>
    <w:rsid w:val="002D6071"/>
    <w:rsid w:val="002D7D46"/>
    <w:rsid w:val="002E1AEF"/>
    <w:rsid w:val="002E31CF"/>
    <w:rsid w:val="002E6FEF"/>
    <w:rsid w:val="002E7D14"/>
    <w:rsid w:val="002F5E76"/>
    <w:rsid w:val="0030013E"/>
    <w:rsid w:val="00303691"/>
    <w:rsid w:val="00305A93"/>
    <w:rsid w:val="003146ED"/>
    <w:rsid w:val="00320715"/>
    <w:rsid w:val="00323EB0"/>
    <w:rsid w:val="00325674"/>
    <w:rsid w:val="003335AC"/>
    <w:rsid w:val="00333E43"/>
    <w:rsid w:val="0033752A"/>
    <w:rsid w:val="003434C6"/>
    <w:rsid w:val="00344845"/>
    <w:rsid w:val="0035075B"/>
    <w:rsid w:val="003517DC"/>
    <w:rsid w:val="00351822"/>
    <w:rsid w:val="00352876"/>
    <w:rsid w:val="003530B9"/>
    <w:rsid w:val="0036397F"/>
    <w:rsid w:val="00366242"/>
    <w:rsid w:val="00367223"/>
    <w:rsid w:val="003816D7"/>
    <w:rsid w:val="00382558"/>
    <w:rsid w:val="00391379"/>
    <w:rsid w:val="00391611"/>
    <w:rsid w:val="00396221"/>
    <w:rsid w:val="003973AD"/>
    <w:rsid w:val="00397B71"/>
    <w:rsid w:val="003A17EE"/>
    <w:rsid w:val="003B0B60"/>
    <w:rsid w:val="003B651F"/>
    <w:rsid w:val="003C1DB1"/>
    <w:rsid w:val="003F5EB9"/>
    <w:rsid w:val="00401F28"/>
    <w:rsid w:val="00402362"/>
    <w:rsid w:val="00417DD8"/>
    <w:rsid w:val="004312D0"/>
    <w:rsid w:val="00437931"/>
    <w:rsid w:val="00442D65"/>
    <w:rsid w:val="00445FC3"/>
    <w:rsid w:val="004527C7"/>
    <w:rsid w:val="0045506A"/>
    <w:rsid w:val="004564AD"/>
    <w:rsid w:val="00474B4F"/>
    <w:rsid w:val="00483B35"/>
    <w:rsid w:val="004863CD"/>
    <w:rsid w:val="0048678B"/>
    <w:rsid w:val="004869A7"/>
    <w:rsid w:val="004A3C79"/>
    <w:rsid w:val="004A57E2"/>
    <w:rsid w:val="004A60D2"/>
    <w:rsid w:val="004B2FB1"/>
    <w:rsid w:val="004B5256"/>
    <w:rsid w:val="004C5B55"/>
    <w:rsid w:val="004D3327"/>
    <w:rsid w:val="004D666E"/>
    <w:rsid w:val="004E244D"/>
    <w:rsid w:val="004E2855"/>
    <w:rsid w:val="004E38FF"/>
    <w:rsid w:val="004F37EE"/>
    <w:rsid w:val="004F5943"/>
    <w:rsid w:val="005138AC"/>
    <w:rsid w:val="00522C0E"/>
    <w:rsid w:val="00534401"/>
    <w:rsid w:val="00542ED8"/>
    <w:rsid w:val="00563DFC"/>
    <w:rsid w:val="00572387"/>
    <w:rsid w:val="0057304F"/>
    <w:rsid w:val="00580942"/>
    <w:rsid w:val="0059033B"/>
    <w:rsid w:val="005907DF"/>
    <w:rsid w:val="00594CEB"/>
    <w:rsid w:val="0059715D"/>
    <w:rsid w:val="005A69FA"/>
    <w:rsid w:val="005A6CD0"/>
    <w:rsid w:val="005B00FC"/>
    <w:rsid w:val="005B1C57"/>
    <w:rsid w:val="005B788C"/>
    <w:rsid w:val="005D2F3B"/>
    <w:rsid w:val="005D642D"/>
    <w:rsid w:val="005E1B7A"/>
    <w:rsid w:val="005E7295"/>
    <w:rsid w:val="005E7A41"/>
    <w:rsid w:val="005F24E6"/>
    <w:rsid w:val="005F2CAA"/>
    <w:rsid w:val="005F56DB"/>
    <w:rsid w:val="005F77EF"/>
    <w:rsid w:val="006062E3"/>
    <w:rsid w:val="00606AEA"/>
    <w:rsid w:val="00610508"/>
    <w:rsid w:val="00611358"/>
    <w:rsid w:val="006153E0"/>
    <w:rsid w:val="0061780A"/>
    <w:rsid w:val="00621F08"/>
    <w:rsid w:val="00632B3F"/>
    <w:rsid w:val="00633C39"/>
    <w:rsid w:val="00635D4E"/>
    <w:rsid w:val="00643541"/>
    <w:rsid w:val="00644359"/>
    <w:rsid w:val="00644ED3"/>
    <w:rsid w:val="006452A8"/>
    <w:rsid w:val="006546F5"/>
    <w:rsid w:val="00655C13"/>
    <w:rsid w:val="00662B68"/>
    <w:rsid w:val="006677CF"/>
    <w:rsid w:val="00671A19"/>
    <w:rsid w:val="00674578"/>
    <w:rsid w:val="00680223"/>
    <w:rsid w:val="00684920"/>
    <w:rsid w:val="006A51D0"/>
    <w:rsid w:val="006A5418"/>
    <w:rsid w:val="006C0478"/>
    <w:rsid w:val="006C0610"/>
    <w:rsid w:val="006D20C6"/>
    <w:rsid w:val="006D23BC"/>
    <w:rsid w:val="006E4D12"/>
    <w:rsid w:val="006F32D9"/>
    <w:rsid w:val="00704C78"/>
    <w:rsid w:val="00705EC0"/>
    <w:rsid w:val="00707A39"/>
    <w:rsid w:val="00710649"/>
    <w:rsid w:val="00713067"/>
    <w:rsid w:val="00733018"/>
    <w:rsid w:val="00733710"/>
    <w:rsid w:val="00735234"/>
    <w:rsid w:val="007409F0"/>
    <w:rsid w:val="00740B0D"/>
    <w:rsid w:val="0074502A"/>
    <w:rsid w:val="0075517B"/>
    <w:rsid w:val="007562FE"/>
    <w:rsid w:val="00756D81"/>
    <w:rsid w:val="00765F1B"/>
    <w:rsid w:val="0077212E"/>
    <w:rsid w:val="00773718"/>
    <w:rsid w:val="00773A18"/>
    <w:rsid w:val="007804BF"/>
    <w:rsid w:val="00785019"/>
    <w:rsid w:val="00790475"/>
    <w:rsid w:val="00792167"/>
    <w:rsid w:val="007B05CE"/>
    <w:rsid w:val="007B3495"/>
    <w:rsid w:val="007B36ED"/>
    <w:rsid w:val="007C1365"/>
    <w:rsid w:val="007D1A5D"/>
    <w:rsid w:val="007D2BEC"/>
    <w:rsid w:val="007E1666"/>
    <w:rsid w:val="007E768D"/>
    <w:rsid w:val="007E784A"/>
    <w:rsid w:val="007F1333"/>
    <w:rsid w:val="008077DB"/>
    <w:rsid w:val="00827CB0"/>
    <w:rsid w:val="0083674C"/>
    <w:rsid w:val="00837C1D"/>
    <w:rsid w:val="008420C9"/>
    <w:rsid w:val="00843CD3"/>
    <w:rsid w:val="0084500C"/>
    <w:rsid w:val="00850A0D"/>
    <w:rsid w:val="00852750"/>
    <w:rsid w:val="008559F1"/>
    <w:rsid w:val="00856623"/>
    <w:rsid w:val="00861087"/>
    <w:rsid w:val="008746D8"/>
    <w:rsid w:val="00875DED"/>
    <w:rsid w:val="008760FD"/>
    <w:rsid w:val="0087624A"/>
    <w:rsid w:val="00887FC9"/>
    <w:rsid w:val="00891D50"/>
    <w:rsid w:val="008A0B99"/>
    <w:rsid w:val="008A1320"/>
    <w:rsid w:val="008B108C"/>
    <w:rsid w:val="008B1EC8"/>
    <w:rsid w:val="008B1F92"/>
    <w:rsid w:val="008B595B"/>
    <w:rsid w:val="008C76FD"/>
    <w:rsid w:val="008C7E16"/>
    <w:rsid w:val="008D091C"/>
    <w:rsid w:val="008D36CA"/>
    <w:rsid w:val="008D532D"/>
    <w:rsid w:val="008E09F7"/>
    <w:rsid w:val="008E0E9D"/>
    <w:rsid w:val="008E7303"/>
    <w:rsid w:val="009023CD"/>
    <w:rsid w:val="009148D0"/>
    <w:rsid w:val="00914D60"/>
    <w:rsid w:val="00920CC3"/>
    <w:rsid w:val="00924879"/>
    <w:rsid w:val="009324F6"/>
    <w:rsid w:val="00933C07"/>
    <w:rsid w:val="009358DB"/>
    <w:rsid w:val="0094291B"/>
    <w:rsid w:val="00962360"/>
    <w:rsid w:val="0096308B"/>
    <w:rsid w:val="009640BA"/>
    <w:rsid w:val="00967CC7"/>
    <w:rsid w:val="00971C00"/>
    <w:rsid w:val="00975BD2"/>
    <w:rsid w:val="00991DBC"/>
    <w:rsid w:val="00993C2E"/>
    <w:rsid w:val="00994A2C"/>
    <w:rsid w:val="0099646A"/>
    <w:rsid w:val="009B2103"/>
    <w:rsid w:val="009B3ACF"/>
    <w:rsid w:val="009B794E"/>
    <w:rsid w:val="009B7ED0"/>
    <w:rsid w:val="009C36E0"/>
    <w:rsid w:val="009C77BB"/>
    <w:rsid w:val="009D1F1E"/>
    <w:rsid w:val="009E29BB"/>
    <w:rsid w:val="009E4CB9"/>
    <w:rsid w:val="009E649B"/>
    <w:rsid w:val="00A0586E"/>
    <w:rsid w:val="00A06273"/>
    <w:rsid w:val="00A1197D"/>
    <w:rsid w:val="00A162F7"/>
    <w:rsid w:val="00A25228"/>
    <w:rsid w:val="00A31C22"/>
    <w:rsid w:val="00A33987"/>
    <w:rsid w:val="00A400B2"/>
    <w:rsid w:val="00A537B9"/>
    <w:rsid w:val="00A5673A"/>
    <w:rsid w:val="00A57A93"/>
    <w:rsid w:val="00A60310"/>
    <w:rsid w:val="00A61C8D"/>
    <w:rsid w:val="00A7298D"/>
    <w:rsid w:val="00A74791"/>
    <w:rsid w:val="00A75750"/>
    <w:rsid w:val="00A77C6E"/>
    <w:rsid w:val="00A83051"/>
    <w:rsid w:val="00A87352"/>
    <w:rsid w:val="00A8797E"/>
    <w:rsid w:val="00A95A4D"/>
    <w:rsid w:val="00AA7107"/>
    <w:rsid w:val="00AB6083"/>
    <w:rsid w:val="00AB694F"/>
    <w:rsid w:val="00AC134A"/>
    <w:rsid w:val="00AC50A2"/>
    <w:rsid w:val="00AE254B"/>
    <w:rsid w:val="00AE33A7"/>
    <w:rsid w:val="00B018A2"/>
    <w:rsid w:val="00B01DCB"/>
    <w:rsid w:val="00B0381D"/>
    <w:rsid w:val="00B155DF"/>
    <w:rsid w:val="00B155E9"/>
    <w:rsid w:val="00B24D86"/>
    <w:rsid w:val="00B3125C"/>
    <w:rsid w:val="00B3334B"/>
    <w:rsid w:val="00B36795"/>
    <w:rsid w:val="00B40BED"/>
    <w:rsid w:val="00B46EA1"/>
    <w:rsid w:val="00B61D4C"/>
    <w:rsid w:val="00B6280C"/>
    <w:rsid w:val="00B64958"/>
    <w:rsid w:val="00B64FED"/>
    <w:rsid w:val="00B65057"/>
    <w:rsid w:val="00B71BCA"/>
    <w:rsid w:val="00B74AAE"/>
    <w:rsid w:val="00B914E7"/>
    <w:rsid w:val="00BA3E08"/>
    <w:rsid w:val="00BC24C9"/>
    <w:rsid w:val="00BC554C"/>
    <w:rsid w:val="00BC6687"/>
    <w:rsid w:val="00BE3677"/>
    <w:rsid w:val="00BE3B32"/>
    <w:rsid w:val="00BE54CA"/>
    <w:rsid w:val="00BE5F2E"/>
    <w:rsid w:val="00BE6FCD"/>
    <w:rsid w:val="00BF13A3"/>
    <w:rsid w:val="00BF7357"/>
    <w:rsid w:val="00C03B18"/>
    <w:rsid w:val="00C104FC"/>
    <w:rsid w:val="00C14EEA"/>
    <w:rsid w:val="00C20EC3"/>
    <w:rsid w:val="00C32700"/>
    <w:rsid w:val="00C33029"/>
    <w:rsid w:val="00C34B12"/>
    <w:rsid w:val="00C409F4"/>
    <w:rsid w:val="00C41625"/>
    <w:rsid w:val="00C42354"/>
    <w:rsid w:val="00C434C8"/>
    <w:rsid w:val="00C43C01"/>
    <w:rsid w:val="00C53C8B"/>
    <w:rsid w:val="00C54231"/>
    <w:rsid w:val="00C63494"/>
    <w:rsid w:val="00C6513B"/>
    <w:rsid w:val="00C70490"/>
    <w:rsid w:val="00C76360"/>
    <w:rsid w:val="00C93CA2"/>
    <w:rsid w:val="00C96A74"/>
    <w:rsid w:val="00CB1CB2"/>
    <w:rsid w:val="00CB1FFD"/>
    <w:rsid w:val="00CB5599"/>
    <w:rsid w:val="00CC09C8"/>
    <w:rsid w:val="00CC23AF"/>
    <w:rsid w:val="00CD43E6"/>
    <w:rsid w:val="00CD5638"/>
    <w:rsid w:val="00CD593F"/>
    <w:rsid w:val="00CD6DD4"/>
    <w:rsid w:val="00CE31CE"/>
    <w:rsid w:val="00CE48FF"/>
    <w:rsid w:val="00CE49DC"/>
    <w:rsid w:val="00CE5C9E"/>
    <w:rsid w:val="00D04B7A"/>
    <w:rsid w:val="00D102ED"/>
    <w:rsid w:val="00D14160"/>
    <w:rsid w:val="00D169A7"/>
    <w:rsid w:val="00D26A61"/>
    <w:rsid w:val="00D3436A"/>
    <w:rsid w:val="00D35CA4"/>
    <w:rsid w:val="00D5464A"/>
    <w:rsid w:val="00D54880"/>
    <w:rsid w:val="00D5651F"/>
    <w:rsid w:val="00D56E1E"/>
    <w:rsid w:val="00D60C21"/>
    <w:rsid w:val="00D61A6E"/>
    <w:rsid w:val="00D855E3"/>
    <w:rsid w:val="00D906A8"/>
    <w:rsid w:val="00D922F6"/>
    <w:rsid w:val="00D975D9"/>
    <w:rsid w:val="00DA12D6"/>
    <w:rsid w:val="00DB1857"/>
    <w:rsid w:val="00DB6B46"/>
    <w:rsid w:val="00DC3EDA"/>
    <w:rsid w:val="00DC5010"/>
    <w:rsid w:val="00DC53C7"/>
    <w:rsid w:val="00DD2498"/>
    <w:rsid w:val="00DD3915"/>
    <w:rsid w:val="00DE32E0"/>
    <w:rsid w:val="00E065BE"/>
    <w:rsid w:val="00E13978"/>
    <w:rsid w:val="00E16DB8"/>
    <w:rsid w:val="00E352C0"/>
    <w:rsid w:val="00E42A86"/>
    <w:rsid w:val="00E51E0B"/>
    <w:rsid w:val="00E52B02"/>
    <w:rsid w:val="00E55B48"/>
    <w:rsid w:val="00E56074"/>
    <w:rsid w:val="00E5664B"/>
    <w:rsid w:val="00E577A4"/>
    <w:rsid w:val="00E606D9"/>
    <w:rsid w:val="00E642D1"/>
    <w:rsid w:val="00E66061"/>
    <w:rsid w:val="00E71264"/>
    <w:rsid w:val="00E7303D"/>
    <w:rsid w:val="00E763EF"/>
    <w:rsid w:val="00E82DF1"/>
    <w:rsid w:val="00E84FEC"/>
    <w:rsid w:val="00E92CD0"/>
    <w:rsid w:val="00E93672"/>
    <w:rsid w:val="00EA2AB3"/>
    <w:rsid w:val="00EA6D5E"/>
    <w:rsid w:val="00EB1D0A"/>
    <w:rsid w:val="00EB2493"/>
    <w:rsid w:val="00EB643D"/>
    <w:rsid w:val="00ED182E"/>
    <w:rsid w:val="00EE19E3"/>
    <w:rsid w:val="00EE252F"/>
    <w:rsid w:val="00EF15A9"/>
    <w:rsid w:val="00F02531"/>
    <w:rsid w:val="00F31EFD"/>
    <w:rsid w:val="00F326E0"/>
    <w:rsid w:val="00F33525"/>
    <w:rsid w:val="00F3496E"/>
    <w:rsid w:val="00F378F5"/>
    <w:rsid w:val="00F37FEE"/>
    <w:rsid w:val="00F51310"/>
    <w:rsid w:val="00F51869"/>
    <w:rsid w:val="00F51A7E"/>
    <w:rsid w:val="00F60659"/>
    <w:rsid w:val="00F617DA"/>
    <w:rsid w:val="00F6426E"/>
    <w:rsid w:val="00F67CA8"/>
    <w:rsid w:val="00F74CC6"/>
    <w:rsid w:val="00F770B4"/>
    <w:rsid w:val="00F91C49"/>
    <w:rsid w:val="00F95247"/>
    <w:rsid w:val="00FA0453"/>
    <w:rsid w:val="00FC6C20"/>
    <w:rsid w:val="00FC7031"/>
    <w:rsid w:val="00FC754B"/>
    <w:rsid w:val="00FD2FC8"/>
    <w:rsid w:val="00FD3C1F"/>
    <w:rsid w:val="00FD627B"/>
    <w:rsid w:val="00FD62AC"/>
    <w:rsid w:val="00FE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6FC29"/>
  <w15:chartTrackingRefBased/>
  <w15:docId w15:val="{C13FA472-10CC-4792-A56D-63A81F68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6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A17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17EE"/>
  </w:style>
  <w:style w:type="paragraph" w:styleId="Header">
    <w:name w:val="header"/>
    <w:basedOn w:val="Normal"/>
    <w:link w:val="HeaderChar"/>
    <w:uiPriority w:val="99"/>
    <w:unhideWhenUsed/>
    <w:rsid w:val="003A17EE"/>
    <w:pPr>
      <w:tabs>
        <w:tab w:val="center" w:pos="4680"/>
        <w:tab w:val="right" w:pos="9360"/>
      </w:tabs>
      <w:spacing w:after="0" w:line="240" w:lineRule="auto"/>
      <w:ind w:firstLine="720"/>
    </w:pPr>
    <w:rPr>
      <w:rFonts w:eastAsia="Times New Roman" w:cs="Times New Roman"/>
      <w:szCs w:val="24"/>
    </w:rPr>
  </w:style>
  <w:style w:type="character" w:customStyle="1" w:styleId="HeaderChar">
    <w:name w:val="Header Char"/>
    <w:basedOn w:val="DefaultParagraphFont"/>
    <w:link w:val="Header"/>
    <w:uiPriority w:val="99"/>
    <w:rsid w:val="003A17EE"/>
    <w:rPr>
      <w:rFonts w:ascii="Times New Roman" w:eastAsia="Times New Roman" w:hAnsi="Times New Roman" w:cs="Times New Roman"/>
      <w:sz w:val="24"/>
      <w:szCs w:val="24"/>
    </w:rPr>
  </w:style>
  <w:style w:type="paragraph" w:styleId="NormalWeb">
    <w:name w:val="Normal (Web)"/>
    <w:basedOn w:val="Normal"/>
    <w:uiPriority w:val="99"/>
    <w:semiHidden/>
    <w:unhideWhenUsed/>
    <w:rsid w:val="003A17EE"/>
    <w:pPr>
      <w:spacing w:before="100" w:beforeAutospacing="1" w:after="100" w:afterAutospacing="1" w:line="240" w:lineRule="auto"/>
    </w:pPr>
    <w:rPr>
      <w:rFonts w:eastAsiaTheme="minorEastAsia" w:cs="Times New Roman"/>
      <w:szCs w:val="24"/>
    </w:rPr>
  </w:style>
  <w:style w:type="character" w:styleId="LineNumber">
    <w:name w:val="line number"/>
    <w:basedOn w:val="DefaultParagraphFont"/>
    <w:uiPriority w:val="99"/>
    <w:semiHidden/>
    <w:unhideWhenUsed/>
    <w:rsid w:val="003A17EE"/>
  </w:style>
  <w:style w:type="character" w:styleId="CommentReference">
    <w:name w:val="annotation reference"/>
    <w:basedOn w:val="DefaultParagraphFont"/>
    <w:uiPriority w:val="99"/>
    <w:semiHidden/>
    <w:unhideWhenUsed/>
    <w:rsid w:val="00253667"/>
    <w:rPr>
      <w:sz w:val="16"/>
      <w:szCs w:val="16"/>
    </w:rPr>
  </w:style>
  <w:style w:type="paragraph" w:styleId="CommentText">
    <w:name w:val="annotation text"/>
    <w:basedOn w:val="Normal"/>
    <w:link w:val="CommentTextChar"/>
    <w:uiPriority w:val="99"/>
    <w:semiHidden/>
    <w:unhideWhenUsed/>
    <w:rsid w:val="00253667"/>
    <w:pPr>
      <w:spacing w:line="240" w:lineRule="auto"/>
    </w:pPr>
    <w:rPr>
      <w:sz w:val="20"/>
      <w:szCs w:val="20"/>
    </w:rPr>
  </w:style>
  <w:style w:type="character" w:customStyle="1" w:styleId="CommentTextChar">
    <w:name w:val="Comment Text Char"/>
    <w:basedOn w:val="DefaultParagraphFont"/>
    <w:link w:val="CommentText"/>
    <w:uiPriority w:val="99"/>
    <w:semiHidden/>
    <w:rsid w:val="0025366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53667"/>
    <w:rPr>
      <w:b/>
      <w:bCs/>
    </w:rPr>
  </w:style>
  <w:style w:type="character" w:customStyle="1" w:styleId="CommentSubjectChar">
    <w:name w:val="Comment Subject Char"/>
    <w:basedOn w:val="CommentTextChar"/>
    <w:link w:val="CommentSubject"/>
    <w:uiPriority w:val="99"/>
    <w:semiHidden/>
    <w:rsid w:val="00253667"/>
    <w:rPr>
      <w:rFonts w:ascii="Times New Roman" w:hAnsi="Times New Roman"/>
      <w:b/>
      <w:bCs/>
      <w:sz w:val="20"/>
      <w:szCs w:val="20"/>
    </w:rPr>
  </w:style>
  <w:style w:type="paragraph" w:styleId="BalloonText">
    <w:name w:val="Balloon Text"/>
    <w:basedOn w:val="Normal"/>
    <w:link w:val="BalloonTextChar"/>
    <w:uiPriority w:val="99"/>
    <w:semiHidden/>
    <w:unhideWhenUsed/>
    <w:rsid w:val="00253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667"/>
    <w:rPr>
      <w:rFonts w:ascii="Segoe UI" w:hAnsi="Segoe UI" w:cs="Segoe UI"/>
      <w:sz w:val="18"/>
      <w:szCs w:val="18"/>
    </w:rPr>
  </w:style>
  <w:style w:type="character" w:styleId="Hyperlink">
    <w:name w:val="Hyperlink"/>
    <w:basedOn w:val="DefaultParagraphFont"/>
    <w:uiPriority w:val="99"/>
    <w:unhideWhenUsed/>
    <w:rsid w:val="00A75750"/>
    <w:rPr>
      <w:color w:val="0563C1" w:themeColor="hyperlink"/>
      <w:u w:val="single"/>
    </w:rPr>
  </w:style>
  <w:style w:type="paragraph" w:styleId="Revision">
    <w:name w:val="Revision"/>
    <w:hidden/>
    <w:uiPriority w:val="99"/>
    <w:semiHidden/>
    <w:rsid w:val="00E642D1"/>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CE49DC"/>
    <w:rPr>
      <w:color w:val="954F72" w:themeColor="followedHyperlink"/>
      <w:u w:val="single"/>
    </w:rPr>
  </w:style>
  <w:style w:type="paragraph" w:styleId="ListParagraph">
    <w:name w:val="List Paragraph"/>
    <w:basedOn w:val="Normal"/>
    <w:uiPriority w:val="34"/>
    <w:qFormat/>
    <w:rsid w:val="00A56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9841">
      <w:bodyDiv w:val="1"/>
      <w:marLeft w:val="0"/>
      <w:marRight w:val="0"/>
      <w:marTop w:val="0"/>
      <w:marBottom w:val="0"/>
      <w:divBdr>
        <w:top w:val="none" w:sz="0" w:space="0" w:color="auto"/>
        <w:left w:val="none" w:sz="0" w:space="0" w:color="auto"/>
        <w:bottom w:val="none" w:sz="0" w:space="0" w:color="auto"/>
        <w:right w:val="none" w:sz="0" w:space="0" w:color="auto"/>
      </w:divBdr>
    </w:div>
    <w:div w:id="5324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FD90A-3793-42B4-B87F-B56313F7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Bramstedt</dc:creator>
  <cp:keywords/>
  <dc:description/>
  <cp:lastModifiedBy>Martin, William</cp:lastModifiedBy>
  <cp:revision>52</cp:revision>
  <dcterms:created xsi:type="dcterms:W3CDTF">2022-03-31T15:31:00Z</dcterms:created>
  <dcterms:modified xsi:type="dcterms:W3CDTF">2022-10-19T16:33:00Z</dcterms:modified>
</cp:coreProperties>
</file>