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0DD0D782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8F2368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and </w:t>
      </w:r>
      <w:r w:rsidR="008F2368">
        <w:rPr>
          <w:b/>
          <w:sz w:val="24"/>
          <w:szCs w:val="24"/>
        </w:rPr>
        <w:t>27</w:t>
      </w:r>
    </w:p>
    <w:p w14:paraId="4079FD36" w14:textId="3E09FE15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>.</w:t>
      </w:r>
      <w:r w:rsidR="00A52096">
        <w:rPr>
          <w:b/>
          <w:sz w:val="24"/>
          <w:szCs w:val="24"/>
        </w:rPr>
        <w:t xml:space="preserve"> </w:t>
      </w:r>
      <w:r w:rsidR="00A52096">
        <w:rPr>
          <w:b/>
          <w:sz w:val="24"/>
          <w:szCs w:val="24"/>
        </w:rPr>
        <w:t>125</w:t>
      </w:r>
      <w:r>
        <w:rPr>
          <w:b/>
          <w:sz w:val="24"/>
          <w:szCs w:val="24"/>
        </w:rPr>
        <w:t xml:space="preserve"> and </w:t>
      </w:r>
      <w:r w:rsidR="00A52096">
        <w:rPr>
          <w:b/>
          <w:sz w:val="24"/>
          <w:szCs w:val="24"/>
        </w:rPr>
        <w:t>126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66349665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 w:rsidR="008F2368">
        <w:rPr>
          <w:b/>
          <w:sz w:val="24"/>
          <w:szCs w:val="24"/>
        </w:rPr>
        <w:t xml:space="preserve">Salamanca </w:t>
      </w:r>
      <w:r w:rsidRPr="00AC55AD">
        <w:rPr>
          <w:b/>
          <w:sz w:val="24"/>
          <w:szCs w:val="24"/>
        </w:rPr>
        <w:t xml:space="preserve">and </w:t>
      </w:r>
      <w:r w:rsidR="008D70F1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8D7E3C7" w14:textId="474DA777" w:rsidR="008E2AEA" w:rsidRDefault="001A4B46" w:rsidP="00702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 w:rsidRPr="00001B6B">
        <w:rPr>
          <w:b/>
          <w:sz w:val="24"/>
          <w:szCs w:val="24"/>
        </w:rPr>
        <w:t xml:space="preserve"> C</w:t>
      </w:r>
      <w:r w:rsidR="00C82611" w:rsidRPr="00001B6B">
        <w:rPr>
          <w:b/>
          <w:sz w:val="24"/>
          <w:szCs w:val="24"/>
        </w:rPr>
        <w:t>B</w:t>
      </w:r>
      <w:r w:rsidR="00A07B12" w:rsidRPr="00001B6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</w:t>
      </w:r>
      <w:r w:rsidR="00A07B12" w:rsidRPr="00001B6B">
        <w:rPr>
          <w:b/>
          <w:sz w:val="24"/>
          <w:szCs w:val="24"/>
        </w:rPr>
        <w:t xml:space="preserve"> </w:t>
      </w:r>
      <w:r w:rsidR="001C1EAC" w:rsidRPr="00001B6B">
        <w:rPr>
          <w:b/>
          <w:sz w:val="24"/>
          <w:szCs w:val="24"/>
        </w:rPr>
        <w:t xml:space="preserve">  </w:t>
      </w:r>
      <w:r w:rsidR="00A07B12" w:rsidRPr="00001B6B">
        <w:rPr>
          <w:b/>
          <w:sz w:val="24"/>
          <w:szCs w:val="24"/>
        </w:rPr>
        <w:t xml:space="preserve">– </w:t>
      </w:r>
      <w:r w:rsidR="001C1EAC" w:rsidRPr="00001B6B">
        <w:rPr>
          <w:b/>
          <w:sz w:val="24"/>
          <w:szCs w:val="24"/>
        </w:rPr>
        <w:t xml:space="preserve">  </w:t>
      </w:r>
      <w:r w:rsidR="00EC53DA" w:rsidRPr="00001B6B">
        <w:rPr>
          <w:b/>
          <w:sz w:val="24"/>
          <w:szCs w:val="24"/>
        </w:rPr>
        <w:t>TWO</w:t>
      </w:r>
      <w:r w:rsidR="00C82611" w:rsidRPr="00001B6B">
        <w:rPr>
          <w:b/>
          <w:sz w:val="24"/>
          <w:szCs w:val="24"/>
        </w:rPr>
        <w:t xml:space="preserve"> APPLICATIONS RELATED TO </w:t>
      </w:r>
      <w:r w:rsidR="00B20B13">
        <w:rPr>
          <w:b/>
          <w:sz w:val="24"/>
          <w:szCs w:val="24"/>
        </w:rPr>
        <w:t>98-81 QUEENS BOULEVARD</w:t>
      </w:r>
      <w:r w:rsidR="00702AB4">
        <w:rPr>
          <w:b/>
          <w:sz w:val="24"/>
          <w:szCs w:val="24"/>
        </w:rPr>
        <w:t xml:space="preserve"> </w:t>
      </w:r>
    </w:p>
    <w:p w14:paraId="75EE381D" w14:textId="5F7E41F3" w:rsidR="00A819F7" w:rsidRDefault="00B20B13" w:rsidP="00B20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702AB4">
        <w:rPr>
          <w:b/>
          <w:sz w:val="24"/>
          <w:szCs w:val="24"/>
        </w:rPr>
        <w:t>REZONING</w:t>
      </w:r>
    </w:p>
    <w:p w14:paraId="415E4633" w14:textId="76CAB8F6" w:rsidR="001C1EAC" w:rsidRDefault="001C1EAC" w:rsidP="00677338">
      <w:pPr>
        <w:ind w:right="90"/>
        <w:jc w:val="both"/>
        <w:rPr>
          <w:b/>
          <w:sz w:val="24"/>
          <w:szCs w:val="24"/>
        </w:rPr>
      </w:pPr>
    </w:p>
    <w:p w14:paraId="5A26A589" w14:textId="77777777" w:rsidR="00352B68" w:rsidRPr="006F51BF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7579ABC1" w:rsidR="00802D5F" w:rsidRPr="00C5163C" w:rsidRDefault="000F3332" w:rsidP="00677338">
      <w:pPr>
        <w:ind w:right="90"/>
        <w:jc w:val="both"/>
        <w:rPr>
          <w:b/>
          <w:sz w:val="24"/>
          <w:szCs w:val="24"/>
        </w:rPr>
      </w:pPr>
      <w:r w:rsidRPr="00C5163C">
        <w:rPr>
          <w:b/>
          <w:sz w:val="24"/>
          <w:szCs w:val="24"/>
        </w:rPr>
        <w:t>C 210161 ZMQ</w:t>
      </w:r>
      <w:r w:rsidR="00A86F34" w:rsidRPr="00C5163C">
        <w:rPr>
          <w:b/>
          <w:sz w:val="24"/>
          <w:szCs w:val="24"/>
        </w:rPr>
        <w:t xml:space="preserve"> </w:t>
      </w:r>
      <w:r w:rsidR="00C82611" w:rsidRPr="00C5163C">
        <w:rPr>
          <w:b/>
          <w:sz w:val="24"/>
          <w:szCs w:val="24"/>
        </w:rPr>
        <w:t>(</w:t>
      </w:r>
      <w:r w:rsidR="008E619D" w:rsidRPr="00C5163C">
        <w:rPr>
          <w:b/>
          <w:sz w:val="24"/>
          <w:szCs w:val="24"/>
        </w:rPr>
        <w:t xml:space="preserve">L.U. No. </w:t>
      </w:r>
      <w:r w:rsidR="008F2368" w:rsidRPr="00C5163C">
        <w:rPr>
          <w:b/>
          <w:sz w:val="24"/>
          <w:szCs w:val="24"/>
        </w:rPr>
        <w:t>26</w:t>
      </w:r>
      <w:r w:rsidR="00C82611" w:rsidRPr="00C5163C">
        <w:rPr>
          <w:b/>
          <w:sz w:val="24"/>
          <w:szCs w:val="24"/>
        </w:rPr>
        <w:t>)</w:t>
      </w:r>
    </w:p>
    <w:p w14:paraId="23583F4C" w14:textId="77777777" w:rsidR="00C82611" w:rsidRPr="00C5163C" w:rsidRDefault="00C82611" w:rsidP="00677338">
      <w:pPr>
        <w:jc w:val="both"/>
        <w:rPr>
          <w:sz w:val="24"/>
          <w:szCs w:val="24"/>
        </w:rPr>
      </w:pPr>
    </w:p>
    <w:p w14:paraId="31EDE84C" w14:textId="59AE6D5B" w:rsidR="003746AA" w:rsidRPr="003746AA" w:rsidRDefault="00562122" w:rsidP="003746AA">
      <w:pPr>
        <w:jc w:val="both"/>
        <w:rPr>
          <w:sz w:val="24"/>
          <w:szCs w:val="24"/>
        </w:rPr>
      </w:pPr>
      <w:r w:rsidRPr="00C5163C">
        <w:rPr>
          <w:szCs w:val="24"/>
        </w:rPr>
        <w:tab/>
      </w:r>
      <w:r w:rsidR="00E572DD" w:rsidRPr="00C5163C">
        <w:rPr>
          <w:szCs w:val="24"/>
        </w:rPr>
        <w:t xml:space="preserve">City Planning Commission decision approving an application </w:t>
      </w:r>
      <w:r w:rsidR="003746AA" w:rsidRPr="003746AA">
        <w:rPr>
          <w:sz w:val="24"/>
          <w:szCs w:val="24"/>
        </w:rPr>
        <w:t>submitted by Trylon</w:t>
      </w:r>
      <w:r w:rsidR="003746AA">
        <w:rPr>
          <w:sz w:val="24"/>
          <w:szCs w:val="24"/>
        </w:rPr>
        <w:t>,</w:t>
      </w:r>
      <w:r w:rsidR="003746AA" w:rsidRPr="003746AA">
        <w:rPr>
          <w:sz w:val="24"/>
          <w:szCs w:val="24"/>
        </w:rPr>
        <w:t xml:space="preserve"> LLC</w:t>
      </w:r>
      <w:r w:rsidR="00042CEA">
        <w:rPr>
          <w:sz w:val="24"/>
          <w:szCs w:val="24"/>
        </w:rPr>
        <w:t>,</w:t>
      </w:r>
      <w:r w:rsidR="003746AA" w:rsidRPr="003746AA">
        <w:rPr>
          <w:sz w:val="24"/>
          <w:szCs w:val="24"/>
        </w:rPr>
        <w:t xml:space="preserve"> pursuant to Sections 197-c and 201 of the New York City Charter for an amendment of the Zoning Map, Section No. 14a: </w:t>
      </w:r>
    </w:p>
    <w:p w14:paraId="0EF56C0D" w14:textId="77777777" w:rsidR="003746AA" w:rsidRPr="003746AA" w:rsidRDefault="003746AA" w:rsidP="003746AA">
      <w:pPr>
        <w:jc w:val="both"/>
        <w:rPr>
          <w:sz w:val="19"/>
          <w:szCs w:val="19"/>
        </w:rPr>
      </w:pPr>
    </w:p>
    <w:p w14:paraId="783EEA4A" w14:textId="77777777" w:rsidR="003746AA" w:rsidRPr="003746AA" w:rsidRDefault="003746AA" w:rsidP="003746A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6AA">
        <w:rPr>
          <w:sz w:val="24"/>
          <w:szCs w:val="24"/>
        </w:rPr>
        <w:t xml:space="preserve">eliminating from within an existing R7-1 District a C1-2 District bounded by 66th Avenue, 99th Street, 66th Road and Queens Boulevard; </w:t>
      </w:r>
    </w:p>
    <w:p w14:paraId="20AF023C" w14:textId="77777777" w:rsidR="003746AA" w:rsidRPr="003746AA" w:rsidRDefault="003746AA" w:rsidP="003746AA">
      <w:pPr>
        <w:jc w:val="both"/>
        <w:rPr>
          <w:sz w:val="19"/>
          <w:szCs w:val="19"/>
        </w:rPr>
      </w:pPr>
    </w:p>
    <w:p w14:paraId="74F57A41" w14:textId="77777777" w:rsidR="003746AA" w:rsidRPr="003746AA" w:rsidRDefault="003746AA" w:rsidP="003746A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46AA">
        <w:rPr>
          <w:sz w:val="24"/>
          <w:szCs w:val="24"/>
        </w:rPr>
        <w:t xml:space="preserve"> changing from an R7-1 District to an R8X District property bounded by 66th Avenue, 99th Street, 66th Road and Queens Boulevard; and </w:t>
      </w:r>
    </w:p>
    <w:p w14:paraId="0860143D" w14:textId="77777777" w:rsidR="003746AA" w:rsidRPr="003746AA" w:rsidRDefault="003746AA" w:rsidP="003746AA">
      <w:pPr>
        <w:jc w:val="both"/>
        <w:rPr>
          <w:sz w:val="19"/>
          <w:szCs w:val="19"/>
        </w:rPr>
      </w:pPr>
    </w:p>
    <w:p w14:paraId="68F52F1D" w14:textId="77777777" w:rsidR="003746AA" w:rsidRPr="003746AA" w:rsidRDefault="003746AA" w:rsidP="003746AA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46AA">
        <w:rPr>
          <w:sz w:val="24"/>
          <w:szCs w:val="24"/>
        </w:rPr>
        <w:t xml:space="preserve">establishing within the proposed R8X District a C2-4 District bounded by 66th Avenue, 99th Street, 66th Road and Queens Boulevard; </w:t>
      </w:r>
    </w:p>
    <w:p w14:paraId="211D6C44" w14:textId="77777777" w:rsidR="003746AA" w:rsidRPr="003746AA" w:rsidRDefault="003746AA" w:rsidP="003746AA">
      <w:pPr>
        <w:jc w:val="both"/>
        <w:rPr>
          <w:sz w:val="24"/>
          <w:szCs w:val="24"/>
        </w:rPr>
      </w:pPr>
    </w:p>
    <w:p w14:paraId="00CF226E" w14:textId="0875A304" w:rsidR="003746AA" w:rsidRPr="003746AA" w:rsidRDefault="003746AA" w:rsidP="003746AA">
      <w:pPr>
        <w:jc w:val="both"/>
        <w:rPr>
          <w:b/>
          <w:bCs/>
          <w:sz w:val="19"/>
          <w:szCs w:val="19"/>
        </w:rPr>
      </w:pPr>
      <w:r w:rsidRPr="003746AA">
        <w:rPr>
          <w:sz w:val="24"/>
          <w:szCs w:val="24"/>
        </w:rPr>
        <w:t>as shown on a diagram (for illustrative purposes only) dated October 4, 2021, and subject to the conditions of CEQR Declaration E-634.</w:t>
      </w:r>
      <w:r w:rsidRPr="003746AA">
        <w:rPr>
          <w:b/>
          <w:bCs/>
          <w:sz w:val="24"/>
          <w:szCs w:val="24"/>
        </w:rPr>
        <w:t xml:space="preserve"> </w:t>
      </w:r>
    </w:p>
    <w:p w14:paraId="6A938927" w14:textId="3B046044" w:rsidR="00391193" w:rsidRPr="00ED1C20" w:rsidRDefault="00391193" w:rsidP="003746AA">
      <w:pPr>
        <w:pStyle w:val="BodyText"/>
        <w:ind w:right="140"/>
        <w:rPr>
          <w:szCs w:val="24"/>
        </w:rPr>
      </w:pPr>
      <w:r w:rsidRPr="00ED1C20">
        <w:rPr>
          <w:szCs w:val="24"/>
        </w:rPr>
        <w:t> </w:t>
      </w:r>
    </w:p>
    <w:p w14:paraId="5B78E51D" w14:textId="77777777" w:rsidR="001C5CB5" w:rsidRPr="000C4C22" w:rsidRDefault="001C5CB5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3C7FDAAB" w:rsidR="00F33120" w:rsidRPr="00C5163C" w:rsidRDefault="006B655B" w:rsidP="009A663A">
      <w:pPr>
        <w:jc w:val="both"/>
        <w:rPr>
          <w:b/>
          <w:sz w:val="24"/>
          <w:szCs w:val="24"/>
        </w:rPr>
      </w:pPr>
      <w:r w:rsidRPr="00C5163C">
        <w:rPr>
          <w:b/>
          <w:bCs/>
          <w:sz w:val="24"/>
          <w:szCs w:val="24"/>
        </w:rPr>
        <w:t>N 210</w:t>
      </w:r>
      <w:r w:rsidR="00222159" w:rsidRPr="00C5163C">
        <w:rPr>
          <w:b/>
          <w:bCs/>
          <w:sz w:val="24"/>
          <w:szCs w:val="24"/>
        </w:rPr>
        <w:t>162</w:t>
      </w:r>
      <w:r w:rsidRPr="00C5163C">
        <w:rPr>
          <w:b/>
          <w:bCs/>
          <w:sz w:val="24"/>
          <w:szCs w:val="24"/>
        </w:rPr>
        <w:t> ZR</w:t>
      </w:r>
      <w:r w:rsidR="00222159" w:rsidRPr="00C5163C">
        <w:rPr>
          <w:b/>
          <w:bCs/>
          <w:sz w:val="24"/>
          <w:szCs w:val="24"/>
        </w:rPr>
        <w:t>Q</w:t>
      </w:r>
      <w:r w:rsidR="00DA2A36" w:rsidRPr="00C5163C">
        <w:rPr>
          <w:b/>
          <w:sz w:val="24"/>
          <w:szCs w:val="24"/>
        </w:rPr>
        <w:t xml:space="preserve"> </w:t>
      </w:r>
      <w:r w:rsidR="002E3ABA" w:rsidRPr="00C5163C">
        <w:rPr>
          <w:b/>
          <w:sz w:val="24"/>
          <w:szCs w:val="24"/>
        </w:rPr>
        <w:t>(</w:t>
      </w:r>
      <w:r w:rsidR="008E619D" w:rsidRPr="00C5163C">
        <w:rPr>
          <w:b/>
          <w:sz w:val="24"/>
          <w:szCs w:val="24"/>
        </w:rPr>
        <w:t xml:space="preserve">L.U. No. </w:t>
      </w:r>
      <w:r w:rsidR="00C5163C" w:rsidRPr="00C5163C">
        <w:rPr>
          <w:b/>
          <w:sz w:val="24"/>
          <w:szCs w:val="24"/>
        </w:rPr>
        <w:t>27</w:t>
      </w:r>
      <w:r w:rsidR="002E3ABA" w:rsidRPr="00C5163C">
        <w:rPr>
          <w:b/>
          <w:sz w:val="24"/>
          <w:szCs w:val="24"/>
        </w:rPr>
        <w:t>)</w:t>
      </w:r>
    </w:p>
    <w:p w14:paraId="6C67042C" w14:textId="77777777" w:rsidR="002E3ABA" w:rsidRPr="00C5163C" w:rsidRDefault="002E3ABA" w:rsidP="00B4558D">
      <w:pPr>
        <w:jc w:val="both"/>
        <w:rPr>
          <w:sz w:val="24"/>
          <w:szCs w:val="24"/>
        </w:rPr>
      </w:pPr>
    </w:p>
    <w:p w14:paraId="7F346DEA" w14:textId="6DC57527" w:rsidR="00391193" w:rsidRDefault="001C5CB5" w:rsidP="00B57234">
      <w:pPr>
        <w:jc w:val="both"/>
        <w:rPr>
          <w:sz w:val="24"/>
          <w:szCs w:val="24"/>
        </w:rPr>
      </w:pPr>
      <w:r w:rsidRPr="00C5163C">
        <w:rPr>
          <w:sz w:val="24"/>
          <w:szCs w:val="24"/>
        </w:rPr>
        <w:tab/>
      </w:r>
      <w:r w:rsidR="00B4558D" w:rsidRPr="00C5163C">
        <w:rPr>
          <w:sz w:val="24"/>
          <w:szCs w:val="24"/>
        </w:rPr>
        <w:t>City Planni</w:t>
      </w:r>
      <w:r w:rsidR="00B5573B" w:rsidRPr="00C5163C">
        <w:rPr>
          <w:sz w:val="24"/>
          <w:szCs w:val="24"/>
        </w:rPr>
        <w:t xml:space="preserve">ng Commission decision approving </w:t>
      </w:r>
      <w:r w:rsidR="00B4558D" w:rsidRPr="00C5163C">
        <w:rPr>
          <w:sz w:val="24"/>
          <w:szCs w:val="24"/>
        </w:rPr>
        <w:t xml:space="preserve">an </w:t>
      </w:r>
      <w:r w:rsidR="00B4558D" w:rsidRPr="00C5163C">
        <w:rPr>
          <w:rFonts w:eastAsia="Calibri"/>
          <w:sz w:val="24"/>
          <w:szCs w:val="24"/>
        </w:rPr>
        <w:t xml:space="preserve">application </w:t>
      </w:r>
      <w:r w:rsidR="00B57234" w:rsidRPr="00B57234">
        <w:rPr>
          <w:color w:val="000000"/>
          <w:sz w:val="24"/>
          <w:szCs w:val="24"/>
        </w:rPr>
        <w:t>submitted by Trylon</w:t>
      </w:r>
      <w:r w:rsidR="00B57234">
        <w:rPr>
          <w:color w:val="000000"/>
          <w:sz w:val="24"/>
          <w:szCs w:val="24"/>
        </w:rPr>
        <w:t>,</w:t>
      </w:r>
      <w:r w:rsidR="00B57234" w:rsidRPr="00B57234">
        <w:rPr>
          <w:color w:val="000000"/>
          <w:sz w:val="24"/>
          <w:szCs w:val="24"/>
        </w:rPr>
        <w:t xml:space="preserve"> LLC, </w:t>
      </w:r>
      <w:r w:rsidR="00B57234" w:rsidRPr="00B57234">
        <w:rPr>
          <w:color w:val="000000"/>
          <w:sz w:val="24"/>
          <w:szCs w:val="24"/>
          <w:shd w:val="clear" w:color="auto" w:fill="FFFFFF"/>
        </w:rPr>
        <w:t>pursuant to Section 201 of the New York City Charter, for an amendment of the Zoning Resolution of the City of New York, modifying APPENDIX F for the purpose of establishing a Mandatory Inclusionary Housing area.</w:t>
      </w:r>
      <w:r w:rsidR="00F00DE5" w:rsidRPr="001A5209">
        <w:rPr>
          <w:sz w:val="24"/>
          <w:szCs w:val="24"/>
        </w:rPr>
        <w:tab/>
      </w: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lastRenderedPageBreak/>
        <w:t>INTENT</w:t>
      </w:r>
    </w:p>
    <w:p w14:paraId="3790C3D9" w14:textId="77777777" w:rsidR="00F503C5" w:rsidRPr="00C93F01" w:rsidRDefault="00F503C5" w:rsidP="004202BF">
      <w:pPr>
        <w:widowControl w:val="0"/>
        <w:jc w:val="both"/>
        <w:rPr>
          <w:sz w:val="24"/>
          <w:szCs w:val="24"/>
        </w:rPr>
      </w:pPr>
    </w:p>
    <w:p w14:paraId="31D704BE" w14:textId="7043807E" w:rsidR="004202BF" w:rsidRPr="004202BF" w:rsidRDefault="00B4558D" w:rsidP="004202BF">
      <w:pPr>
        <w:pStyle w:val="NoSpacing"/>
        <w:widowControl w:val="0"/>
        <w:jc w:val="both"/>
        <w:rPr>
          <w:rFonts w:eastAsia="Calibri"/>
          <w:sz w:val="24"/>
          <w:szCs w:val="24"/>
        </w:rPr>
      </w:pPr>
      <w:r w:rsidRPr="00C93F01">
        <w:rPr>
          <w:color w:val="FF0000"/>
          <w:sz w:val="24"/>
          <w:szCs w:val="24"/>
        </w:rPr>
        <w:tab/>
      </w:r>
      <w:r w:rsidRPr="00C6704D">
        <w:rPr>
          <w:sz w:val="24"/>
          <w:szCs w:val="24"/>
        </w:rPr>
        <w:t xml:space="preserve">To approve the amendment to </w:t>
      </w:r>
      <w:r w:rsidR="00EC53DA" w:rsidRPr="00C6704D">
        <w:rPr>
          <w:sz w:val="24"/>
          <w:szCs w:val="24"/>
        </w:rPr>
        <w:t xml:space="preserve">rezone </w:t>
      </w:r>
      <w:r w:rsidRPr="00C6704D">
        <w:rPr>
          <w:sz w:val="24"/>
          <w:szCs w:val="24"/>
        </w:rPr>
        <w:t xml:space="preserve">the </w:t>
      </w:r>
      <w:r w:rsidR="00EC53DA" w:rsidRPr="00C6704D">
        <w:rPr>
          <w:sz w:val="24"/>
          <w:szCs w:val="24"/>
        </w:rPr>
        <w:t>project area</w:t>
      </w:r>
      <w:r w:rsidR="00D37559" w:rsidRPr="00C6704D">
        <w:rPr>
          <w:sz w:val="24"/>
          <w:szCs w:val="24"/>
        </w:rPr>
        <w:t xml:space="preserve"> to </w:t>
      </w:r>
      <w:r w:rsidR="00DB3B95" w:rsidRPr="00C6704D">
        <w:rPr>
          <w:sz w:val="24"/>
          <w:szCs w:val="24"/>
        </w:rPr>
        <w:t xml:space="preserve">change from </w:t>
      </w:r>
      <w:r w:rsidR="004368B2" w:rsidRPr="004E78F5">
        <w:rPr>
          <w:sz w:val="24"/>
        </w:rPr>
        <w:t>an R7-1/C1-2 zoning district to an R8X/C2-4 zoning district</w:t>
      </w:r>
      <w:r w:rsidR="004368B2" w:rsidRPr="00C6704D">
        <w:rPr>
          <w:sz w:val="24"/>
          <w:szCs w:val="24"/>
        </w:rPr>
        <w:t xml:space="preserve"> </w:t>
      </w:r>
      <w:r w:rsidR="00DB3B95" w:rsidRPr="00C6704D">
        <w:rPr>
          <w:sz w:val="24"/>
          <w:szCs w:val="24"/>
        </w:rPr>
        <w:t xml:space="preserve">and </w:t>
      </w:r>
      <w:r w:rsidR="002F2B87">
        <w:rPr>
          <w:sz w:val="24"/>
          <w:szCs w:val="24"/>
        </w:rPr>
        <w:t>amend the z</w:t>
      </w:r>
      <w:r w:rsidR="00F65A7D" w:rsidRPr="008151F5">
        <w:rPr>
          <w:sz w:val="24"/>
          <w:szCs w:val="24"/>
        </w:rPr>
        <w:t xml:space="preserve">oning text </w:t>
      </w:r>
      <w:r w:rsidR="00BF2412">
        <w:rPr>
          <w:sz w:val="24"/>
          <w:szCs w:val="24"/>
        </w:rPr>
        <w:t>to establish a Mandatory Inclusionary Housing (MIH) area</w:t>
      </w:r>
      <w:r w:rsidR="004202BF">
        <w:rPr>
          <w:sz w:val="24"/>
          <w:szCs w:val="24"/>
        </w:rPr>
        <w:t xml:space="preserve"> utilizing Option 1 to </w:t>
      </w:r>
      <w:r w:rsidR="004202BF" w:rsidRPr="004202BF">
        <w:rPr>
          <w:rFonts w:eastAsia="Calibri"/>
          <w:sz w:val="24"/>
          <w:szCs w:val="24"/>
        </w:rPr>
        <w:t>facilitate the development of a new 15-story mixed-use building with 158 dwelling units at 98-81 Queens Boulevard in the Rego Park neighborhood of Queens, Community District 6.</w:t>
      </w:r>
    </w:p>
    <w:p w14:paraId="70548A6A" w14:textId="0D08EC00" w:rsidR="00BF2412" w:rsidRDefault="00BF2412" w:rsidP="004202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04DE39" w14:textId="3074F596" w:rsidR="00562122" w:rsidRDefault="00562122" w:rsidP="001603F5">
      <w:pPr>
        <w:jc w:val="both"/>
        <w:rPr>
          <w:sz w:val="24"/>
          <w:szCs w:val="24"/>
        </w:rPr>
      </w:pPr>
    </w:p>
    <w:p w14:paraId="11FE3929" w14:textId="77777777" w:rsidR="004202BF" w:rsidRDefault="004202BF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28271C96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984B22">
        <w:rPr>
          <w:sz w:val="24"/>
          <w:szCs w:val="24"/>
        </w:rPr>
        <w:t>March 3</w:t>
      </w:r>
      <w:r w:rsidR="00856C5D">
        <w:rPr>
          <w:sz w:val="24"/>
          <w:szCs w:val="24"/>
        </w:rPr>
        <w:t>, 2022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6F23B1DA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4105CE">
        <w:rPr>
          <w:sz w:val="24"/>
          <w:szCs w:val="24"/>
        </w:rPr>
        <w:t>Three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4105CE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53405416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3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8F5BAE">
            <w:rPr>
              <w:rStyle w:val="Style4"/>
            </w:rPr>
            <w:t>March 21</w:t>
          </w:r>
          <w:r w:rsidR="008C3BD9">
            <w:rPr>
              <w:rStyle w:val="Style4"/>
            </w:rPr>
            <w:t>, 202</w:t>
          </w:r>
          <w:r w:rsidR="005A5349">
            <w:rPr>
              <w:rStyle w:val="Style4"/>
            </w:rPr>
            <w:t>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10C98E89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>
        <w:rPr>
          <w:szCs w:val="24"/>
        </w:rPr>
        <w:t xml:space="preserve">g Commission on L.U. No. </w:t>
      </w:r>
      <w:r w:rsidR="008F5BAE">
        <w:rPr>
          <w:szCs w:val="24"/>
        </w:rPr>
        <w:t>26</w:t>
      </w:r>
      <w:r>
        <w:rPr>
          <w:szCs w:val="24"/>
        </w:rPr>
        <w:t xml:space="preserve"> and </w:t>
      </w:r>
      <w:r w:rsidR="005F37AD">
        <w:rPr>
          <w:szCs w:val="24"/>
        </w:rPr>
        <w:t xml:space="preserve">approve with modifications the decision of the City Planning Commission on L.U. No. </w:t>
      </w:r>
      <w:r w:rsidR="008F5BAE">
        <w:rPr>
          <w:szCs w:val="24"/>
        </w:rPr>
        <w:t>27.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39185BD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Riley</w:t>
      </w:r>
      <w:r w:rsidRPr="002F12D5">
        <w:rPr>
          <w:sz w:val="24"/>
          <w:szCs w:val="24"/>
        </w:rPr>
        <w:tab/>
        <w:t>None</w:t>
      </w:r>
      <w:r w:rsidRPr="002F12D5">
        <w:rPr>
          <w:sz w:val="24"/>
          <w:szCs w:val="24"/>
        </w:rPr>
        <w:tab/>
      </w:r>
      <w:r w:rsidRPr="002F12D5">
        <w:rPr>
          <w:sz w:val="24"/>
          <w:szCs w:val="24"/>
        </w:rPr>
        <w:tab/>
      </w:r>
      <w:r w:rsidRPr="002F12D5">
        <w:rPr>
          <w:sz w:val="24"/>
          <w:szCs w:val="24"/>
        </w:rPr>
        <w:tab/>
        <w:t>None</w:t>
      </w:r>
    </w:p>
    <w:p w14:paraId="10C49721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Moya</w:t>
      </w:r>
    </w:p>
    <w:p w14:paraId="60E67CF1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Louis</w:t>
      </w:r>
    </w:p>
    <w:p w14:paraId="05540CFC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Abreu</w:t>
      </w:r>
    </w:p>
    <w:p w14:paraId="0482D473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Bottcher</w:t>
      </w:r>
    </w:p>
    <w:p w14:paraId="2A1CFC65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Hanks</w:t>
      </w:r>
    </w:p>
    <w:p w14:paraId="350B8682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Schulman</w:t>
      </w:r>
    </w:p>
    <w:p w14:paraId="1633FE93" w14:textId="77777777" w:rsidR="002F12D5" w:rsidRPr="002F12D5" w:rsidRDefault="002F12D5" w:rsidP="002F12D5">
      <w:pPr>
        <w:tabs>
          <w:tab w:val="left" w:pos="2520"/>
        </w:tabs>
        <w:jc w:val="both"/>
        <w:rPr>
          <w:sz w:val="24"/>
          <w:szCs w:val="24"/>
        </w:rPr>
      </w:pPr>
      <w:r w:rsidRPr="002F12D5">
        <w:rPr>
          <w:sz w:val="24"/>
          <w:szCs w:val="24"/>
        </w:rPr>
        <w:t>Carr</w:t>
      </w: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lastRenderedPageBreak/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10D4E836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3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8F5BAE">
            <w:rPr>
              <w:rStyle w:val="Style4"/>
            </w:rPr>
            <w:t>March 21</w:t>
          </w:r>
          <w:r w:rsidR="00D612D5">
            <w:rPr>
              <w:rStyle w:val="Style4"/>
            </w:rPr>
            <w:t>, 202</w:t>
          </w:r>
          <w:r w:rsidR="009C152F">
            <w:rPr>
              <w:rStyle w:val="Style4"/>
            </w:rPr>
            <w:t>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47189854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Salamanca</w:t>
      </w:r>
      <w:r w:rsidRPr="002F12D5">
        <w:rPr>
          <w:sz w:val="24"/>
          <w:szCs w:val="24"/>
        </w:rPr>
        <w:tab/>
        <w:t>None</w:t>
      </w:r>
      <w:r w:rsidRPr="002F12D5">
        <w:rPr>
          <w:sz w:val="24"/>
          <w:szCs w:val="24"/>
        </w:rPr>
        <w:tab/>
        <w:t>None</w:t>
      </w:r>
    </w:p>
    <w:p w14:paraId="1598A0A4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Moya</w:t>
      </w:r>
    </w:p>
    <w:p w14:paraId="1B576A0E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Rivera</w:t>
      </w:r>
    </w:p>
    <w:p w14:paraId="038C5097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Louis</w:t>
      </w:r>
    </w:p>
    <w:p w14:paraId="38FC587E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Riley</w:t>
      </w:r>
    </w:p>
    <w:p w14:paraId="43DBB6FC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Brooks-Powers</w:t>
      </w:r>
    </w:p>
    <w:p w14:paraId="5F07B9E3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Bottcher</w:t>
      </w:r>
    </w:p>
    <w:p w14:paraId="46731939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Hanks</w:t>
      </w:r>
    </w:p>
    <w:p w14:paraId="489B7ECA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Kagan</w:t>
      </w:r>
    </w:p>
    <w:p w14:paraId="105BF87B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Krishnan</w:t>
      </w:r>
    </w:p>
    <w:p w14:paraId="5D6DE987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Sanchez</w:t>
      </w:r>
    </w:p>
    <w:p w14:paraId="5CA4C1D3" w14:textId="77777777" w:rsidR="002F12D5" w:rsidRPr="002F12D5" w:rsidRDefault="002F12D5" w:rsidP="002F12D5">
      <w:pPr>
        <w:tabs>
          <w:tab w:val="left" w:pos="2520"/>
          <w:tab w:val="left" w:pos="5040"/>
        </w:tabs>
        <w:rPr>
          <w:sz w:val="24"/>
          <w:szCs w:val="24"/>
        </w:rPr>
      </w:pPr>
      <w:r w:rsidRPr="002F12D5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B219" w14:textId="77777777" w:rsidR="00586A51" w:rsidRDefault="00586A51">
      <w:r>
        <w:separator/>
      </w:r>
    </w:p>
  </w:endnote>
  <w:endnote w:type="continuationSeparator" w:id="0">
    <w:p w14:paraId="7EAB1C29" w14:textId="77777777" w:rsidR="00586A51" w:rsidRDefault="0058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C586" w14:textId="77777777" w:rsidR="00586A51" w:rsidRDefault="00586A51">
      <w:r>
        <w:separator/>
      </w:r>
    </w:p>
  </w:footnote>
  <w:footnote w:type="continuationSeparator" w:id="0">
    <w:p w14:paraId="1B2ABFA5" w14:textId="77777777" w:rsidR="00586A51" w:rsidRDefault="0058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3FCF0441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A52096">
      <w:rPr>
        <w:b/>
        <w:bCs/>
        <w:noProof/>
        <w:sz w:val="24"/>
        <w:szCs w:val="24"/>
      </w:rPr>
      <w:t>3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65508E">
      <w:rPr>
        <w:b/>
        <w:bCs/>
        <w:sz w:val="24"/>
        <w:szCs w:val="24"/>
      </w:rPr>
      <w:t>3</w:t>
    </w:r>
  </w:p>
  <w:p w14:paraId="72E4FCB2" w14:textId="5F93B41A" w:rsidR="00822B56" w:rsidRPr="00483B6B" w:rsidRDefault="004C42F6" w:rsidP="007E455C">
    <w:pPr>
      <w:pStyle w:val="Header"/>
      <w:rPr>
        <w:b/>
        <w:bCs/>
        <w:sz w:val="24"/>
        <w:szCs w:val="24"/>
      </w:rPr>
    </w:pPr>
    <w:r w:rsidRPr="0075753D">
      <w:rPr>
        <w:b/>
        <w:sz w:val="24"/>
        <w:szCs w:val="24"/>
      </w:rPr>
      <w:t>C 210161 ZMQ</w:t>
    </w:r>
    <w:r w:rsidR="007E455C" w:rsidRPr="00483B6B">
      <w:rPr>
        <w:b/>
        <w:bCs/>
        <w:sz w:val="24"/>
        <w:szCs w:val="24"/>
      </w:rPr>
      <w:t xml:space="preserve"> a</w:t>
    </w:r>
    <w:r w:rsidR="00AA2755" w:rsidRPr="00483B6B">
      <w:rPr>
        <w:b/>
        <w:sz w:val="24"/>
        <w:szCs w:val="24"/>
      </w:rPr>
      <w:t xml:space="preserve">nd </w:t>
    </w:r>
    <w:r w:rsidR="006E4052" w:rsidRPr="00C92432">
      <w:rPr>
        <w:b/>
        <w:bCs/>
        <w:sz w:val="24"/>
      </w:rPr>
      <w:t>N</w:t>
    </w:r>
    <w:r w:rsidR="006E4052">
      <w:rPr>
        <w:b/>
        <w:bCs/>
        <w:sz w:val="24"/>
      </w:rPr>
      <w:t> 210</w:t>
    </w:r>
    <w:r>
      <w:rPr>
        <w:b/>
        <w:bCs/>
        <w:sz w:val="24"/>
      </w:rPr>
      <w:t>162</w:t>
    </w:r>
    <w:r w:rsidR="006E4052">
      <w:rPr>
        <w:b/>
        <w:bCs/>
        <w:sz w:val="24"/>
      </w:rPr>
      <w:t> ZR</w:t>
    </w:r>
    <w:r>
      <w:rPr>
        <w:b/>
        <w:bCs/>
        <w:sz w:val="24"/>
      </w:rPr>
      <w:t>Q</w:t>
    </w:r>
  </w:p>
  <w:p w14:paraId="55BF229D" w14:textId="4D6B4D28" w:rsidR="001A727A" w:rsidRPr="00483B6B" w:rsidRDefault="00574106" w:rsidP="001A727A">
    <w:pPr>
      <w:rPr>
        <w:b/>
        <w:sz w:val="24"/>
        <w:szCs w:val="24"/>
      </w:rPr>
    </w:pPr>
    <w:r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Pr="00483B6B">
      <w:rPr>
        <w:b/>
        <w:sz w:val="24"/>
        <w:szCs w:val="24"/>
      </w:rPr>
      <w:t xml:space="preserve"> No</w:t>
    </w:r>
    <w:r w:rsidR="003D00D6" w:rsidRPr="00483B6B">
      <w:rPr>
        <w:b/>
        <w:sz w:val="24"/>
        <w:szCs w:val="24"/>
      </w:rPr>
      <w:t>s</w:t>
    </w:r>
    <w:r w:rsidRPr="00483B6B">
      <w:rPr>
        <w:b/>
        <w:sz w:val="24"/>
        <w:szCs w:val="24"/>
      </w:rPr>
      <w:t xml:space="preserve">. </w:t>
    </w:r>
    <w:r w:rsidR="00F85A83">
      <w:rPr>
        <w:b/>
        <w:sz w:val="24"/>
        <w:szCs w:val="24"/>
      </w:rPr>
      <w:t>26</w:t>
    </w:r>
    <w:r w:rsidR="00A91F53" w:rsidRPr="00483B6B">
      <w:rPr>
        <w:b/>
        <w:sz w:val="24"/>
        <w:szCs w:val="24"/>
      </w:rPr>
      <w:t xml:space="preserve"> and </w:t>
    </w:r>
    <w:r w:rsidR="00F85A83">
      <w:rPr>
        <w:b/>
        <w:sz w:val="24"/>
        <w:szCs w:val="24"/>
      </w:rPr>
      <w:t>27</w:t>
    </w:r>
    <w:r w:rsidR="00B4558D" w:rsidRPr="00483B6B">
      <w:rPr>
        <w:b/>
        <w:sz w:val="24"/>
        <w:szCs w:val="24"/>
      </w:rPr>
      <w:t xml:space="preserve"> </w:t>
    </w:r>
    <w:r w:rsidR="001A727A" w:rsidRPr="00483B6B">
      <w:rPr>
        <w:b/>
        <w:sz w:val="24"/>
        <w:szCs w:val="24"/>
      </w:rPr>
      <w:t xml:space="preserve">(Res. Nos.  </w:t>
    </w:r>
    <w:r w:rsidR="00F00DE5" w:rsidRPr="00483B6B">
      <w:rPr>
        <w:b/>
        <w:sz w:val="24"/>
        <w:szCs w:val="24"/>
      </w:rPr>
      <w:t>____</w:t>
    </w:r>
    <w:r w:rsidR="00FD1DDD" w:rsidRPr="00483B6B">
      <w:rPr>
        <w:b/>
        <w:sz w:val="24"/>
        <w:szCs w:val="24"/>
      </w:rPr>
      <w:t xml:space="preserve"> </w:t>
    </w:r>
    <w:r w:rsidR="00DA5F06" w:rsidRPr="00483B6B">
      <w:rPr>
        <w:b/>
        <w:sz w:val="24"/>
        <w:szCs w:val="24"/>
      </w:rPr>
      <w:t xml:space="preserve">and </w:t>
    </w:r>
    <w:r w:rsidR="00F00DE5" w:rsidRPr="00483B6B">
      <w:rPr>
        <w:b/>
        <w:sz w:val="24"/>
        <w:szCs w:val="24"/>
      </w:rPr>
      <w:t>____</w:t>
    </w:r>
    <w:r w:rsidR="00B8604F" w:rsidRPr="00483B6B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224662"/>
    <w:multiLevelType w:val="hybridMultilevel"/>
    <w:tmpl w:val="DB3ADD56"/>
    <w:lvl w:ilvl="0" w:tplc="A54844D0">
      <w:start w:val="1"/>
      <w:numFmt w:val="decimal"/>
      <w:lvlText w:val="%1."/>
      <w:lvlJc w:val="left"/>
      <w:pPr>
        <w:ind w:left="720" w:hanging="360"/>
      </w:pPr>
    </w:lvl>
    <w:lvl w:ilvl="1" w:tplc="47F6150C">
      <w:start w:val="1"/>
      <w:numFmt w:val="lowerLetter"/>
      <w:lvlText w:val="%2."/>
      <w:lvlJc w:val="left"/>
      <w:pPr>
        <w:ind w:left="1440" w:hanging="360"/>
      </w:pPr>
    </w:lvl>
    <w:lvl w:ilvl="2" w:tplc="E1003A14">
      <w:start w:val="1"/>
      <w:numFmt w:val="lowerRoman"/>
      <w:lvlText w:val="%3."/>
      <w:lvlJc w:val="right"/>
      <w:pPr>
        <w:ind w:left="2160" w:hanging="180"/>
      </w:pPr>
    </w:lvl>
    <w:lvl w:ilvl="3" w:tplc="6BE25CA0">
      <w:start w:val="1"/>
      <w:numFmt w:val="decimal"/>
      <w:lvlText w:val="%4."/>
      <w:lvlJc w:val="left"/>
      <w:pPr>
        <w:ind w:left="2880" w:hanging="360"/>
      </w:pPr>
    </w:lvl>
    <w:lvl w:ilvl="4" w:tplc="D118193E">
      <w:start w:val="1"/>
      <w:numFmt w:val="lowerLetter"/>
      <w:lvlText w:val="%5."/>
      <w:lvlJc w:val="left"/>
      <w:pPr>
        <w:ind w:left="3600" w:hanging="360"/>
      </w:pPr>
    </w:lvl>
    <w:lvl w:ilvl="5" w:tplc="A50AEEC4">
      <w:start w:val="1"/>
      <w:numFmt w:val="lowerRoman"/>
      <w:lvlText w:val="%6."/>
      <w:lvlJc w:val="right"/>
      <w:pPr>
        <w:ind w:left="4320" w:hanging="180"/>
      </w:pPr>
    </w:lvl>
    <w:lvl w:ilvl="6" w:tplc="99827548">
      <w:start w:val="1"/>
      <w:numFmt w:val="decimal"/>
      <w:lvlText w:val="%7."/>
      <w:lvlJc w:val="left"/>
      <w:pPr>
        <w:ind w:left="5040" w:hanging="360"/>
      </w:pPr>
    </w:lvl>
    <w:lvl w:ilvl="7" w:tplc="CD3620A8">
      <w:start w:val="1"/>
      <w:numFmt w:val="lowerLetter"/>
      <w:lvlText w:val="%8."/>
      <w:lvlJc w:val="left"/>
      <w:pPr>
        <w:ind w:left="5760" w:hanging="360"/>
      </w:pPr>
    </w:lvl>
    <w:lvl w:ilvl="8" w:tplc="304298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07A5C"/>
    <w:rsid w:val="0001092D"/>
    <w:rsid w:val="00011975"/>
    <w:rsid w:val="00016251"/>
    <w:rsid w:val="000174BF"/>
    <w:rsid w:val="00017DD4"/>
    <w:rsid w:val="00031734"/>
    <w:rsid w:val="00037BFB"/>
    <w:rsid w:val="00042CEA"/>
    <w:rsid w:val="0005082B"/>
    <w:rsid w:val="00050860"/>
    <w:rsid w:val="00053E77"/>
    <w:rsid w:val="0005525D"/>
    <w:rsid w:val="00056EE3"/>
    <w:rsid w:val="00060931"/>
    <w:rsid w:val="00061D61"/>
    <w:rsid w:val="00066523"/>
    <w:rsid w:val="0007167C"/>
    <w:rsid w:val="00075B80"/>
    <w:rsid w:val="00083317"/>
    <w:rsid w:val="00085A92"/>
    <w:rsid w:val="0008704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0F3332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4B46"/>
    <w:rsid w:val="001A5209"/>
    <w:rsid w:val="001A727A"/>
    <w:rsid w:val="001A7819"/>
    <w:rsid w:val="001B0305"/>
    <w:rsid w:val="001B411A"/>
    <w:rsid w:val="001B4A96"/>
    <w:rsid w:val="001B604A"/>
    <w:rsid w:val="001C1EAC"/>
    <w:rsid w:val="001C1F71"/>
    <w:rsid w:val="001C4086"/>
    <w:rsid w:val="001C4BE4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297B"/>
    <w:rsid w:val="00205AC3"/>
    <w:rsid w:val="002128FC"/>
    <w:rsid w:val="00220243"/>
    <w:rsid w:val="0022162A"/>
    <w:rsid w:val="00222159"/>
    <w:rsid w:val="00227067"/>
    <w:rsid w:val="00237D9E"/>
    <w:rsid w:val="0025191D"/>
    <w:rsid w:val="00253982"/>
    <w:rsid w:val="00254DAB"/>
    <w:rsid w:val="00255711"/>
    <w:rsid w:val="00261BBD"/>
    <w:rsid w:val="0026382A"/>
    <w:rsid w:val="002735E3"/>
    <w:rsid w:val="00275276"/>
    <w:rsid w:val="0028139A"/>
    <w:rsid w:val="00282698"/>
    <w:rsid w:val="00285C77"/>
    <w:rsid w:val="002867FE"/>
    <w:rsid w:val="00286E6D"/>
    <w:rsid w:val="002874C7"/>
    <w:rsid w:val="0029256C"/>
    <w:rsid w:val="002956CB"/>
    <w:rsid w:val="00297F6C"/>
    <w:rsid w:val="002A4B77"/>
    <w:rsid w:val="002B189F"/>
    <w:rsid w:val="002B4CD8"/>
    <w:rsid w:val="002C377B"/>
    <w:rsid w:val="002C43E4"/>
    <w:rsid w:val="002C4D73"/>
    <w:rsid w:val="002C5F9F"/>
    <w:rsid w:val="002D1EC2"/>
    <w:rsid w:val="002D20C1"/>
    <w:rsid w:val="002D7B78"/>
    <w:rsid w:val="002E2495"/>
    <w:rsid w:val="002E3ABA"/>
    <w:rsid w:val="002F12D5"/>
    <w:rsid w:val="002F2B87"/>
    <w:rsid w:val="002F58E9"/>
    <w:rsid w:val="002F5CB4"/>
    <w:rsid w:val="002F7B48"/>
    <w:rsid w:val="00302BDB"/>
    <w:rsid w:val="00306524"/>
    <w:rsid w:val="003134E7"/>
    <w:rsid w:val="00321F64"/>
    <w:rsid w:val="00331853"/>
    <w:rsid w:val="00331FDB"/>
    <w:rsid w:val="003336C1"/>
    <w:rsid w:val="003410BD"/>
    <w:rsid w:val="00342EC3"/>
    <w:rsid w:val="003458BF"/>
    <w:rsid w:val="00351793"/>
    <w:rsid w:val="00352B68"/>
    <w:rsid w:val="00353B6B"/>
    <w:rsid w:val="00353C2F"/>
    <w:rsid w:val="00362003"/>
    <w:rsid w:val="00362E64"/>
    <w:rsid w:val="003672FC"/>
    <w:rsid w:val="00367CD1"/>
    <w:rsid w:val="00367CD7"/>
    <w:rsid w:val="0037232E"/>
    <w:rsid w:val="003746AA"/>
    <w:rsid w:val="00382769"/>
    <w:rsid w:val="003848AA"/>
    <w:rsid w:val="00391193"/>
    <w:rsid w:val="003941EF"/>
    <w:rsid w:val="00396043"/>
    <w:rsid w:val="003A033E"/>
    <w:rsid w:val="003A46BA"/>
    <w:rsid w:val="003A7045"/>
    <w:rsid w:val="003B171F"/>
    <w:rsid w:val="003B4966"/>
    <w:rsid w:val="003B69A9"/>
    <w:rsid w:val="003C4F48"/>
    <w:rsid w:val="003D00D6"/>
    <w:rsid w:val="003D3B3F"/>
    <w:rsid w:val="003E1597"/>
    <w:rsid w:val="003E33D0"/>
    <w:rsid w:val="003E57DC"/>
    <w:rsid w:val="003E7603"/>
    <w:rsid w:val="003F3A6E"/>
    <w:rsid w:val="003F52AA"/>
    <w:rsid w:val="00405CCF"/>
    <w:rsid w:val="004061F4"/>
    <w:rsid w:val="004062C1"/>
    <w:rsid w:val="004072C0"/>
    <w:rsid w:val="00407561"/>
    <w:rsid w:val="004105CE"/>
    <w:rsid w:val="004202BF"/>
    <w:rsid w:val="00423B0F"/>
    <w:rsid w:val="004368B2"/>
    <w:rsid w:val="00446196"/>
    <w:rsid w:val="0044724C"/>
    <w:rsid w:val="00447B37"/>
    <w:rsid w:val="00450653"/>
    <w:rsid w:val="00451811"/>
    <w:rsid w:val="004522C5"/>
    <w:rsid w:val="00452F52"/>
    <w:rsid w:val="00462787"/>
    <w:rsid w:val="0046504D"/>
    <w:rsid w:val="0047276B"/>
    <w:rsid w:val="00483672"/>
    <w:rsid w:val="00483B6B"/>
    <w:rsid w:val="00485687"/>
    <w:rsid w:val="00487434"/>
    <w:rsid w:val="004A11E9"/>
    <w:rsid w:val="004A67AA"/>
    <w:rsid w:val="004B2CEB"/>
    <w:rsid w:val="004B6620"/>
    <w:rsid w:val="004B689E"/>
    <w:rsid w:val="004C42F6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308DC"/>
    <w:rsid w:val="0053098E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86A51"/>
    <w:rsid w:val="00592961"/>
    <w:rsid w:val="0059676A"/>
    <w:rsid w:val="005A159C"/>
    <w:rsid w:val="005A299B"/>
    <w:rsid w:val="005A35B8"/>
    <w:rsid w:val="005A5349"/>
    <w:rsid w:val="005B79D6"/>
    <w:rsid w:val="005C3812"/>
    <w:rsid w:val="005D4DBE"/>
    <w:rsid w:val="005E16D9"/>
    <w:rsid w:val="005E5B80"/>
    <w:rsid w:val="005E76ED"/>
    <w:rsid w:val="005F0703"/>
    <w:rsid w:val="005F0B12"/>
    <w:rsid w:val="005F2253"/>
    <w:rsid w:val="005F37AD"/>
    <w:rsid w:val="006113E6"/>
    <w:rsid w:val="00612875"/>
    <w:rsid w:val="006157D7"/>
    <w:rsid w:val="0061671B"/>
    <w:rsid w:val="00616C3F"/>
    <w:rsid w:val="00621C70"/>
    <w:rsid w:val="006225A8"/>
    <w:rsid w:val="006228B2"/>
    <w:rsid w:val="00625B86"/>
    <w:rsid w:val="00631546"/>
    <w:rsid w:val="00631CA8"/>
    <w:rsid w:val="00632DBC"/>
    <w:rsid w:val="00632FB5"/>
    <w:rsid w:val="006357EF"/>
    <w:rsid w:val="00641D08"/>
    <w:rsid w:val="006507DB"/>
    <w:rsid w:val="00651C7B"/>
    <w:rsid w:val="0065326C"/>
    <w:rsid w:val="0065508E"/>
    <w:rsid w:val="00661C15"/>
    <w:rsid w:val="00661D83"/>
    <w:rsid w:val="006627BF"/>
    <w:rsid w:val="00671FE4"/>
    <w:rsid w:val="006721B3"/>
    <w:rsid w:val="006751D9"/>
    <w:rsid w:val="00677338"/>
    <w:rsid w:val="00681B3E"/>
    <w:rsid w:val="0068393F"/>
    <w:rsid w:val="006876C3"/>
    <w:rsid w:val="006A378B"/>
    <w:rsid w:val="006B01F0"/>
    <w:rsid w:val="006B0678"/>
    <w:rsid w:val="006B1A80"/>
    <w:rsid w:val="006B258F"/>
    <w:rsid w:val="006B464B"/>
    <w:rsid w:val="006B4A62"/>
    <w:rsid w:val="006B655B"/>
    <w:rsid w:val="006B6BAF"/>
    <w:rsid w:val="006C02E8"/>
    <w:rsid w:val="006C0827"/>
    <w:rsid w:val="006C0DA7"/>
    <w:rsid w:val="006C1607"/>
    <w:rsid w:val="006D0333"/>
    <w:rsid w:val="006D6E02"/>
    <w:rsid w:val="006E06C7"/>
    <w:rsid w:val="006E18F9"/>
    <w:rsid w:val="006E2C34"/>
    <w:rsid w:val="006E4052"/>
    <w:rsid w:val="006E459E"/>
    <w:rsid w:val="006E640C"/>
    <w:rsid w:val="006E6D25"/>
    <w:rsid w:val="006F0D55"/>
    <w:rsid w:val="006F51BF"/>
    <w:rsid w:val="006F6639"/>
    <w:rsid w:val="00702AB4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3D55"/>
    <w:rsid w:val="00744DDF"/>
    <w:rsid w:val="00745C38"/>
    <w:rsid w:val="00756E5E"/>
    <w:rsid w:val="0075753D"/>
    <w:rsid w:val="0075798E"/>
    <w:rsid w:val="00761381"/>
    <w:rsid w:val="007623F1"/>
    <w:rsid w:val="00762E88"/>
    <w:rsid w:val="00765EB2"/>
    <w:rsid w:val="007707C0"/>
    <w:rsid w:val="007752AA"/>
    <w:rsid w:val="00775610"/>
    <w:rsid w:val="00777589"/>
    <w:rsid w:val="007779C5"/>
    <w:rsid w:val="007803BF"/>
    <w:rsid w:val="00785C91"/>
    <w:rsid w:val="00786500"/>
    <w:rsid w:val="0078686B"/>
    <w:rsid w:val="00791C8D"/>
    <w:rsid w:val="007929BD"/>
    <w:rsid w:val="00795D45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D0B21"/>
    <w:rsid w:val="007E0FC3"/>
    <w:rsid w:val="007E1073"/>
    <w:rsid w:val="007E1D61"/>
    <w:rsid w:val="007E455C"/>
    <w:rsid w:val="007E497D"/>
    <w:rsid w:val="007F3BE0"/>
    <w:rsid w:val="007F78FA"/>
    <w:rsid w:val="008017D6"/>
    <w:rsid w:val="00802D5F"/>
    <w:rsid w:val="008040B3"/>
    <w:rsid w:val="008042C9"/>
    <w:rsid w:val="008079E1"/>
    <w:rsid w:val="0081465D"/>
    <w:rsid w:val="008151F5"/>
    <w:rsid w:val="00822B56"/>
    <w:rsid w:val="0082576D"/>
    <w:rsid w:val="00825C44"/>
    <w:rsid w:val="008270A5"/>
    <w:rsid w:val="008438FC"/>
    <w:rsid w:val="00847FF0"/>
    <w:rsid w:val="00850C63"/>
    <w:rsid w:val="0085450A"/>
    <w:rsid w:val="00856C5D"/>
    <w:rsid w:val="0085749E"/>
    <w:rsid w:val="00861F6D"/>
    <w:rsid w:val="0087193A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0F1"/>
    <w:rsid w:val="008D713C"/>
    <w:rsid w:val="008E2AEA"/>
    <w:rsid w:val="008E619D"/>
    <w:rsid w:val="008F2368"/>
    <w:rsid w:val="008F4F91"/>
    <w:rsid w:val="008F5BAE"/>
    <w:rsid w:val="008F652C"/>
    <w:rsid w:val="009019B7"/>
    <w:rsid w:val="009139E3"/>
    <w:rsid w:val="009201D2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4B22"/>
    <w:rsid w:val="00984E45"/>
    <w:rsid w:val="0099137D"/>
    <w:rsid w:val="009914A9"/>
    <w:rsid w:val="00993766"/>
    <w:rsid w:val="00995826"/>
    <w:rsid w:val="009978F4"/>
    <w:rsid w:val="009A053F"/>
    <w:rsid w:val="009A07E4"/>
    <w:rsid w:val="009A1FCB"/>
    <w:rsid w:val="009A4F94"/>
    <w:rsid w:val="009A5CBC"/>
    <w:rsid w:val="009A663A"/>
    <w:rsid w:val="009B2BD9"/>
    <w:rsid w:val="009C152F"/>
    <w:rsid w:val="009C1EAF"/>
    <w:rsid w:val="009C330E"/>
    <w:rsid w:val="009D42B9"/>
    <w:rsid w:val="009F2BAE"/>
    <w:rsid w:val="009F6D7B"/>
    <w:rsid w:val="009F749F"/>
    <w:rsid w:val="00A01FC9"/>
    <w:rsid w:val="00A07B12"/>
    <w:rsid w:val="00A15694"/>
    <w:rsid w:val="00A17061"/>
    <w:rsid w:val="00A24D52"/>
    <w:rsid w:val="00A25317"/>
    <w:rsid w:val="00A3434A"/>
    <w:rsid w:val="00A34A23"/>
    <w:rsid w:val="00A35B26"/>
    <w:rsid w:val="00A410BD"/>
    <w:rsid w:val="00A416B2"/>
    <w:rsid w:val="00A41B24"/>
    <w:rsid w:val="00A45B20"/>
    <w:rsid w:val="00A46D4D"/>
    <w:rsid w:val="00A51DA8"/>
    <w:rsid w:val="00A52096"/>
    <w:rsid w:val="00A601B9"/>
    <w:rsid w:val="00A616E7"/>
    <w:rsid w:val="00A70BA6"/>
    <w:rsid w:val="00A7408D"/>
    <w:rsid w:val="00A7610E"/>
    <w:rsid w:val="00A819F7"/>
    <w:rsid w:val="00A83A1C"/>
    <w:rsid w:val="00A86F34"/>
    <w:rsid w:val="00A91F53"/>
    <w:rsid w:val="00A9461A"/>
    <w:rsid w:val="00A96D3C"/>
    <w:rsid w:val="00AA2755"/>
    <w:rsid w:val="00AA5076"/>
    <w:rsid w:val="00AA5556"/>
    <w:rsid w:val="00AA6C5A"/>
    <w:rsid w:val="00AB5ADB"/>
    <w:rsid w:val="00AC2BAD"/>
    <w:rsid w:val="00AC3F2A"/>
    <w:rsid w:val="00AC55AD"/>
    <w:rsid w:val="00AC70A6"/>
    <w:rsid w:val="00AD0E72"/>
    <w:rsid w:val="00AD287E"/>
    <w:rsid w:val="00AD5A44"/>
    <w:rsid w:val="00AD72EB"/>
    <w:rsid w:val="00AE5D0B"/>
    <w:rsid w:val="00AF2C95"/>
    <w:rsid w:val="00AF4CBE"/>
    <w:rsid w:val="00AF4DED"/>
    <w:rsid w:val="00AF5BA5"/>
    <w:rsid w:val="00B06400"/>
    <w:rsid w:val="00B17394"/>
    <w:rsid w:val="00B20B13"/>
    <w:rsid w:val="00B251ED"/>
    <w:rsid w:val="00B31CEC"/>
    <w:rsid w:val="00B4036C"/>
    <w:rsid w:val="00B41795"/>
    <w:rsid w:val="00B43072"/>
    <w:rsid w:val="00B4558D"/>
    <w:rsid w:val="00B50EA7"/>
    <w:rsid w:val="00B51B85"/>
    <w:rsid w:val="00B5573B"/>
    <w:rsid w:val="00B57234"/>
    <w:rsid w:val="00B574E3"/>
    <w:rsid w:val="00B6144C"/>
    <w:rsid w:val="00B6269E"/>
    <w:rsid w:val="00B67060"/>
    <w:rsid w:val="00B74B65"/>
    <w:rsid w:val="00B83140"/>
    <w:rsid w:val="00B84FB7"/>
    <w:rsid w:val="00B85331"/>
    <w:rsid w:val="00B8604F"/>
    <w:rsid w:val="00B86C06"/>
    <w:rsid w:val="00B87B6B"/>
    <w:rsid w:val="00B91EBF"/>
    <w:rsid w:val="00BA44FC"/>
    <w:rsid w:val="00BB47E6"/>
    <w:rsid w:val="00BB66D9"/>
    <w:rsid w:val="00BC018B"/>
    <w:rsid w:val="00BC0CEC"/>
    <w:rsid w:val="00BC22B7"/>
    <w:rsid w:val="00BC67A5"/>
    <w:rsid w:val="00BD1F73"/>
    <w:rsid w:val="00BD4F32"/>
    <w:rsid w:val="00BD55EA"/>
    <w:rsid w:val="00BD76B4"/>
    <w:rsid w:val="00BE2460"/>
    <w:rsid w:val="00BE38F6"/>
    <w:rsid w:val="00BE51D0"/>
    <w:rsid w:val="00BF2332"/>
    <w:rsid w:val="00BF241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63C"/>
    <w:rsid w:val="00C517BC"/>
    <w:rsid w:val="00C55798"/>
    <w:rsid w:val="00C66096"/>
    <w:rsid w:val="00C66F3A"/>
    <w:rsid w:val="00C6704D"/>
    <w:rsid w:val="00C7392E"/>
    <w:rsid w:val="00C82611"/>
    <w:rsid w:val="00C93F01"/>
    <w:rsid w:val="00CA1330"/>
    <w:rsid w:val="00CA2644"/>
    <w:rsid w:val="00CA3547"/>
    <w:rsid w:val="00CA48DF"/>
    <w:rsid w:val="00CA77CA"/>
    <w:rsid w:val="00CB5EA5"/>
    <w:rsid w:val="00CC358B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0303F"/>
    <w:rsid w:val="00D113D0"/>
    <w:rsid w:val="00D12C38"/>
    <w:rsid w:val="00D1502E"/>
    <w:rsid w:val="00D15920"/>
    <w:rsid w:val="00D16BC2"/>
    <w:rsid w:val="00D277DF"/>
    <w:rsid w:val="00D27CB6"/>
    <w:rsid w:val="00D31AF7"/>
    <w:rsid w:val="00D37559"/>
    <w:rsid w:val="00D45CF7"/>
    <w:rsid w:val="00D50C6B"/>
    <w:rsid w:val="00D50D65"/>
    <w:rsid w:val="00D51763"/>
    <w:rsid w:val="00D54529"/>
    <w:rsid w:val="00D612D5"/>
    <w:rsid w:val="00D617EE"/>
    <w:rsid w:val="00D629C7"/>
    <w:rsid w:val="00D63EEB"/>
    <w:rsid w:val="00D63F0F"/>
    <w:rsid w:val="00D67ADE"/>
    <w:rsid w:val="00D70CE2"/>
    <w:rsid w:val="00D71D39"/>
    <w:rsid w:val="00D735C6"/>
    <w:rsid w:val="00D75382"/>
    <w:rsid w:val="00D753C1"/>
    <w:rsid w:val="00D7792D"/>
    <w:rsid w:val="00D820A7"/>
    <w:rsid w:val="00D942E0"/>
    <w:rsid w:val="00D9488E"/>
    <w:rsid w:val="00D97545"/>
    <w:rsid w:val="00DA2A36"/>
    <w:rsid w:val="00DA4790"/>
    <w:rsid w:val="00DA5F06"/>
    <w:rsid w:val="00DB25EB"/>
    <w:rsid w:val="00DB3B95"/>
    <w:rsid w:val="00DB44FE"/>
    <w:rsid w:val="00DB712B"/>
    <w:rsid w:val="00DC0312"/>
    <w:rsid w:val="00DC30B8"/>
    <w:rsid w:val="00DC3B7D"/>
    <w:rsid w:val="00DD167D"/>
    <w:rsid w:val="00DD4F65"/>
    <w:rsid w:val="00DE2433"/>
    <w:rsid w:val="00DE2AB0"/>
    <w:rsid w:val="00DF4B06"/>
    <w:rsid w:val="00DF5B2C"/>
    <w:rsid w:val="00DF7889"/>
    <w:rsid w:val="00DF7B23"/>
    <w:rsid w:val="00E00BD1"/>
    <w:rsid w:val="00E01C44"/>
    <w:rsid w:val="00E02DA2"/>
    <w:rsid w:val="00E04C2D"/>
    <w:rsid w:val="00E15D2C"/>
    <w:rsid w:val="00E201F4"/>
    <w:rsid w:val="00E22AC6"/>
    <w:rsid w:val="00E2345E"/>
    <w:rsid w:val="00E2628E"/>
    <w:rsid w:val="00E271CB"/>
    <w:rsid w:val="00E30BEB"/>
    <w:rsid w:val="00E41834"/>
    <w:rsid w:val="00E47811"/>
    <w:rsid w:val="00E507EF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1C20"/>
    <w:rsid w:val="00ED3463"/>
    <w:rsid w:val="00ED6487"/>
    <w:rsid w:val="00EE0EA8"/>
    <w:rsid w:val="00EE0FE2"/>
    <w:rsid w:val="00EE137C"/>
    <w:rsid w:val="00EE336E"/>
    <w:rsid w:val="00EE6026"/>
    <w:rsid w:val="00EF4709"/>
    <w:rsid w:val="00EF4895"/>
    <w:rsid w:val="00F00DE5"/>
    <w:rsid w:val="00F0710C"/>
    <w:rsid w:val="00F16D02"/>
    <w:rsid w:val="00F22D20"/>
    <w:rsid w:val="00F26FD5"/>
    <w:rsid w:val="00F33120"/>
    <w:rsid w:val="00F37312"/>
    <w:rsid w:val="00F4174E"/>
    <w:rsid w:val="00F42408"/>
    <w:rsid w:val="00F503C5"/>
    <w:rsid w:val="00F6048C"/>
    <w:rsid w:val="00F62D5F"/>
    <w:rsid w:val="00F6482B"/>
    <w:rsid w:val="00F64A73"/>
    <w:rsid w:val="00F65A7D"/>
    <w:rsid w:val="00F74FBA"/>
    <w:rsid w:val="00F85A83"/>
    <w:rsid w:val="00F9255D"/>
    <w:rsid w:val="00F943EC"/>
    <w:rsid w:val="00F952F7"/>
    <w:rsid w:val="00FA1B36"/>
    <w:rsid w:val="00FA1CA6"/>
    <w:rsid w:val="00FA6A88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64727E"/>
    <w:rsid w:val="00743D98"/>
    <w:rsid w:val="00811807"/>
    <w:rsid w:val="00B1175D"/>
    <w:rsid w:val="00C55E51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2883-1E41-4EEF-AF30-F6AC7F5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2022-03-21T23:04:00Z</dcterms:created>
  <dcterms:modified xsi:type="dcterms:W3CDTF">2022-04-14T02:01:00Z</dcterms:modified>
</cp:coreProperties>
</file>