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5CC9" w14:textId="779254FF" w:rsidR="004E1CF2" w:rsidRDefault="004E1CF2" w:rsidP="00E97376">
      <w:pPr>
        <w:ind w:firstLine="0"/>
        <w:jc w:val="center"/>
      </w:pPr>
      <w:r>
        <w:t>Int. No.</w:t>
      </w:r>
      <w:r w:rsidR="00662B95">
        <w:t xml:space="preserve"> 50</w:t>
      </w:r>
    </w:p>
    <w:p w14:paraId="382A5D37" w14:textId="77777777" w:rsidR="00E97376" w:rsidRDefault="00E97376" w:rsidP="00E97376">
      <w:pPr>
        <w:ind w:firstLine="0"/>
        <w:jc w:val="center"/>
      </w:pPr>
    </w:p>
    <w:p w14:paraId="4C46EAC9" w14:textId="5F301A9A" w:rsidR="004E1CF2" w:rsidRDefault="004E1CF2" w:rsidP="00E97376">
      <w:pPr>
        <w:ind w:firstLine="0"/>
        <w:jc w:val="both"/>
      </w:pPr>
      <w:r>
        <w:t xml:space="preserve">By </w:t>
      </w:r>
      <w:r w:rsidR="00CA09E2">
        <w:t xml:space="preserve">Council Member </w:t>
      </w:r>
      <w:r w:rsidR="007B661B">
        <w:t>Holden</w:t>
      </w:r>
      <w:r w:rsidR="00D20C21">
        <w:t xml:space="preserve"> and Yeger</w:t>
      </w:r>
      <w:bookmarkStart w:id="0" w:name="_GoBack"/>
      <w:bookmarkEnd w:id="0"/>
    </w:p>
    <w:p w14:paraId="0EEF5AAC" w14:textId="77777777" w:rsidR="004E1CF2" w:rsidRDefault="004E1CF2" w:rsidP="007101A2">
      <w:pPr>
        <w:pStyle w:val="BodyText"/>
        <w:spacing w:line="240" w:lineRule="auto"/>
        <w:ind w:firstLine="0"/>
      </w:pPr>
    </w:p>
    <w:p w14:paraId="1E3765A4" w14:textId="77777777" w:rsidR="00E916A5" w:rsidRPr="00E916A5" w:rsidRDefault="00E916A5" w:rsidP="007101A2">
      <w:pPr>
        <w:pStyle w:val="BodyText"/>
        <w:spacing w:line="240" w:lineRule="auto"/>
        <w:ind w:firstLine="0"/>
        <w:rPr>
          <w:vanish/>
        </w:rPr>
      </w:pPr>
      <w:r w:rsidRPr="00E916A5">
        <w:rPr>
          <w:vanish/>
        </w:rPr>
        <w:t>..Title</w:t>
      </w:r>
    </w:p>
    <w:p w14:paraId="0F763C39" w14:textId="776C419D" w:rsidR="004E1CF2" w:rsidRDefault="00E916A5" w:rsidP="007101A2">
      <w:pPr>
        <w:pStyle w:val="BodyText"/>
        <w:spacing w:line="240" w:lineRule="auto"/>
        <w:ind w:firstLine="0"/>
      </w:pPr>
      <w:r>
        <w:t>A Local Law t</w:t>
      </w:r>
      <w:r w:rsidR="004E1CF2">
        <w:t xml:space="preserve">o </w:t>
      </w:r>
      <w:r w:rsidR="00E310B4">
        <w:t>amend the</w:t>
      </w:r>
      <w:r w:rsidR="00FC547E">
        <w:t xml:space="preserve"> </w:t>
      </w:r>
      <w:r w:rsidR="00F870F7">
        <w:t xml:space="preserve">New York </w:t>
      </w:r>
      <w:proofErr w:type="gramStart"/>
      <w:r w:rsidR="00F870F7">
        <w:t>city</w:t>
      </w:r>
      <w:proofErr w:type="gramEnd"/>
      <w:r w:rsidR="00F870F7">
        <w:t xml:space="preserve"> charter</w:t>
      </w:r>
      <w:r w:rsidR="004E1CF2">
        <w:t>, in relation to</w:t>
      </w:r>
      <w:r w:rsidR="00873B26">
        <w:t xml:space="preserve"> </w:t>
      </w:r>
      <w:r w:rsidR="00A74F98">
        <w:t>temporary absence procedures</w:t>
      </w:r>
      <w:r w:rsidR="00DF1906">
        <w:t xml:space="preserve"> </w:t>
      </w:r>
      <w:r w:rsidR="00A74F98">
        <w:t>for</w:t>
      </w:r>
      <w:r w:rsidR="00B6738D">
        <w:t xml:space="preserve"> </w:t>
      </w:r>
      <w:r w:rsidR="00DF1906">
        <w:t>citywide public officials</w:t>
      </w:r>
    </w:p>
    <w:p w14:paraId="0F1E260A" w14:textId="5DEE9518" w:rsidR="00E916A5" w:rsidRPr="00E916A5" w:rsidRDefault="00E916A5" w:rsidP="007101A2">
      <w:pPr>
        <w:pStyle w:val="BodyText"/>
        <w:spacing w:line="240" w:lineRule="auto"/>
        <w:ind w:firstLine="0"/>
        <w:rPr>
          <w:vanish/>
        </w:rPr>
      </w:pPr>
      <w:r w:rsidRPr="00E916A5">
        <w:rPr>
          <w:vanish/>
        </w:rPr>
        <w:t>..Body</w:t>
      </w:r>
    </w:p>
    <w:p w14:paraId="45F111FA" w14:textId="77777777" w:rsidR="004E1CF2" w:rsidRDefault="004E1CF2" w:rsidP="007101A2">
      <w:pPr>
        <w:pStyle w:val="BodyText"/>
        <w:spacing w:line="240" w:lineRule="auto"/>
        <w:ind w:firstLine="0"/>
        <w:rPr>
          <w:u w:val="single"/>
        </w:rPr>
      </w:pPr>
    </w:p>
    <w:p w14:paraId="4C4B714C" w14:textId="77777777" w:rsidR="004E1CF2" w:rsidRDefault="004E1CF2" w:rsidP="007101A2">
      <w:pPr>
        <w:ind w:firstLine="0"/>
        <w:jc w:val="both"/>
      </w:pPr>
      <w:r>
        <w:rPr>
          <w:u w:val="single"/>
        </w:rPr>
        <w:t>Be it enacted by the Council as follows</w:t>
      </w:r>
      <w:r w:rsidRPr="005B5DE4">
        <w:rPr>
          <w:u w:val="single"/>
        </w:rPr>
        <w:t>:</w:t>
      </w:r>
    </w:p>
    <w:p w14:paraId="05464369" w14:textId="77777777" w:rsidR="004E1CF2" w:rsidRDefault="004E1CF2" w:rsidP="006662DF">
      <w:pPr>
        <w:jc w:val="both"/>
      </w:pPr>
    </w:p>
    <w:p w14:paraId="7394BB9A"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4C5EA371" w14:textId="7B801E4A" w:rsidR="000D5C09" w:rsidRDefault="00B2649E" w:rsidP="000D5C09">
      <w:pPr>
        <w:spacing w:line="480" w:lineRule="auto"/>
        <w:jc w:val="both"/>
      </w:pPr>
      <w:r w:rsidDel="00B2649E">
        <w:t xml:space="preserve"> </w:t>
      </w:r>
      <w:r w:rsidR="001B23AC">
        <w:t>Section 1</w:t>
      </w:r>
      <w:r w:rsidR="00595589" w:rsidRPr="00294CB3">
        <w:t>.</w:t>
      </w:r>
      <w:r w:rsidR="00294CB3" w:rsidRPr="00294CB3">
        <w:t xml:space="preserve"> </w:t>
      </w:r>
      <w:r w:rsidR="000D5C09">
        <w:t>Subdivision a of section 10 of the New York city charter, as</w:t>
      </w:r>
      <w:r w:rsidR="006575A8">
        <w:t xml:space="preserve"> amended by local law number 19 for the year </w:t>
      </w:r>
      <w:r w:rsidR="000D5C09">
        <w:t>19</w:t>
      </w:r>
      <w:r w:rsidR="006575A8">
        <w:t>93</w:t>
      </w:r>
      <w:r w:rsidR="000D5C09">
        <w:t xml:space="preserve">, is amended to read as follows: </w:t>
      </w:r>
    </w:p>
    <w:p w14:paraId="7CE6653D" w14:textId="6AD6E6CC" w:rsidR="002F196D" w:rsidRDefault="000D5C09" w:rsidP="00C3670C">
      <w:pPr>
        <w:spacing w:line="480" w:lineRule="auto"/>
        <w:jc w:val="both"/>
      </w:pPr>
      <w:r w:rsidRPr="000D5C09">
        <w:t>a.</w:t>
      </w:r>
      <w:r>
        <w:t xml:space="preserve"> </w:t>
      </w:r>
      <w:r w:rsidRPr="000D5C09">
        <w:t xml:space="preserve">In case of the suspension of the mayor from office, the mayor's temporary inability to discharge the powers and duties of the office of mayor by reason of sickness or otherwise, or the </w:t>
      </w:r>
      <w:proofErr w:type="gramStart"/>
      <w:r w:rsidRPr="000D5C09">
        <w:t>mayor's</w:t>
      </w:r>
      <w:proofErr w:type="gramEnd"/>
      <w:r w:rsidRPr="000D5C09">
        <w:t xml:space="preserve"> absence from the city, the powers and duties of the office of mayor shall devolve upon the public advocate or the comptroller in that order of succession until the suspension, inability or absence shall cease. </w:t>
      </w:r>
      <w:r>
        <w:rPr>
          <w:u w:val="single"/>
        </w:rPr>
        <w:t>In the</w:t>
      </w:r>
      <w:r w:rsidR="00C3670C">
        <w:rPr>
          <w:u w:val="single"/>
        </w:rPr>
        <w:t xml:space="preserve"> case of the mayor’s absence from the city, if such absence is for a political purpose separate from the mayor’s duties and responsibilities as the chief executive officer of the city, the mayor </w:t>
      </w:r>
      <w:r w:rsidR="00A54279">
        <w:rPr>
          <w:u w:val="single"/>
        </w:rPr>
        <w:t>shall</w:t>
      </w:r>
      <w:r w:rsidR="00C3670C">
        <w:rPr>
          <w:u w:val="single"/>
        </w:rPr>
        <w:t xml:space="preserve"> also submit to the</w:t>
      </w:r>
      <w:r w:rsidR="00A54279">
        <w:rPr>
          <w:u w:val="single"/>
        </w:rPr>
        <w:t xml:space="preserve"> speaker of the</w:t>
      </w:r>
      <w:r w:rsidR="00C3670C">
        <w:rPr>
          <w:u w:val="single"/>
        </w:rPr>
        <w:t xml:space="preserve"> council a written declaration of </w:t>
      </w:r>
      <w:r w:rsidR="00A54279">
        <w:rPr>
          <w:u w:val="single"/>
        </w:rPr>
        <w:t>the mayor’s</w:t>
      </w:r>
      <w:r w:rsidR="00C3670C">
        <w:rPr>
          <w:u w:val="single"/>
        </w:rPr>
        <w:t xml:space="preserve"> absence.</w:t>
      </w:r>
      <w:r w:rsidR="00C3670C" w:rsidRPr="00127B80">
        <w:t xml:space="preserve"> </w:t>
      </w:r>
      <w:r w:rsidRPr="000D5C09">
        <w:t>While so acting temporarily as mayor neither the public advocate nor the comptroller shall exercise any power of appointment to or removal from office or any power lawfully delegated by the mayor to a deputy mayor before the commencement of such suspension or inability, or before or after the commencement of such absence; and shall not, until such suspension, inability or absence shall have continued nine days, sign, approve or disapprove any local law or resolution, unless the period during which the mayor can act thereon would expire during said nine days in which case the public advocate or the comptroller shall have the power to disapprove the same within forty-eight hours before the time to act expires.</w:t>
      </w:r>
    </w:p>
    <w:p w14:paraId="3E22777C" w14:textId="2AF66131" w:rsidR="00EF04C8" w:rsidRDefault="00EF04C8" w:rsidP="00EF04C8">
      <w:pPr>
        <w:spacing w:line="480" w:lineRule="auto"/>
        <w:jc w:val="both"/>
      </w:pPr>
      <w:r>
        <w:t>§ 2.  S</w:t>
      </w:r>
      <w:r w:rsidR="00A74DF1">
        <w:t>ubdivision b of s</w:t>
      </w:r>
      <w:r>
        <w:t xml:space="preserve">ection </w:t>
      </w:r>
      <w:r w:rsidR="00A74DF1">
        <w:t>2</w:t>
      </w:r>
      <w:r w:rsidR="00A74DF1" w:rsidRPr="00EF04C8">
        <w:t xml:space="preserve">4 </w:t>
      </w:r>
      <w:r w:rsidRPr="00EF04C8">
        <w:t xml:space="preserve">of the New York </w:t>
      </w:r>
      <w:proofErr w:type="gramStart"/>
      <w:r w:rsidRPr="00EF04C8">
        <w:t>city</w:t>
      </w:r>
      <w:proofErr w:type="gramEnd"/>
      <w:r w:rsidRPr="00EF04C8">
        <w:t xml:space="preserve"> charter, as amended by local law </w:t>
      </w:r>
      <w:r w:rsidR="00A54279">
        <w:t xml:space="preserve">number </w:t>
      </w:r>
      <w:r w:rsidR="000A4F70">
        <w:t>19 for the year 1993</w:t>
      </w:r>
      <w:r w:rsidRPr="00EF04C8">
        <w:t>, is amend</w:t>
      </w:r>
      <w:r>
        <w:t xml:space="preserve">ed </w:t>
      </w:r>
      <w:r w:rsidRPr="00EF04C8">
        <w:t>to read as follows:</w:t>
      </w:r>
    </w:p>
    <w:p w14:paraId="62C0E279" w14:textId="52BAA9C2" w:rsidR="0015612F" w:rsidRDefault="0015612F" w:rsidP="00EF04C8">
      <w:pPr>
        <w:spacing w:line="480" w:lineRule="auto"/>
        <w:jc w:val="both"/>
        <w:rPr>
          <w:u w:val="single"/>
        </w:rPr>
      </w:pPr>
      <w:r>
        <w:lastRenderedPageBreak/>
        <w:t xml:space="preserve">b. The public advocate may be removed or suspended in the same manner as provided in this charter with respect to the mayor. </w:t>
      </w:r>
      <w:r>
        <w:rPr>
          <w:u w:val="single"/>
        </w:rPr>
        <w:t>In the case of</w:t>
      </w:r>
      <w:r w:rsidR="00C44EC0">
        <w:rPr>
          <w:u w:val="single"/>
        </w:rPr>
        <w:t xml:space="preserve"> the public advocate’s </w:t>
      </w:r>
      <w:r>
        <w:rPr>
          <w:u w:val="single"/>
        </w:rPr>
        <w:t xml:space="preserve">absence from the city, </w:t>
      </w:r>
      <w:r w:rsidR="002C0166">
        <w:rPr>
          <w:u w:val="single"/>
        </w:rPr>
        <w:t>i</w:t>
      </w:r>
      <w:r w:rsidR="00953015">
        <w:rPr>
          <w:u w:val="single"/>
        </w:rPr>
        <w:t xml:space="preserve">f </w:t>
      </w:r>
      <w:r w:rsidR="002C0166">
        <w:rPr>
          <w:u w:val="single"/>
        </w:rPr>
        <w:t>such</w:t>
      </w:r>
      <w:r w:rsidR="00953015">
        <w:rPr>
          <w:u w:val="single"/>
        </w:rPr>
        <w:t xml:space="preserve"> absence is for a political purpose separate from the duties and responsibilities </w:t>
      </w:r>
      <w:r w:rsidR="009C7992">
        <w:rPr>
          <w:u w:val="single"/>
        </w:rPr>
        <w:t>of the office, the public advocate</w:t>
      </w:r>
      <w:r w:rsidR="00953015">
        <w:rPr>
          <w:u w:val="single"/>
        </w:rPr>
        <w:t xml:space="preserve"> </w:t>
      </w:r>
      <w:r w:rsidR="00A54279">
        <w:rPr>
          <w:u w:val="single"/>
        </w:rPr>
        <w:t>shall</w:t>
      </w:r>
      <w:r w:rsidR="00953015">
        <w:rPr>
          <w:u w:val="single"/>
        </w:rPr>
        <w:t xml:space="preserve"> submit to the </w:t>
      </w:r>
      <w:r w:rsidR="00A54279">
        <w:rPr>
          <w:u w:val="single"/>
        </w:rPr>
        <w:t>speaker</w:t>
      </w:r>
      <w:r w:rsidR="003A459D">
        <w:rPr>
          <w:u w:val="single"/>
        </w:rPr>
        <w:t xml:space="preserve"> of the council</w:t>
      </w:r>
      <w:r w:rsidR="00A54279">
        <w:rPr>
          <w:u w:val="single"/>
        </w:rPr>
        <w:t xml:space="preserve"> </w:t>
      </w:r>
      <w:r w:rsidR="00953015">
        <w:rPr>
          <w:u w:val="single"/>
        </w:rPr>
        <w:t xml:space="preserve">a written declaration of </w:t>
      </w:r>
      <w:r w:rsidR="00A54279">
        <w:rPr>
          <w:u w:val="single"/>
        </w:rPr>
        <w:t>the public advocate’s</w:t>
      </w:r>
      <w:r w:rsidR="00953015">
        <w:rPr>
          <w:u w:val="single"/>
        </w:rPr>
        <w:t xml:space="preserve"> absence.</w:t>
      </w:r>
    </w:p>
    <w:p w14:paraId="1D131856" w14:textId="69DB4FD7" w:rsidR="00C3670C" w:rsidRDefault="00C3670C" w:rsidP="00EF04C8">
      <w:pPr>
        <w:spacing w:line="480" w:lineRule="auto"/>
        <w:jc w:val="both"/>
      </w:pPr>
      <w:r w:rsidRPr="00127B80">
        <w:t>§</w:t>
      </w:r>
      <w:r w:rsidR="00A74DF1" w:rsidRPr="00127B80">
        <w:t xml:space="preserve"> 3. </w:t>
      </w:r>
      <w:r w:rsidRPr="00127B80">
        <w:t>Section 9</w:t>
      </w:r>
      <w:r w:rsidR="00A74DF1">
        <w:t>2</w:t>
      </w:r>
      <w:r w:rsidR="003D0D84">
        <w:t xml:space="preserve"> of the New York </w:t>
      </w:r>
      <w:proofErr w:type="gramStart"/>
      <w:r w:rsidR="003D0D84">
        <w:t>city</w:t>
      </w:r>
      <w:proofErr w:type="gramEnd"/>
      <w:r w:rsidR="003D0D84">
        <w:t xml:space="preserve"> charter</w:t>
      </w:r>
      <w:r w:rsidRPr="00127B80">
        <w:t xml:space="preserve"> is amended to read as follows:</w:t>
      </w:r>
    </w:p>
    <w:p w14:paraId="01EEB7E2" w14:textId="5C35CA1E" w:rsidR="00A74DF1" w:rsidRPr="00127B80" w:rsidRDefault="007A0776" w:rsidP="00EF04C8">
      <w:pPr>
        <w:spacing w:line="480" w:lineRule="auto"/>
        <w:jc w:val="both"/>
        <w:rPr>
          <w:u w:val="single"/>
        </w:rPr>
      </w:pPr>
      <w:r w:rsidRPr="007A0776">
        <w:t>§ 92. Removal from office.</w:t>
      </w:r>
      <w:r>
        <w:t xml:space="preserve"> </w:t>
      </w:r>
      <w:r w:rsidR="00A74DF1">
        <w:t xml:space="preserve">The comptroller may be removed or suspended in the same manner as provided </w:t>
      </w:r>
      <w:r w:rsidR="0083764A">
        <w:t xml:space="preserve">in this charter with respect to the mayor. </w:t>
      </w:r>
      <w:r w:rsidR="0083764A">
        <w:rPr>
          <w:u w:val="single"/>
        </w:rPr>
        <w:t xml:space="preserve">In the case of the comptroller’s absence from the city, </w:t>
      </w:r>
      <w:r w:rsidR="002C0166">
        <w:rPr>
          <w:u w:val="single"/>
        </w:rPr>
        <w:t>i</w:t>
      </w:r>
      <w:r w:rsidR="009C7992">
        <w:rPr>
          <w:u w:val="single"/>
        </w:rPr>
        <w:t xml:space="preserve">f </w:t>
      </w:r>
      <w:r w:rsidR="002C0166">
        <w:rPr>
          <w:u w:val="single"/>
        </w:rPr>
        <w:t>such</w:t>
      </w:r>
      <w:r w:rsidR="009C7992">
        <w:rPr>
          <w:u w:val="single"/>
        </w:rPr>
        <w:t xml:space="preserve"> absence</w:t>
      </w:r>
      <w:r w:rsidR="002C0166">
        <w:rPr>
          <w:u w:val="single"/>
        </w:rPr>
        <w:t xml:space="preserve"> </w:t>
      </w:r>
      <w:r w:rsidR="009C7992">
        <w:rPr>
          <w:u w:val="single"/>
        </w:rPr>
        <w:t xml:space="preserve">is for a political purpose separate from the duties and responsibilities of the office, the comptroller </w:t>
      </w:r>
      <w:r w:rsidR="001A3D41">
        <w:rPr>
          <w:u w:val="single"/>
        </w:rPr>
        <w:t xml:space="preserve">shall </w:t>
      </w:r>
      <w:r w:rsidR="009C7992">
        <w:rPr>
          <w:u w:val="single"/>
        </w:rPr>
        <w:t xml:space="preserve">also submit to the </w:t>
      </w:r>
      <w:r w:rsidR="001A3D41">
        <w:rPr>
          <w:u w:val="single"/>
        </w:rPr>
        <w:t xml:space="preserve">speaker of the </w:t>
      </w:r>
      <w:r w:rsidR="009C7992">
        <w:rPr>
          <w:u w:val="single"/>
        </w:rPr>
        <w:t xml:space="preserve">council a written declaration of </w:t>
      </w:r>
      <w:r w:rsidR="00A54279">
        <w:rPr>
          <w:u w:val="single"/>
        </w:rPr>
        <w:t>the comptroller’s</w:t>
      </w:r>
      <w:r w:rsidR="009C7992">
        <w:rPr>
          <w:u w:val="single"/>
        </w:rPr>
        <w:t xml:space="preserve"> absence. </w:t>
      </w:r>
    </w:p>
    <w:p w14:paraId="2162B776" w14:textId="6BD0503F" w:rsidR="004E22A4" w:rsidRDefault="00CC1F97" w:rsidP="00CC1F97">
      <w:pPr>
        <w:spacing w:line="480" w:lineRule="auto"/>
      </w:pPr>
      <w:r>
        <w:t xml:space="preserve">§ </w:t>
      </w:r>
      <w:r w:rsidR="00DA0E89">
        <w:t>4</w:t>
      </w:r>
      <w:r>
        <w:t>. This local</w:t>
      </w:r>
      <w:r w:rsidR="006B7D67">
        <w:t xml:space="preserve"> law takes effect immediately. </w:t>
      </w:r>
    </w:p>
    <w:p w14:paraId="0C8B1028" w14:textId="22FF0B61" w:rsidR="006B7D67" w:rsidRPr="00294CB3" w:rsidRDefault="006B7D67" w:rsidP="006B7D67">
      <w:pPr>
        <w:spacing w:line="480" w:lineRule="auto"/>
        <w:ind w:firstLine="0"/>
        <w:sectPr w:rsidR="006B7D67" w:rsidRPr="00294CB3" w:rsidSect="00AF39A5">
          <w:type w:val="continuous"/>
          <w:pgSz w:w="12240" w:h="15840"/>
          <w:pgMar w:top="1440" w:right="1440" w:bottom="1440" w:left="1440" w:header="720" w:footer="720" w:gutter="0"/>
          <w:lnNumType w:countBy="1"/>
          <w:cols w:space="720"/>
          <w:titlePg/>
          <w:docGrid w:linePitch="360"/>
        </w:sectPr>
      </w:pPr>
    </w:p>
    <w:p w14:paraId="2105118B" w14:textId="77777777" w:rsidR="006B7D67" w:rsidRDefault="006B7D67" w:rsidP="006B7D67">
      <w:pPr>
        <w:ind w:firstLine="0"/>
        <w:rPr>
          <w:sz w:val="20"/>
          <w:u w:val="single"/>
        </w:rPr>
      </w:pPr>
    </w:p>
    <w:p w14:paraId="569EECAA" w14:textId="77777777" w:rsidR="006B7D67" w:rsidRDefault="006B7D67" w:rsidP="006B7D67">
      <w:pPr>
        <w:ind w:firstLine="0"/>
        <w:rPr>
          <w:sz w:val="20"/>
          <w:u w:val="single"/>
        </w:rPr>
      </w:pPr>
    </w:p>
    <w:p w14:paraId="4F3AADB9" w14:textId="77777777" w:rsidR="00FD1E56" w:rsidRDefault="00FD1E56" w:rsidP="006B7D67">
      <w:pPr>
        <w:ind w:firstLine="0"/>
        <w:rPr>
          <w:sz w:val="20"/>
          <w:u w:val="single"/>
        </w:rPr>
      </w:pPr>
    </w:p>
    <w:p w14:paraId="54157970" w14:textId="77777777" w:rsidR="00FD1E56" w:rsidRDefault="00FD1E56" w:rsidP="006B7D67">
      <w:pPr>
        <w:ind w:firstLine="0"/>
        <w:rPr>
          <w:sz w:val="20"/>
          <w:u w:val="single"/>
        </w:rPr>
      </w:pPr>
    </w:p>
    <w:p w14:paraId="11EC3BFD" w14:textId="77777777" w:rsidR="00FD1E56" w:rsidRDefault="00FD1E56" w:rsidP="006B7D67">
      <w:pPr>
        <w:ind w:firstLine="0"/>
        <w:rPr>
          <w:sz w:val="20"/>
          <w:u w:val="single"/>
        </w:rPr>
      </w:pPr>
    </w:p>
    <w:p w14:paraId="0E3A8AE2" w14:textId="4C090AB2" w:rsidR="006B7D67" w:rsidRDefault="006B7D67" w:rsidP="006B7D67">
      <w:pPr>
        <w:ind w:firstLine="0"/>
        <w:rPr>
          <w:sz w:val="20"/>
          <w:szCs w:val="20"/>
          <w:u w:val="single"/>
        </w:rPr>
      </w:pPr>
      <w:r>
        <w:rPr>
          <w:sz w:val="20"/>
          <w:u w:val="single"/>
        </w:rPr>
        <w:t>Session 12</w:t>
      </w:r>
    </w:p>
    <w:p w14:paraId="76EEC70E" w14:textId="77777777" w:rsidR="006B7D67" w:rsidRDefault="006B7D67" w:rsidP="006B7D67">
      <w:pPr>
        <w:ind w:firstLine="0"/>
        <w:rPr>
          <w:sz w:val="20"/>
        </w:rPr>
      </w:pPr>
      <w:r>
        <w:rPr>
          <w:sz w:val="20"/>
        </w:rPr>
        <w:t>JB</w:t>
      </w:r>
    </w:p>
    <w:p w14:paraId="415764D0" w14:textId="5AB7D9BE" w:rsidR="006B7D67" w:rsidRDefault="006B7D67" w:rsidP="006B7D67">
      <w:pPr>
        <w:ind w:firstLine="0"/>
        <w:rPr>
          <w:sz w:val="20"/>
        </w:rPr>
      </w:pPr>
      <w:r>
        <w:rPr>
          <w:sz w:val="20"/>
        </w:rPr>
        <w:t>LS #4</w:t>
      </w:r>
      <w:r w:rsidR="00F36526">
        <w:rPr>
          <w:sz w:val="20"/>
        </w:rPr>
        <w:t xml:space="preserve">179 </w:t>
      </w:r>
    </w:p>
    <w:p w14:paraId="50C35BCC" w14:textId="18C7DFE4" w:rsidR="006B7D67" w:rsidRDefault="006B7D67" w:rsidP="006B7D67">
      <w:pPr>
        <w:ind w:firstLine="0"/>
        <w:rPr>
          <w:sz w:val="20"/>
        </w:rPr>
      </w:pPr>
      <w:r>
        <w:rPr>
          <w:sz w:val="20"/>
        </w:rPr>
        <w:t>2/</w:t>
      </w:r>
      <w:r w:rsidR="00F36526">
        <w:rPr>
          <w:sz w:val="20"/>
        </w:rPr>
        <w:t>14/22 3</w:t>
      </w:r>
      <w:r>
        <w:rPr>
          <w:sz w:val="20"/>
        </w:rPr>
        <w:t>:25pm</w:t>
      </w:r>
    </w:p>
    <w:p w14:paraId="71A591F3" w14:textId="77777777" w:rsidR="006B7D67" w:rsidRDefault="006B7D67" w:rsidP="006B7D67">
      <w:pPr>
        <w:rPr>
          <w:sz w:val="20"/>
          <w:u w:val="single"/>
        </w:rPr>
      </w:pPr>
    </w:p>
    <w:p w14:paraId="77DD063E" w14:textId="77777777" w:rsidR="006B7D67" w:rsidRDefault="006B7D67" w:rsidP="006B7D67">
      <w:pPr>
        <w:ind w:firstLine="0"/>
        <w:rPr>
          <w:sz w:val="20"/>
          <w:u w:val="single"/>
        </w:rPr>
      </w:pPr>
      <w:r>
        <w:rPr>
          <w:sz w:val="20"/>
          <w:u w:val="single"/>
        </w:rPr>
        <w:t>Session 11</w:t>
      </w:r>
    </w:p>
    <w:p w14:paraId="7545792C" w14:textId="77777777" w:rsidR="006B7D67" w:rsidRDefault="006B7D67" w:rsidP="006B7D67">
      <w:pPr>
        <w:ind w:firstLine="0"/>
        <w:rPr>
          <w:sz w:val="20"/>
        </w:rPr>
      </w:pPr>
      <w:r>
        <w:rPr>
          <w:sz w:val="20"/>
        </w:rPr>
        <w:t>EB</w:t>
      </w:r>
    </w:p>
    <w:p w14:paraId="0546888C" w14:textId="77777777" w:rsidR="006B7D67" w:rsidRDefault="006B7D67" w:rsidP="006B7D67">
      <w:pPr>
        <w:ind w:firstLine="0"/>
        <w:rPr>
          <w:rStyle w:val="apple-style-span"/>
        </w:rPr>
      </w:pPr>
      <w:r>
        <w:rPr>
          <w:rStyle w:val="apple-style-span"/>
          <w:sz w:val="20"/>
        </w:rPr>
        <w:t>LS #14101</w:t>
      </w:r>
    </w:p>
    <w:p w14:paraId="6324F10C" w14:textId="77777777" w:rsidR="00B47730" w:rsidRDefault="00B47730" w:rsidP="007101A2">
      <w:pPr>
        <w:ind w:firstLine="0"/>
        <w:jc w:val="both"/>
        <w:rPr>
          <w:sz w:val="18"/>
          <w:szCs w:val="18"/>
        </w:rPr>
      </w:pPr>
    </w:p>
    <w:p w14:paraId="6ECB7BA4" w14:textId="77777777" w:rsidR="006B7D67" w:rsidRDefault="006B7D67" w:rsidP="007101A2">
      <w:pPr>
        <w:ind w:firstLine="0"/>
        <w:jc w:val="both"/>
        <w:rPr>
          <w:sz w:val="18"/>
          <w:szCs w:val="18"/>
        </w:rPr>
      </w:pPr>
    </w:p>
    <w:p w14:paraId="63E83BDE"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EFAB" w14:textId="77777777" w:rsidR="00416A70" w:rsidRDefault="00416A70">
      <w:r>
        <w:separator/>
      </w:r>
    </w:p>
    <w:p w14:paraId="16CE3DD4" w14:textId="77777777" w:rsidR="00416A70" w:rsidRDefault="00416A70"/>
  </w:endnote>
  <w:endnote w:type="continuationSeparator" w:id="0">
    <w:p w14:paraId="429B0A1C" w14:textId="77777777" w:rsidR="00416A70" w:rsidRDefault="00416A70">
      <w:r>
        <w:continuationSeparator/>
      </w:r>
    </w:p>
    <w:p w14:paraId="50DFA372" w14:textId="77777777" w:rsidR="00416A70" w:rsidRDefault="00416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A5373F0" w14:textId="25A7D604" w:rsidR="00953015" w:rsidRDefault="00953015">
        <w:pPr>
          <w:pStyle w:val="Footer"/>
          <w:jc w:val="center"/>
        </w:pPr>
        <w:r>
          <w:fldChar w:fldCharType="begin"/>
        </w:r>
        <w:r>
          <w:instrText xml:space="preserve"> PAGE   \* MERGEFORMAT </w:instrText>
        </w:r>
        <w:r>
          <w:fldChar w:fldCharType="separate"/>
        </w:r>
        <w:r w:rsidR="00D20C21">
          <w:rPr>
            <w:noProof/>
          </w:rPr>
          <w:t>1</w:t>
        </w:r>
        <w:r>
          <w:rPr>
            <w:noProof/>
          </w:rPr>
          <w:fldChar w:fldCharType="end"/>
        </w:r>
      </w:p>
    </w:sdtContent>
  </w:sdt>
  <w:p w14:paraId="3E9361B4" w14:textId="77777777" w:rsidR="00953015" w:rsidRDefault="009530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1C332A4" w14:textId="77777777" w:rsidR="00953015" w:rsidRDefault="0095301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87A88BC" w14:textId="77777777" w:rsidR="00953015" w:rsidRDefault="0095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E670" w14:textId="77777777" w:rsidR="00416A70" w:rsidRDefault="00416A70">
      <w:r>
        <w:separator/>
      </w:r>
    </w:p>
    <w:p w14:paraId="45B4158D" w14:textId="77777777" w:rsidR="00416A70" w:rsidRDefault="00416A70"/>
  </w:footnote>
  <w:footnote w:type="continuationSeparator" w:id="0">
    <w:p w14:paraId="5CD6693B" w14:textId="77777777" w:rsidR="00416A70" w:rsidRDefault="00416A70">
      <w:r>
        <w:continuationSeparator/>
      </w:r>
    </w:p>
    <w:p w14:paraId="288FDD3E" w14:textId="77777777" w:rsidR="00416A70" w:rsidRDefault="00416A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9"/>
    <w:rsid w:val="000135A3"/>
    <w:rsid w:val="00013E40"/>
    <w:rsid w:val="00035181"/>
    <w:rsid w:val="000502BC"/>
    <w:rsid w:val="00056BB0"/>
    <w:rsid w:val="00064AFB"/>
    <w:rsid w:val="000823BD"/>
    <w:rsid w:val="0009173E"/>
    <w:rsid w:val="00094A70"/>
    <w:rsid w:val="000A4F70"/>
    <w:rsid w:val="000C7D48"/>
    <w:rsid w:val="000D4A7F"/>
    <w:rsid w:val="000D5C09"/>
    <w:rsid w:val="001073BD"/>
    <w:rsid w:val="00115B31"/>
    <w:rsid w:val="00127B80"/>
    <w:rsid w:val="001509BF"/>
    <w:rsid w:val="00150A27"/>
    <w:rsid w:val="0015612F"/>
    <w:rsid w:val="00162FC0"/>
    <w:rsid w:val="00165627"/>
    <w:rsid w:val="00167107"/>
    <w:rsid w:val="00180BD2"/>
    <w:rsid w:val="00195A80"/>
    <w:rsid w:val="001A3D41"/>
    <w:rsid w:val="001B23AC"/>
    <w:rsid w:val="001D4249"/>
    <w:rsid w:val="00205741"/>
    <w:rsid w:val="00207323"/>
    <w:rsid w:val="0021642E"/>
    <w:rsid w:val="0022099D"/>
    <w:rsid w:val="002270FD"/>
    <w:rsid w:val="00241F94"/>
    <w:rsid w:val="00270162"/>
    <w:rsid w:val="00280955"/>
    <w:rsid w:val="00292C42"/>
    <w:rsid w:val="00294CB3"/>
    <w:rsid w:val="002A5248"/>
    <w:rsid w:val="002C0166"/>
    <w:rsid w:val="002C4435"/>
    <w:rsid w:val="002D5F4F"/>
    <w:rsid w:val="002F196D"/>
    <w:rsid w:val="002F269C"/>
    <w:rsid w:val="00301E5D"/>
    <w:rsid w:val="00320D3B"/>
    <w:rsid w:val="0033027F"/>
    <w:rsid w:val="003447CD"/>
    <w:rsid w:val="00351540"/>
    <w:rsid w:val="00352CA7"/>
    <w:rsid w:val="003720CF"/>
    <w:rsid w:val="003874A1"/>
    <w:rsid w:val="00387754"/>
    <w:rsid w:val="003A29EF"/>
    <w:rsid w:val="003A459D"/>
    <w:rsid w:val="003A75C2"/>
    <w:rsid w:val="003D0D84"/>
    <w:rsid w:val="003E7B41"/>
    <w:rsid w:val="003F26F9"/>
    <w:rsid w:val="003F3109"/>
    <w:rsid w:val="003F48A1"/>
    <w:rsid w:val="00416A70"/>
    <w:rsid w:val="00432688"/>
    <w:rsid w:val="00444642"/>
    <w:rsid w:val="00447A01"/>
    <w:rsid w:val="00453BCA"/>
    <w:rsid w:val="00465293"/>
    <w:rsid w:val="00466A63"/>
    <w:rsid w:val="004948B5"/>
    <w:rsid w:val="00497233"/>
    <w:rsid w:val="004B097C"/>
    <w:rsid w:val="004B5E35"/>
    <w:rsid w:val="004D428B"/>
    <w:rsid w:val="004E1CF2"/>
    <w:rsid w:val="004E22A4"/>
    <w:rsid w:val="004F3343"/>
    <w:rsid w:val="005020E8"/>
    <w:rsid w:val="0052707A"/>
    <w:rsid w:val="00550E96"/>
    <w:rsid w:val="00554C35"/>
    <w:rsid w:val="0057235A"/>
    <w:rsid w:val="00586366"/>
    <w:rsid w:val="00587738"/>
    <w:rsid w:val="00595589"/>
    <w:rsid w:val="005A1EBD"/>
    <w:rsid w:val="005B05B6"/>
    <w:rsid w:val="005B5DE4"/>
    <w:rsid w:val="005C6980"/>
    <w:rsid w:val="005D4A03"/>
    <w:rsid w:val="005E655A"/>
    <w:rsid w:val="005E7681"/>
    <w:rsid w:val="005F3AA6"/>
    <w:rsid w:val="00630AB3"/>
    <w:rsid w:val="00647779"/>
    <w:rsid w:val="006575A8"/>
    <w:rsid w:val="00662B95"/>
    <w:rsid w:val="006662DF"/>
    <w:rsid w:val="00681A93"/>
    <w:rsid w:val="0068733D"/>
    <w:rsid w:val="00687344"/>
    <w:rsid w:val="00691D5C"/>
    <w:rsid w:val="006A691C"/>
    <w:rsid w:val="006B26AF"/>
    <w:rsid w:val="006B590A"/>
    <w:rsid w:val="006B5AB9"/>
    <w:rsid w:val="006B7D67"/>
    <w:rsid w:val="006C29D8"/>
    <w:rsid w:val="006D3E3C"/>
    <w:rsid w:val="006D562C"/>
    <w:rsid w:val="006F5CC7"/>
    <w:rsid w:val="007101A2"/>
    <w:rsid w:val="007218EB"/>
    <w:rsid w:val="0072551E"/>
    <w:rsid w:val="00727F04"/>
    <w:rsid w:val="00750030"/>
    <w:rsid w:val="007610FE"/>
    <w:rsid w:val="00767CD4"/>
    <w:rsid w:val="00770B9A"/>
    <w:rsid w:val="007A0776"/>
    <w:rsid w:val="007A1A40"/>
    <w:rsid w:val="007B293E"/>
    <w:rsid w:val="007B512E"/>
    <w:rsid w:val="007B6497"/>
    <w:rsid w:val="007B661B"/>
    <w:rsid w:val="007C1D9D"/>
    <w:rsid w:val="007C6893"/>
    <w:rsid w:val="007D0351"/>
    <w:rsid w:val="007E73C5"/>
    <w:rsid w:val="007E79D5"/>
    <w:rsid w:val="007F0A63"/>
    <w:rsid w:val="007F4087"/>
    <w:rsid w:val="00806569"/>
    <w:rsid w:val="008167F4"/>
    <w:rsid w:val="0083646C"/>
    <w:rsid w:val="0083764A"/>
    <w:rsid w:val="0085260B"/>
    <w:rsid w:val="00853E42"/>
    <w:rsid w:val="00862918"/>
    <w:rsid w:val="00872BFD"/>
    <w:rsid w:val="00873B26"/>
    <w:rsid w:val="00880099"/>
    <w:rsid w:val="008C4759"/>
    <w:rsid w:val="008E28FA"/>
    <w:rsid w:val="008F0B17"/>
    <w:rsid w:val="008F6E2C"/>
    <w:rsid w:val="00900ACB"/>
    <w:rsid w:val="00925D71"/>
    <w:rsid w:val="009307BD"/>
    <w:rsid w:val="0094029B"/>
    <w:rsid w:val="00953015"/>
    <w:rsid w:val="0097465D"/>
    <w:rsid w:val="009822E5"/>
    <w:rsid w:val="00990ECE"/>
    <w:rsid w:val="00992EB6"/>
    <w:rsid w:val="009B09F9"/>
    <w:rsid w:val="009C7992"/>
    <w:rsid w:val="009D5CB8"/>
    <w:rsid w:val="00A03635"/>
    <w:rsid w:val="00A10451"/>
    <w:rsid w:val="00A269C2"/>
    <w:rsid w:val="00A46ACE"/>
    <w:rsid w:val="00A531EC"/>
    <w:rsid w:val="00A54279"/>
    <w:rsid w:val="00A654D0"/>
    <w:rsid w:val="00A74DF1"/>
    <w:rsid w:val="00A74F98"/>
    <w:rsid w:val="00AD1881"/>
    <w:rsid w:val="00AD78D2"/>
    <w:rsid w:val="00AE212E"/>
    <w:rsid w:val="00AF39A5"/>
    <w:rsid w:val="00B15D83"/>
    <w:rsid w:val="00B16216"/>
    <w:rsid w:val="00B1635A"/>
    <w:rsid w:val="00B2649E"/>
    <w:rsid w:val="00B30100"/>
    <w:rsid w:val="00B47730"/>
    <w:rsid w:val="00B6738D"/>
    <w:rsid w:val="00B94064"/>
    <w:rsid w:val="00BA4408"/>
    <w:rsid w:val="00BA599A"/>
    <w:rsid w:val="00BB6434"/>
    <w:rsid w:val="00BC1806"/>
    <w:rsid w:val="00BD4E49"/>
    <w:rsid w:val="00BF76F0"/>
    <w:rsid w:val="00C3670C"/>
    <w:rsid w:val="00C44EC0"/>
    <w:rsid w:val="00C92A35"/>
    <w:rsid w:val="00C93F56"/>
    <w:rsid w:val="00C96CEE"/>
    <w:rsid w:val="00CA09E2"/>
    <w:rsid w:val="00CA2899"/>
    <w:rsid w:val="00CA30A1"/>
    <w:rsid w:val="00CA6B5C"/>
    <w:rsid w:val="00CC1F97"/>
    <w:rsid w:val="00CC4ED3"/>
    <w:rsid w:val="00CE602C"/>
    <w:rsid w:val="00CF17D2"/>
    <w:rsid w:val="00D05386"/>
    <w:rsid w:val="00D1457B"/>
    <w:rsid w:val="00D15059"/>
    <w:rsid w:val="00D20C21"/>
    <w:rsid w:val="00D30A34"/>
    <w:rsid w:val="00D52CE9"/>
    <w:rsid w:val="00D6538B"/>
    <w:rsid w:val="00D929DF"/>
    <w:rsid w:val="00D94395"/>
    <w:rsid w:val="00D975BE"/>
    <w:rsid w:val="00DA0E89"/>
    <w:rsid w:val="00DB277B"/>
    <w:rsid w:val="00DB6BFB"/>
    <w:rsid w:val="00DC2E79"/>
    <w:rsid w:val="00DC57C0"/>
    <w:rsid w:val="00DE6E46"/>
    <w:rsid w:val="00DF1906"/>
    <w:rsid w:val="00DF7976"/>
    <w:rsid w:val="00E0423E"/>
    <w:rsid w:val="00E06550"/>
    <w:rsid w:val="00E13406"/>
    <w:rsid w:val="00E310B4"/>
    <w:rsid w:val="00E34500"/>
    <w:rsid w:val="00E37C8F"/>
    <w:rsid w:val="00E42EF6"/>
    <w:rsid w:val="00E611AD"/>
    <w:rsid w:val="00E611DE"/>
    <w:rsid w:val="00E84A4E"/>
    <w:rsid w:val="00E916A5"/>
    <w:rsid w:val="00E96AB4"/>
    <w:rsid w:val="00E97376"/>
    <w:rsid w:val="00EB1B66"/>
    <w:rsid w:val="00EB262D"/>
    <w:rsid w:val="00EB4F54"/>
    <w:rsid w:val="00EB5A95"/>
    <w:rsid w:val="00ED266D"/>
    <w:rsid w:val="00ED2846"/>
    <w:rsid w:val="00ED6ADF"/>
    <w:rsid w:val="00EF04C8"/>
    <w:rsid w:val="00EF1E62"/>
    <w:rsid w:val="00F01C1E"/>
    <w:rsid w:val="00F0418B"/>
    <w:rsid w:val="00F12CB7"/>
    <w:rsid w:val="00F1371E"/>
    <w:rsid w:val="00F23C44"/>
    <w:rsid w:val="00F33321"/>
    <w:rsid w:val="00F34140"/>
    <w:rsid w:val="00F36526"/>
    <w:rsid w:val="00F60349"/>
    <w:rsid w:val="00F870F7"/>
    <w:rsid w:val="00FA5BBD"/>
    <w:rsid w:val="00FA63F7"/>
    <w:rsid w:val="00FB2FD6"/>
    <w:rsid w:val="00FB4AFD"/>
    <w:rsid w:val="00FB5BC6"/>
    <w:rsid w:val="00FB7955"/>
    <w:rsid w:val="00FC547E"/>
    <w:rsid w:val="00FD1E56"/>
    <w:rsid w:val="00FF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3F59B"/>
  <w15:docId w15:val="{F30D452C-C227-8747-8F82-241A2AF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DF1906"/>
    <w:pPr>
      <w:spacing w:line="480" w:lineRule="auto"/>
      <w:jc w:val="both"/>
    </w:pPr>
  </w:style>
  <w:style w:type="character" w:customStyle="1" w:styleId="BodyTextIndent2Char">
    <w:name w:val="Body Text Indent 2 Char"/>
    <w:basedOn w:val="DefaultParagraphFont"/>
    <w:link w:val="BodyTextIndent2"/>
    <w:uiPriority w:val="99"/>
    <w:rsid w:val="00DF1906"/>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294CB3"/>
    <w:pPr>
      <w:spacing w:line="480" w:lineRule="auto"/>
      <w:jc w:val="both"/>
    </w:pPr>
    <w:rPr>
      <w:u w:val="single"/>
    </w:rPr>
  </w:style>
  <w:style w:type="character" w:customStyle="1" w:styleId="BodyTextIndent3Char">
    <w:name w:val="Body Text Indent 3 Char"/>
    <w:basedOn w:val="DefaultParagraphFont"/>
    <w:link w:val="BodyTextIndent3"/>
    <w:uiPriority w:val="99"/>
    <w:rsid w:val="00294CB3"/>
    <w:rPr>
      <w:rFonts w:ascii="Times New Roman" w:eastAsia="Times New Roman" w:hAnsi="Times New Roman"/>
      <w:sz w:val="24"/>
      <w:szCs w:val="24"/>
      <w:u w:val="single"/>
    </w:rPr>
  </w:style>
  <w:style w:type="character" w:styleId="CommentReference">
    <w:name w:val="annotation reference"/>
    <w:basedOn w:val="DefaultParagraphFont"/>
    <w:uiPriority w:val="99"/>
    <w:semiHidden/>
    <w:unhideWhenUsed/>
    <w:rsid w:val="00B6738D"/>
    <w:rPr>
      <w:sz w:val="16"/>
      <w:szCs w:val="16"/>
    </w:rPr>
  </w:style>
  <w:style w:type="paragraph" w:styleId="CommentText">
    <w:name w:val="annotation text"/>
    <w:basedOn w:val="Normal"/>
    <w:link w:val="CommentTextChar"/>
    <w:uiPriority w:val="99"/>
    <w:semiHidden/>
    <w:unhideWhenUsed/>
    <w:rsid w:val="00B6738D"/>
    <w:rPr>
      <w:sz w:val="20"/>
      <w:szCs w:val="20"/>
    </w:rPr>
  </w:style>
  <w:style w:type="character" w:customStyle="1" w:styleId="CommentTextChar">
    <w:name w:val="Comment Text Char"/>
    <w:basedOn w:val="DefaultParagraphFont"/>
    <w:link w:val="CommentText"/>
    <w:uiPriority w:val="99"/>
    <w:semiHidden/>
    <w:rsid w:val="00B6738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738D"/>
    <w:rPr>
      <w:b/>
      <w:bCs/>
    </w:rPr>
  </w:style>
  <w:style w:type="character" w:customStyle="1" w:styleId="CommentSubjectChar">
    <w:name w:val="Comment Subject Char"/>
    <w:basedOn w:val="CommentTextChar"/>
    <w:link w:val="CommentSubject"/>
    <w:uiPriority w:val="99"/>
    <w:semiHidden/>
    <w:rsid w:val="00B6738D"/>
    <w:rPr>
      <w:rFonts w:ascii="Times New Roman" w:eastAsia="Times New Roman" w:hAnsi="Times New Roman"/>
      <w:b/>
      <w:bCs/>
    </w:rPr>
  </w:style>
  <w:style w:type="paragraph" w:styleId="Revision">
    <w:name w:val="Revision"/>
    <w:hidden/>
    <w:uiPriority w:val="99"/>
    <w:semiHidden/>
    <w:rsid w:val="00C367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28307050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19486093">
      <w:bodyDiv w:val="1"/>
      <w:marLeft w:val="0"/>
      <w:marRight w:val="0"/>
      <w:marTop w:val="0"/>
      <w:marBottom w:val="0"/>
      <w:divBdr>
        <w:top w:val="none" w:sz="0" w:space="0" w:color="auto"/>
        <w:left w:val="none" w:sz="0" w:space="0" w:color="auto"/>
        <w:bottom w:val="none" w:sz="0" w:space="0" w:color="auto"/>
        <w:right w:val="none" w:sz="0" w:space="0" w:color="auto"/>
      </w:divBdr>
    </w:div>
    <w:div w:id="184250458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097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B440-A7DF-4B86-93F6-148C9311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Briggs, Emi</dc:creator>
  <cp:lastModifiedBy>Jonathan Ettricks</cp:lastModifiedBy>
  <cp:revision>5</cp:revision>
  <cp:lastPrinted>2020-03-11T17:45:00Z</cp:lastPrinted>
  <dcterms:created xsi:type="dcterms:W3CDTF">2022-02-18T15:40:00Z</dcterms:created>
  <dcterms:modified xsi:type="dcterms:W3CDTF">2022-02-27T20:24:00Z</dcterms:modified>
</cp:coreProperties>
</file>