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0DEEB" w14:textId="28E814AB" w:rsidR="00936BE4" w:rsidRPr="00F91BC3" w:rsidRDefault="00936BE4" w:rsidP="00FD4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>Res</w:t>
      </w:r>
      <w:r w:rsidR="0053266C">
        <w:rPr>
          <w:rFonts w:ascii="Times New Roman" w:hAnsi="Times New Roman"/>
          <w:sz w:val="24"/>
          <w:szCs w:val="24"/>
        </w:rPr>
        <w:t>. No.</w:t>
      </w:r>
      <w:r w:rsidR="00AD67E7">
        <w:rPr>
          <w:rFonts w:ascii="Times New Roman" w:hAnsi="Times New Roman"/>
          <w:sz w:val="24"/>
          <w:szCs w:val="24"/>
        </w:rPr>
        <w:t xml:space="preserve"> </w:t>
      </w:r>
      <w:r w:rsidR="00607B6A">
        <w:rPr>
          <w:rFonts w:ascii="Times New Roman" w:hAnsi="Times New Roman"/>
          <w:sz w:val="24"/>
          <w:szCs w:val="24"/>
        </w:rPr>
        <w:t>8</w:t>
      </w:r>
    </w:p>
    <w:p w14:paraId="1DB4C201" w14:textId="77777777" w:rsidR="00936BE4" w:rsidRPr="00F91BC3" w:rsidRDefault="00936BE4" w:rsidP="00A8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351AB" w14:textId="77777777" w:rsidR="00936BE4" w:rsidRPr="00F91BC3" w:rsidRDefault="00936BE4" w:rsidP="00A85829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F91BC3">
        <w:rPr>
          <w:rFonts w:ascii="Times New Roman" w:hAnsi="Times New Roman"/>
          <w:vanish/>
          <w:sz w:val="24"/>
          <w:szCs w:val="24"/>
        </w:rPr>
        <w:t>..Title</w:t>
      </w:r>
    </w:p>
    <w:p w14:paraId="5AE0D487" w14:textId="0168AA57" w:rsidR="00936BE4" w:rsidRPr="00F91BC3" w:rsidRDefault="00936BE4" w:rsidP="00A8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>Resolution calling upon the Metropolitan Trans</w:t>
      </w:r>
      <w:r w:rsidR="001B5413">
        <w:rPr>
          <w:rFonts w:ascii="Times New Roman" w:hAnsi="Times New Roman"/>
          <w:sz w:val="24"/>
          <w:szCs w:val="24"/>
        </w:rPr>
        <w:t>portation</w:t>
      </w:r>
      <w:r w:rsidRPr="00F91BC3">
        <w:rPr>
          <w:rFonts w:ascii="Times New Roman" w:hAnsi="Times New Roman"/>
          <w:sz w:val="24"/>
          <w:szCs w:val="24"/>
        </w:rPr>
        <w:t xml:space="preserve"> Authority</w:t>
      </w:r>
      <w:r w:rsidR="009D4AC0" w:rsidRPr="00F91BC3">
        <w:rPr>
          <w:rFonts w:ascii="Times New Roman" w:hAnsi="Times New Roman"/>
          <w:sz w:val="24"/>
          <w:szCs w:val="24"/>
        </w:rPr>
        <w:t xml:space="preserve"> (MTA)</w:t>
      </w:r>
      <w:r w:rsidRPr="00F91BC3">
        <w:rPr>
          <w:rFonts w:ascii="Times New Roman" w:hAnsi="Times New Roman"/>
          <w:sz w:val="24"/>
          <w:szCs w:val="24"/>
        </w:rPr>
        <w:t xml:space="preserve"> </w:t>
      </w:r>
      <w:r w:rsidR="00F640C1" w:rsidRPr="00F91BC3">
        <w:rPr>
          <w:rFonts w:ascii="Times New Roman" w:hAnsi="Times New Roman"/>
          <w:sz w:val="24"/>
          <w:szCs w:val="24"/>
        </w:rPr>
        <w:t xml:space="preserve">to make subways and buses </w:t>
      </w:r>
      <w:r w:rsidR="00084222" w:rsidRPr="00F91BC3">
        <w:rPr>
          <w:rFonts w:ascii="Times New Roman" w:hAnsi="Times New Roman"/>
          <w:sz w:val="24"/>
          <w:szCs w:val="24"/>
        </w:rPr>
        <w:t>fare</w:t>
      </w:r>
      <w:r w:rsidR="001B5413">
        <w:rPr>
          <w:rFonts w:ascii="Times New Roman" w:hAnsi="Times New Roman"/>
          <w:sz w:val="24"/>
          <w:szCs w:val="24"/>
        </w:rPr>
        <w:t>-</w:t>
      </w:r>
      <w:r w:rsidR="00E327C6">
        <w:rPr>
          <w:rFonts w:ascii="Times New Roman" w:hAnsi="Times New Roman"/>
          <w:sz w:val="24"/>
          <w:szCs w:val="24"/>
        </w:rPr>
        <w:t>free on major holidays</w:t>
      </w:r>
      <w:r w:rsidR="00D8195C">
        <w:rPr>
          <w:rFonts w:ascii="Times New Roman" w:hAnsi="Times New Roman"/>
          <w:sz w:val="24"/>
          <w:szCs w:val="24"/>
        </w:rPr>
        <w:t>.</w:t>
      </w:r>
      <w:r w:rsidR="00F640C1" w:rsidRPr="00F91BC3">
        <w:rPr>
          <w:rFonts w:ascii="Times New Roman" w:hAnsi="Times New Roman"/>
          <w:sz w:val="24"/>
          <w:szCs w:val="24"/>
        </w:rPr>
        <w:t xml:space="preserve"> </w:t>
      </w:r>
    </w:p>
    <w:p w14:paraId="7E461CDA" w14:textId="77777777" w:rsidR="00936BE4" w:rsidRPr="00F91BC3" w:rsidRDefault="00936BE4" w:rsidP="00A85829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F91BC3">
        <w:rPr>
          <w:rFonts w:ascii="Times New Roman" w:hAnsi="Times New Roman"/>
          <w:vanish/>
          <w:sz w:val="24"/>
          <w:szCs w:val="24"/>
        </w:rPr>
        <w:t>..Body</w:t>
      </w:r>
    </w:p>
    <w:p w14:paraId="62CDC0EB" w14:textId="77777777" w:rsidR="00936BE4" w:rsidRPr="00F91BC3" w:rsidRDefault="00936BE4" w:rsidP="00A8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B549B" w14:textId="61298860" w:rsidR="00A04342" w:rsidRDefault="00A04342" w:rsidP="00A0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Brannan, Mealy, Menin, Louis, Yeger, Hanif, Joseph, Ossé, Nurse, Gutiérrez, Avilés, Cabán, Richardson Jordan and Brooks-Powers</w:t>
      </w:r>
    </w:p>
    <w:p w14:paraId="1161A6BE" w14:textId="77777777" w:rsidR="00A04342" w:rsidRDefault="00A04342" w:rsidP="00A0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B42FCCA" w14:textId="41112B13" w:rsidR="00CB3CE2" w:rsidRDefault="00CB3CE2" w:rsidP="00F34D8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2D6E79">
        <w:rPr>
          <w:rFonts w:ascii="Times New Roman" w:hAnsi="Times New Roman"/>
          <w:sz w:val="24"/>
          <w:szCs w:val="24"/>
        </w:rPr>
        <w:t xml:space="preserve">According to TransitCenter, a foundation that works on the improvement of public transit, </w:t>
      </w:r>
      <w:r w:rsidR="00F34D8C">
        <w:rPr>
          <w:rFonts w:ascii="Times New Roman" w:hAnsi="Times New Roman"/>
          <w:sz w:val="24"/>
          <w:szCs w:val="24"/>
        </w:rPr>
        <w:t xml:space="preserve">as of January 2019, there </w:t>
      </w:r>
      <w:r w:rsidR="001B5413">
        <w:rPr>
          <w:rFonts w:ascii="Times New Roman" w:hAnsi="Times New Roman"/>
          <w:sz w:val="24"/>
          <w:szCs w:val="24"/>
        </w:rPr>
        <w:t xml:space="preserve">were </w:t>
      </w:r>
      <w:r w:rsidR="00F34D8C">
        <w:rPr>
          <w:rFonts w:ascii="Times New Roman" w:hAnsi="Times New Roman"/>
          <w:sz w:val="24"/>
          <w:szCs w:val="24"/>
        </w:rPr>
        <w:t>97 cities and towns across th</w:t>
      </w:r>
      <w:r w:rsidR="002D7E04">
        <w:rPr>
          <w:rFonts w:ascii="Times New Roman" w:hAnsi="Times New Roman"/>
          <w:sz w:val="24"/>
          <w:szCs w:val="24"/>
        </w:rPr>
        <w:t>e world that provide fully fare-</w:t>
      </w:r>
      <w:r w:rsidR="00F34D8C">
        <w:rPr>
          <w:rFonts w:ascii="Times New Roman" w:hAnsi="Times New Roman"/>
          <w:sz w:val="24"/>
          <w:szCs w:val="24"/>
        </w:rPr>
        <w:t>free public transit</w:t>
      </w:r>
      <w:r w:rsidR="0099158F">
        <w:rPr>
          <w:rFonts w:ascii="Times New Roman" w:hAnsi="Times New Roman"/>
          <w:sz w:val="24"/>
          <w:szCs w:val="24"/>
        </w:rPr>
        <w:t>,</w:t>
      </w:r>
      <w:r w:rsidR="00F34D8C">
        <w:rPr>
          <w:rFonts w:ascii="Times New Roman" w:hAnsi="Times New Roman"/>
          <w:sz w:val="24"/>
          <w:szCs w:val="24"/>
        </w:rPr>
        <w:t xml:space="preserve"> and the</w:t>
      </w:r>
      <w:r w:rsidR="00E60A5B">
        <w:rPr>
          <w:rFonts w:ascii="Times New Roman" w:hAnsi="Times New Roman"/>
          <w:sz w:val="24"/>
          <w:szCs w:val="24"/>
        </w:rPr>
        <w:t>re is a growing</w:t>
      </w:r>
      <w:r w:rsidR="00F34D8C">
        <w:rPr>
          <w:rFonts w:ascii="Times New Roman" w:hAnsi="Times New Roman"/>
          <w:sz w:val="24"/>
          <w:szCs w:val="24"/>
        </w:rPr>
        <w:t xml:space="preserve"> movement </w:t>
      </w:r>
      <w:r w:rsidR="00E60A5B">
        <w:rPr>
          <w:rFonts w:ascii="Times New Roman" w:hAnsi="Times New Roman"/>
          <w:sz w:val="24"/>
          <w:szCs w:val="24"/>
        </w:rPr>
        <w:t>both in the United States and abroad</w:t>
      </w:r>
      <w:r w:rsidR="009251B9">
        <w:rPr>
          <w:rFonts w:ascii="Times New Roman" w:hAnsi="Times New Roman"/>
          <w:sz w:val="24"/>
          <w:szCs w:val="24"/>
        </w:rPr>
        <w:t xml:space="preserve"> in favor of fare elimination as part of addressing</w:t>
      </w:r>
      <w:r w:rsidR="00F34D8C">
        <w:rPr>
          <w:rFonts w:ascii="Times New Roman" w:hAnsi="Times New Roman"/>
          <w:sz w:val="24"/>
          <w:szCs w:val="24"/>
        </w:rPr>
        <w:t xml:space="preserve"> climate change, rising income inequality and socioeconomic disparity; and </w:t>
      </w:r>
    </w:p>
    <w:p w14:paraId="31B8D23D" w14:textId="0C87EE71" w:rsidR="002A21C5" w:rsidRPr="00F91BC3" w:rsidRDefault="002A21C5" w:rsidP="002A21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 xml:space="preserve">Whereas, </w:t>
      </w:r>
      <w:r w:rsidR="0053266C">
        <w:rPr>
          <w:rFonts w:ascii="Times New Roman" w:hAnsi="Times New Roman"/>
          <w:sz w:val="24"/>
          <w:szCs w:val="24"/>
        </w:rPr>
        <w:t>Currently, the</w:t>
      </w:r>
      <w:r w:rsidR="0053266C" w:rsidRPr="00F91BC3">
        <w:rPr>
          <w:rFonts w:ascii="Times New Roman" w:hAnsi="Times New Roman"/>
          <w:sz w:val="24"/>
          <w:szCs w:val="24"/>
        </w:rPr>
        <w:t xml:space="preserve"> </w:t>
      </w:r>
      <w:r w:rsidRPr="00F91BC3">
        <w:rPr>
          <w:rFonts w:ascii="Times New Roman" w:hAnsi="Times New Roman"/>
          <w:sz w:val="24"/>
          <w:szCs w:val="24"/>
        </w:rPr>
        <w:t>Department of Transportation (DOT) suspe</w:t>
      </w:r>
      <w:r w:rsidR="00AD67E7">
        <w:rPr>
          <w:rFonts w:ascii="Times New Roman" w:hAnsi="Times New Roman"/>
          <w:sz w:val="24"/>
          <w:szCs w:val="24"/>
        </w:rPr>
        <w:t>nds alternate side parking on 37</w:t>
      </w:r>
      <w:r w:rsidRPr="00F91BC3">
        <w:rPr>
          <w:rFonts w:ascii="Times New Roman" w:hAnsi="Times New Roman"/>
          <w:sz w:val="24"/>
          <w:szCs w:val="24"/>
        </w:rPr>
        <w:t xml:space="preserve"> legal and major holi</w:t>
      </w:r>
      <w:r w:rsidR="00A60C49">
        <w:rPr>
          <w:rFonts w:ascii="Times New Roman" w:hAnsi="Times New Roman"/>
          <w:sz w:val="24"/>
          <w:szCs w:val="24"/>
        </w:rPr>
        <w:t>days in New York City</w:t>
      </w:r>
      <w:r w:rsidRPr="00F91BC3">
        <w:rPr>
          <w:rFonts w:ascii="Times New Roman" w:hAnsi="Times New Roman"/>
          <w:sz w:val="24"/>
          <w:szCs w:val="24"/>
        </w:rPr>
        <w:t xml:space="preserve">, and DOT also suspends parking meter regulations on some major legal holidays including New Year’s Day, Memorial Day, Independence Day, </w:t>
      </w:r>
      <w:r w:rsidR="00AD67E7">
        <w:rPr>
          <w:rFonts w:ascii="Times New Roman" w:hAnsi="Times New Roman"/>
          <w:sz w:val="24"/>
          <w:szCs w:val="24"/>
        </w:rPr>
        <w:t xml:space="preserve">Labor Day, </w:t>
      </w:r>
      <w:r w:rsidRPr="00F91BC3">
        <w:rPr>
          <w:rFonts w:ascii="Times New Roman" w:hAnsi="Times New Roman"/>
          <w:sz w:val="24"/>
          <w:szCs w:val="24"/>
        </w:rPr>
        <w:t>Thanksgiving, and Christmas; and</w:t>
      </w:r>
    </w:p>
    <w:p w14:paraId="28D247F1" w14:textId="6C9D5834" w:rsidR="00EF369C" w:rsidRPr="00F91BC3" w:rsidRDefault="00650E84" w:rsidP="00EF369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 xml:space="preserve">Whereas, </w:t>
      </w:r>
      <w:r w:rsidR="00EF369C" w:rsidRPr="00F91BC3">
        <w:rPr>
          <w:rFonts w:ascii="Times New Roman" w:hAnsi="Times New Roman"/>
          <w:sz w:val="24"/>
          <w:szCs w:val="24"/>
        </w:rPr>
        <w:t xml:space="preserve">Several </w:t>
      </w:r>
      <w:r w:rsidR="00642EA0">
        <w:rPr>
          <w:rFonts w:ascii="Times New Roman" w:hAnsi="Times New Roman"/>
          <w:sz w:val="24"/>
          <w:szCs w:val="24"/>
        </w:rPr>
        <w:t xml:space="preserve">metropolitan </w:t>
      </w:r>
      <w:r w:rsidR="00EF369C" w:rsidRPr="00F91BC3">
        <w:rPr>
          <w:rFonts w:ascii="Times New Roman" w:hAnsi="Times New Roman"/>
          <w:sz w:val="24"/>
          <w:szCs w:val="24"/>
        </w:rPr>
        <w:t xml:space="preserve">jurisdictions offer free New Year’s Eve transit to help </w:t>
      </w:r>
      <w:r w:rsidR="008B68E6">
        <w:rPr>
          <w:rFonts w:ascii="Times New Roman" w:hAnsi="Times New Roman"/>
          <w:sz w:val="24"/>
          <w:szCs w:val="24"/>
        </w:rPr>
        <w:t xml:space="preserve">ease travel options and </w:t>
      </w:r>
      <w:r w:rsidR="00642EA0">
        <w:rPr>
          <w:rFonts w:ascii="Times New Roman" w:hAnsi="Times New Roman"/>
          <w:sz w:val="24"/>
          <w:szCs w:val="24"/>
        </w:rPr>
        <w:t>reduce</w:t>
      </w:r>
      <w:r w:rsidR="00642EA0" w:rsidRPr="00F91BC3">
        <w:rPr>
          <w:rFonts w:ascii="Times New Roman" w:hAnsi="Times New Roman"/>
          <w:sz w:val="24"/>
          <w:szCs w:val="24"/>
        </w:rPr>
        <w:t xml:space="preserve"> </w:t>
      </w:r>
      <w:r w:rsidR="00EF369C" w:rsidRPr="00F91BC3">
        <w:rPr>
          <w:rFonts w:ascii="Times New Roman" w:hAnsi="Times New Roman"/>
          <w:sz w:val="24"/>
          <w:szCs w:val="24"/>
        </w:rPr>
        <w:t>drunk driving</w:t>
      </w:r>
      <w:r w:rsidR="00FC40B3">
        <w:rPr>
          <w:rFonts w:ascii="Times New Roman" w:hAnsi="Times New Roman"/>
          <w:sz w:val="24"/>
          <w:szCs w:val="24"/>
        </w:rPr>
        <w:t>,</w:t>
      </w:r>
      <w:r w:rsidR="00EF369C" w:rsidRPr="00F91BC3">
        <w:rPr>
          <w:rFonts w:ascii="Times New Roman" w:hAnsi="Times New Roman"/>
          <w:sz w:val="24"/>
          <w:szCs w:val="24"/>
        </w:rPr>
        <w:t xml:space="preserve"> such as Los Angeles, </w:t>
      </w:r>
      <w:r w:rsidR="005C6BD3">
        <w:rPr>
          <w:rFonts w:ascii="Times New Roman" w:hAnsi="Times New Roman"/>
          <w:sz w:val="24"/>
          <w:szCs w:val="24"/>
        </w:rPr>
        <w:t>California</w:t>
      </w:r>
      <w:r w:rsidR="00642EA0">
        <w:rPr>
          <w:rFonts w:ascii="Times New Roman" w:hAnsi="Times New Roman"/>
          <w:sz w:val="24"/>
          <w:szCs w:val="24"/>
        </w:rPr>
        <w:t xml:space="preserve"> (CA)</w:t>
      </w:r>
      <w:r w:rsidR="005C6BD3">
        <w:rPr>
          <w:rFonts w:ascii="Times New Roman" w:hAnsi="Times New Roman"/>
          <w:sz w:val="24"/>
          <w:szCs w:val="24"/>
        </w:rPr>
        <w:t>;</w:t>
      </w:r>
      <w:r w:rsidR="00EF369C" w:rsidRPr="00F91BC3">
        <w:rPr>
          <w:rFonts w:ascii="Times New Roman" w:hAnsi="Times New Roman"/>
          <w:sz w:val="24"/>
          <w:szCs w:val="24"/>
        </w:rPr>
        <w:t xml:space="preserve"> Milwaukee, </w:t>
      </w:r>
      <w:r w:rsidR="005C6BD3">
        <w:rPr>
          <w:rFonts w:ascii="Times New Roman" w:hAnsi="Times New Roman"/>
          <w:sz w:val="24"/>
          <w:szCs w:val="24"/>
        </w:rPr>
        <w:t xml:space="preserve">Wisconsin; </w:t>
      </w:r>
      <w:r w:rsidR="00EF369C" w:rsidRPr="00F91BC3">
        <w:rPr>
          <w:rFonts w:ascii="Times New Roman" w:hAnsi="Times New Roman"/>
          <w:sz w:val="24"/>
          <w:szCs w:val="24"/>
        </w:rPr>
        <w:t>Minneapo</w:t>
      </w:r>
      <w:r w:rsidRPr="00F91BC3">
        <w:rPr>
          <w:rFonts w:ascii="Times New Roman" w:hAnsi="Times New Roman"/>
          <w:sz w:val="24"/>
          <w:szCs w:val="24"/>
        </w:rPr>
        <w:t>lis</w:t>
      </w:r>
      <w:r w:rsidR="00642EA0">
        <w:rPr>
          <w:rFonts w:ascii="Times New Roman" w:hAnsi="Times New Roman"/>
          <w:sz w:val="24"/>
          <w:szCs w:val="24"/>
        </w:rPr>
        <w:t xml:space="preserve"> (MN)</w:t>
      </w:r>
      <w:r w:rsidRPr="00F91BC3">
        <w:rPr>
          <w:rFonts w:ascii="Times New Roman" w:hAnsi="Times New Roman"/>
          <w:sz w:val="24"/>
          <w:szCs w:val="24"/>
        </w:rPr>
        <w:t xml:space="preserve">, </w:t>
      </w:r>
      <w:r w:rsidR="005C6BD3">
        <w:rPr>
          <w:rFonts w:ascii="Times New Roman" w:hAnsi="Times New Roman"/>
          <w:sz w:val="24"/>
          <w:szCs w:val="24"/>
        </w:rPr>
        <w:t xml:space="preserve">Minnesota; Toronto, Ontario; and Vancouver, British Columbia; </w:t>
      </w:r>
      <w:r w:rsidRPr="00F91BC3">
        <w:rPr>
          <w:rFonts w:ascii="Times New Roman" w:hAnsi="Times New Roman"/>
          <w:sz w:val="24"/>
          <w:szCs w:val="24"/>
        </w:rPr>
        <w:t xml:space="preserve">among others; </w:t>
      </w:r>
      <w:r w:rsidR="00EF369C" w:rsidRPr="00F91BC3">
        <w:rPr>
          <w:rFonts w:ascii="Times New Roman" w:hAnsi="Times New Roman"/>
          <w:sz w:val="24"/>
          <w:szCs w:val="24"/>
        </w:rPr>
        <w:t xml:space="preserve">and </w:t>
      </w:r>
    </w:p>
    <w:p w14:paraId="008F335C" w14:textId="71A6665C" w:rsidR="00C15642" w:rsidRPr="00F91BC3" w:rsidRDefault="002A21C5" w:rsidP="002A21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>Whereas, New York City’s buses, subways, and commuter rail</w:t>
      </w:r>
      <w:r w:rsidR="00EF369C" w:rsidRPr="00F91BC3">
        <w:rPr>
          <w:rFonts w:ascii="Times New Roman" w:hAnsi="Times New Roman"/>
          <w:sz w:val="24"/>
          <w:szCs w:val="24"/>
        </w:rPr>
        <w:t xml:space="preserve"> lines were</w:t>
      </w:r>
      <w:r w:rsidRPr="00F91BC3">
        <w:rPr>
          <w:rFonts w:ascii="Times New Roman" w:hAnsi="Times New Roman"/>
          <w:sz w:val="24"/>
          <w:szCs w:val="24"/>
        </w:rPr>
        <w:t xml:space="preserve"> free between 8 am and 8</w:t>
      </w:r>
      <w:r w:rsidR="00642EA0">
        <w:rPr>
          <w:rFonts w:ascii="Times New Roman" w:hAnsi="Times New Roman"/>
          <w:sz w:val="24"/>
          <w:szCs w:val="24"/>
        </w:rPr>
        <w:t xml:space="preserve"> </w:t>
      </w:r>
      <w:r w:rsidRPr="00F91BC3">
        <w:rPr>
          <w:rFonts w:ascii="Times New Roman" w:hAnsi="Times New Roman"/>
          <w:sz w:val="24"/>
          <w:szCs w:val="24"/>
        </w:rPr>
        <w:t xml:space="preserve">pm on New Year’s Eve in 1984 and 1985; </w:t>
      </w:r>
      <w:r w:rsidR="00C15642" w:rsidRPr="00F91BC3">
        <w:rPr>
          <w:rFonts w:ascii="Times New Roman" w:hAnsi="Times New Roman"/>
          <w:sz w:val="24"/>
          <w:szCs w:val="24"/>
        </w:rPr>
        <w:t>and</w:t>
      </w:r>
    </w:p>
    <w:p w14:paraId="01E56329" w14:textId="6B4DC437" w:rsidR="00576C60" w:rsidRPr="00F91BC3" w:rsidRDefault="003D0BD2" w:rsidP="002A21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>Whereas, Majo</w:t>
      </w:r>
      <w:r w:rsidR="005C1EA0" w:rsidRPr="00F91BC3">
        <w:rPr>
          <w:rFonts w:ascii="Times New Roman" w:hAnsi="Times New Roman"/>
          <w:sz w:val="24"/>
          <w:szCs w:val="24"/>
        </w:rPr>
        <w:t>r c</w:t>
      </w:r>
      <w:r w:rsidRPr="00F91BC3">
        <w:rPr>
          <w:rFonts w:ascii="Times New Roman" w:hAnsi="Times New Roman"/>
          <w:sz w:val="24"/>
          <w:szCs w:val="24"/>
        </w:rPr>
        <w:t>ities in the United States have offered free transit for selected holidays such as Saint Paul</w:t>
      </w:r>
      <w:r w:rsidR="00642EA0">
        <w:rPr>
          <w:rFonts w:ascii="Times New Roman" w:hAnsi="Times New Roman"/>
          <w:sz w:val="24"/>
          <w:szCs w:val="24"/>
        </w:rPr>
        <w:t>, MN</w:t>
      </w:r>
      <w:r w:rsidRPr="00F91BC3">
        <w:rPr>
          <w:rFonts w:ascii="Times New Roman" w:hAnsi="Times New Roman"/>
          <w:sz w:val="24"/>
          <w:szCs w:val="24"/>
        </w:rPr>
        <w:t xml:space="preserve"> in </w:t>
      </w:r>
      <w:r w:rsidR="00642EA0">
        <w:rPr>
          <w:rFonts w:ascii="Times New Roman" w:hAnsi="Times New Roman"/>
          <w:sz w:val="24"/>
          <w:szCs w:val="24"/>
        </w:rPr>
        <w:t>connection</w:t>
      </w:r>
      <w:r w:rsidR="00642EA0" w:rsidRPr="00F91BC3">
        <w:rPr>
          <w:rFonts w:ascii="Times New Roman" w:hAnsi="Times New Roman"/>
          <w:sz w:val="24"/>
          <w:szCs w:val="24"/>
        </w:rPr>
        <w:t xml:space="preserve"> </w:t>
      </w:r>
      <w:r w:rsidRPr="00F91BC3">
        <w:rPr>
          <w:rFonts w:ascii="Times New Roman" w:hAnsi="Times New Roman"/>
          <w:sz w:val="24"/>
          <w:szCs w:val="24"/>
        </w:rPr>
        <w:t xml:space="preserve">with St. Patrick’s Day festivities, and </w:t>
      </w:r>
      <w:r w:rsidR="00CE6D2C" w:rsidRPr="00F91BC3">
        <w:rPr>
          <w:rFonts w:ascii="Times New Roman" w:hAnsi="Times New Roman"/>
          <w:sz w:val="24"/>
          <w:szCs w:val="24"/>
        </w:rPr>
        <w:t xml:space="preserve">Los Angeles, </w:t>
      </w:r>
      <w:r w:rsidR="00642EA0">
        <w:rPr>
          <w:rFonts w:ascii="Times New Roman" w:hAnsi="Times New Roman"/>
          <w:sz w:val="24"/>
          <w:szCs w:val="24"/>
        </w:rPr>
        <w:t xml:space="preserve">CA; </w:t>
      </w:r>
      <w:r w:rsidR="00CE6D2C" w:rsidRPr="00F91BC3">
        <w:rPr>
          <w:rFonts w:ascii="Times New Roman" w:hAnsi="Times New Roman"/>
          <w:sz w:val="24"/>
          <w:szCs w:val="24"/>
        </w:rPr>
        <w:t xml:space="preserve">Dallas, </w:t>
      </w:r>
      <w:r w:rsidR="00642EA0">
        <w:rPr>
          <w:rFonts w:ascii="Times New Roman" w:hAnsi="Times New Roman"/>
          <w:sz w:val="24"/>
          <w:szCs w:val="24"/>
        </w:rPr>
        <w:t xml:space="preserve">Texas (TX); </w:t>
      </w:r>
      <w:r w:rsidR="00CE6D2C" w:rsidRPr="00F91BC3">
        <w:rPr>
          <w:rFonts w:ascii="Times New Roman" w:hAnsi="Times New Roman"/>
          <w:sz w:val="24"/>
          <w:szCs w:val="24"/>
        </w:rPr>
        <w:t>Houston</w:t>
      </w:r>
      <w:r w:rsidR="00642EA0">
        <w:rPr>
          <w:rFonts w:ascii="Times New Roman" w:hAnsi="Times New Roman"/>
          <w:sz w:val="24"/>
          <w:szCs w:val="24"/>
        </w:rPr>
        <w:t>, TX;</w:t>
      </w:r>
      <w:r w:rsidR="00CE6D2C" w:rsidRPr="00F91BC3">
        <w:rPr>
          <w:rFonts w:ascii="Times New Roman" w:hAnsi="Times New Roman"/>
          <w:sz w:val="24"/>
          <w:szCs w:val="24"/>
        </w:rPr>
        <w:t xml:space="preserve"> and Tampa</w:t>
      </w:r>
      <w:r w:rsidR="00642EA0">
        <w:rPr>
          <w:rFonts w:ascii="Times New Roman" w:hAnsi="Times New Roman"/>
          <w:sz w:val="24"/>
          <w:szCs w:val="24"/>
        </w:rPr>
        <w:t>, Florida</w:t>
      </w:r>
      <w:r w:rsidR="00CE6D2C" w:rsidRPr="00F91BC3">
        <w:rPr>
          <w:rFonts w:ascii="Times New Roman" w:hAnsi="Times New Roman"/>
          <w:sz w:val="24"/>
          <w:szCs w:val="24"/>
        </w:rPr>
        <w:t xml:space="preserve"> offered free buses and trains on Elec</w:t>
      </w:r>
      <w:r w:rsidR="002A21C5" w:rsidRPr="00F91BC3">
        <w:rPr>
          <w:rFonts w:ascii="Times New Roman" w:hAnsi="Times New Roman"/>
          <w:sz w:val="24"/>
          <w:szCs w:val="24"/>
        </w:rPr>
        <w:t xml:space="preserve">tion Day, November 6, 2018; </w:t>
      </w:r>
      <w:r w:rsidR="00C57A76">
        <w:rPr>
          <w:rFonts w:ascii="Times New Roman" w:hAnsi="Times New Roman"/>
          <w:sz w:val="24"/>
          <w:szCs w:val="24"/>
        </w:rPr>
        <w:t>and</w:t>
      </w:r>
    </w:p>
    <w:p w14:paraId="17BD2C70" w14:textId="29ED31C4" w:rsidR="006E3014" w:rsidRPr="00F91BC3" w:rsidRDefault="00576C60" w:rsidP="00576C6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lastRenderedPageBreak/>
        <w:t>Whereas, In 2005, the MTA offered a fare discount for the holiday season, reducing the base fare by half at the time, to $1 for weekends between Thanksgiving and New Year’s Day as well as throughout the last week of December;</w:t>
      </w:r>
      <w:r w:rsidR="002235C2" w:rsidRPr="00F91BC3">
        <w:rPr>
          <w:rFonts w:ascii="Times New Roman" w:hAnsi="Times New Roman"/>
          <w:sz w:val="24"/>
          <w:szCs w:val="24"/>
        </w:rPr>
        <w:t xml:space="preserve"> now, therefore,</w:t>
      </w:r>
      <w:r w:rsidR="00021873" w:rsidRPr="00F91BC3">
        <w:rPr>
          <w:rFonts w:ascii="Times New Roman" w:hAnsi="Times New Roman"/>
          <w:sz w:val="24"/>
          <w:szCs w:val="24"/>
        </w:rPr>
        <w:t xml:space="preserve"> be it</w:t>
      </w:r>
    </w:p>
    <w:p w14:paraId="7DD98031" w14:textId="1ECFFD30" w:rsidR="00936BE4" w:rsidRPr="00F91BC3" w:rsidRDefault="00936BE4" w:rsidP="00576C6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C3">
        <w:rPr>
          <w:rFonts w:ascii="Times New Roman" w:hAnsi="Times New Roman"/>
          <w:sz w:val="24"/>
          <w:szCs w:val="24"/>
        </w:rPr>
        <w:t xml:space="preserve">Resolved, </w:t>
      </w:r>
      <w:r w:rsidR="003D3C8A" w:rsidRPr="00F91BC3">
        <w:rPr>
          <w:rFonts w:ascii="Times New Roman" w:hAnsi="Times New Roman"/>
          <w:sz w:val="24"/>
          <w:szCs w:val="24"/>
        </w:rPr>
        <w:t xml:space="preserve">That the </w:t>
      </w:r>
      <w:r w:rsidRPr="00F91BC3">
        <w:rPr>
          <w:rFonts w:ascii="Times New Roman" w:hAnsi="Times New Roman"/>
          <w:sz w:val="24"/>
          <w:szCs w:val="24"/>
        </w:rPr>
        <w:t xml:space="preserve">Council </w:t>
      </w:r>
      <w:r w:rsidR="00084222" w:rsidRPr="00F91BC3">
        <w:rPr>
          <w:rFonts w:ascii="Times New Roman" w:hAnsi="Times New Roman"/>
          <w:sz w:val="24"/>
          <w:szCs w:val="24"/>
        </w:rPr>
        <w:t xml:space="preserve">of the City of New York </w:t>
      </w:r>
      <w:r w:rsidR="005C2037" w:rsidRPr="00F91BC3">
        <w:rPr>
          <w:rFonts w:ascii="Times New Roman" w:hAnsi="Times New Roman"/>
          <w:sz w:val="24"/>
          <w:szCs w:val="24"/>
        </w:rPr>
        <w:t>calls</w:t>
      </w:r>
      <w:r w:rsidR="00D93070" w:rsidRPr="00F91BC3">
        <w:rPr>
          <w:rFonts w:ascii="Times New Roman" w:hAnsi="Times New Roman"/>
          <w:sz w:val="24"/>
          <w:szCs w:val="24"/>
        </w:rPr>
        <w:t xml:space="preserve"> upon the Metropolitan Trans</w:t>
      </w:r>
      <w:r w:rsidR="001B5413">
        <w:rPr>
          <w:rFonts w:ascii="Times New Roman" w:hAnsi="Times New Roman"/>
          <w:sz w:val="24"/>
          <w:szCs w:val="24"/>
        </w:rPr>
        <w:t>portation</w:t>
      </w:r>
      <w:r w:rsidR="00D93070" w:rsidRPr="00F91BC3">
        <w:rPr>
          <w:rFonts w:ascii="Times New Roman" w:hAnsi="Times New Roman"/>
          <w:sz w:val="24"/>
          <w:szCs w:val="24"/>
        </w:rPr>
        <w:t xml:space="preserve"> Authority </w:t>
      </w:r>
      <w:r w:rsidR="005B7A0B" w:rsidRPr="00F91BC3">
        <w:rPr>
          <w:rFonts w:ascii="Times New Roman" w:hAnsi="Times New Roman"/>
          <w:sz w:val="24"/>
          <w:szCs w:val="24"/>
        </w:rPr>
        <w:t xml:space="preserve">(MTA) </w:t>
      </w:r>
      <w:r w:rsidR="00D93070" w:rsidRPr="00F91BC3">
        <w:rPr>
          <w:rFonts w:ascii="Times New Roman" w:hAnsi="Times New Roman"/>
          <w:sz w:val="24"/>
          <w:szCs w:val="24"/>
        </w:rPr>
        <w:t xml:space="preserve">to make subways and buses </w:t>
      </w:r>
      <w:r w:rsidR="005B7A0B" w:rsidRPr="00F91BC3">
        <w:rPr>
          <w:rFonts w:ascii="Times New Roman" w:hAnsi="Times New Roman"/>
          <w:sz w:val="24"/>
          <w:szCs w:val="24"/>
        </w:rPr>
        <w:t>fare</w:t>
      </w:r>
      <w:r w:rsidR="002F207C">
        <w:rPr>
          <w:rFonts w:ascii="Times New Roman" w:hAnsi="Times New Roman"/>
          <w:sz w:val="24"/>
          <w:szCs w:val="24"/>
        </w:rPr>
        <w:t>-</w:t>
      </w:r>
      <w:r w:rsidR="00D93070" w:rsidRPr="00F91BC3">
        <w:rPr>
          <w:rFonts w:ascii="Times New Roman" w:hAnsi="Times New Roman"/>
          <w:sz w:val="24"/>
          <w:szCs w:val="24"/>
        </w:rPr>
        <w:t xml:space="preserve">free on major holidays. </w:t>
      </w:r>
      <w:r w:rsidRPr="00F91BC3">
        <w:rPr>
          <w:rFonts w:ascii="Times New Roman" w:hAnsi="Times New Roman"/>
          <w:vanish/>
          <w:sz w:val="24"/>
          <w:szCs w:val="24"/>
        </w:rPr>
        <w:t>..Body</w:t>
      </w:r>
    </w:p>
    <w:p w14:paraId="5ACDD764" w14:textId="035F306C" w:rsid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57CD3F" w14:textId="6C00FC79" w:rsidR="0045357C" w:rsidRP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5357C">
        <w:rPr>
          <w:rFonts w:ascii="Times New Roman" w:hAnsi="Times New Roman"/>
          <w:sz w:val="20"/>
          <w:szCs w:val="20"/>
          <w:u w:val="single"/>
        </w:rPr>
        <w:t>Session 12</w:t>
      </w:r>
    </w:p>
    <w:p w14:paraId="7CE2A41E" w14:textId="0ACCF8FF" w:rsid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JB</w:t>
      </w:r>
    </w:p>
    <w:p w14:paraId="3EEFA16F" w14:textId="77777777" w:rsidR="005A2563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#</w:t>
      </w:r>
      <w:r w:rsidR="005A2563" w:rsidRPr="005A2563">
        <w:rPr>
          <w:rFonts w:ascii="Times New Roman" w:hAnsi="Times New Roman"/>
          <w:sz w:val="20"/>
          <w:szCs w:val="20"/>
        </w:rPr>
        <w:t>1970</w:t>
      </w:r>
    </w:p>
    <w:p w14:paraId="4F5F46CF" w14:textId="62645A78" w:rsid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1/24/22 1:37pm</w:t>
      </w:r>
    </w:p>
    <w:p w14:paraId="62D8C4AB" w14:textId="77777777" w:rsid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03FC9A" w14:textId="4FCCEAF9" w:rsidR="0045357C" w:rsidRPr="0045357C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5357C">
        <w:rPr>
          <w:rFonts w:ascii="Times New Roman" w:hAnsi="Times New Roman"/>
          <w:sz w:val="20"/>
          <w:szCs w:val="20"/>
          <w:u w:val="single"/>
        </w:rPr>
        <w:t>Session 11</w:t>
      </w:r>
    </w:p>
    <w:p w14:paraId="2B5D52E5" w14:textId="043AF251" w:rsidR="00936BE4" w:rsidRPr="00CB3CE2" w:rsidRDefault="0045357C" w:rsidP="00A85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</w:t>
      </w:r>
    </w:p>
    <w:p w14:paraId="23E50D1C" w14:textId="77777777" w:rsidR="00E83C2E" w:rsidRDefault="00936BE4" w:rsidP="00F91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3CE2">
        <w:rPr>
          <w:rFonts w:ascii="Times New Roman" w:hAnsi="Times New Roman"/>
          <w:sz w:val="20"/>
          <w:szCs w:val="20"/>
        </w:rPr>
        <w:t xml:space="preserve">LS </w:t>
      </w:r>
      <w:r w:rsidR="0045357C">
        <w:rPr>
          <w:rFonts w:ascii="Times New Roman" w:hAnsi="Times New Roman"/>
          <w:sz w:val="20"/>
          <w:szCs w:val="20"/>
        </w:rPr>
        <w:t>#</w:t>
      </w:r>
      <w:r w:rsidR="00234351">
        <w:rPr>
          <w:rFonts w:ascii="Times New Roman" w:hAnsi="Times New Roman"/>
          <w:sz w:val="20"/>
          <w:szCs w:val="20"/>
        </w:rPr>
        <w:t>9132</w:t>
      </w:r>
    </w:p>
    <w:p w14:paraId="46950588" w14:textId="7F6C890D" w:rsidR="00C44EFC" w:rsidRPr="00E83C2E" w:rsidRDefault="00E83C2E" w:rsidP="00F91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Int. #1017-2019</w:t>
      </w:r>
      <w:r w:rsidR="00936BE4" w:rsidRPr="00CB3CE2">
        <w:rPr>
          <w:rFonts w:ascii="Times New Roman" w:hAnsi="Times New Roman"/>
          <w:sz w:val="20"/>
          <w:szCs w:val="20"/>
        </w:rPr>
        <w:t xml:space="preserve"> </w:t>
      </w:r>
    </w:p>
    <w:sectPr w:rsidR="00C44EFC" w:rsidRPr="00E8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EE26" w14:textId="77777777" w:rsidR="00E21673" w:rsidRDefault="00E21673" w:rsidP="001B5413">
      <w:pPr>
        <w:spacing w:after="0" w:line="240" w:lineRule="auto"/>
      </w:pPr>
      <w:r>
        <w:separator/>
      </w:r>
    </w:p>
  </w:endnote>
  <w:endnote w:type="continuationSeparator" w:id="0">
    <w:p w14:paraId="3128B8E9" w14:textId="77777777" w:rsidR="00E21673" w:rsidRDefault="00E21673" w:rsidP="001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6656" w14:textId="77777777" w:rsidR="00E21673" w:rsidRDefault="00E21673" w:rsidP="001B5413">
      <w:pPr>
        <w:spacing w:after="0" w:line="240" w:lineRule="auto"/>
      </w:pPr>
      <w:r>
        <w:separator/>
      </w:r>
    </w:p>
  </w:footnote>
  <w:footnote w:type="continuationSeparator" w:id="0">
    <w:p w14:paraId="48E3FB04" w14:textId="77777777" w:rsidR="00E21673" w:rsidRDefault="00E21673" w:rsidP="001B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E4"/>
    <w:rsid w:val="00021873"/>
    <w:rsid w:val="000277B2"/>
    <w:rsid w:val="000712A5"/>
    <w:rsid w:val="00084222"/>
    <w:rsid w:val="00085FD9"/>
    <w:rsid w:val="000A5EFB"/>
    <w:rsid w:val="000B2454"/>
    <w:rsid w:val="000C7A60"/>
    <w:rsid w:val="000D380D"/>
    <w:rsid w:val="00117550"/>
    <w:rsid w:val="00145C40"/>
    <w:rsid w:val="00180BF2"/>
    <w:rsid w:val="001B2E4A"/>
    <w:rsid w:val="001B5413"/>
    <w:rsid w:val="001D4596"/>
    <w:rsid w:val="002235C2"/>
    <w:rsid w:val="00234351"/>
    <w:rsid w:val="00261724"/>
    <w:rsid w:val="00292B9A"/>
    <w:rsid w:val="002A21C5"/>
    <w:rsid w:val="002D6E79"/>
    <w:rsid w:val="002D7E04"/>
    <w:rsid w:val="002F207C"/>
    <w:rsid w:val="003043B1"/>
    <w:rsid w:val="00312F0F"/>
    <w:rsid w:val="00316AA5"/>
    <w:rsid w:val="00343061"/>
    <w:rsid w:val="003867D9"/>
    <w:rsid w:val="00396067"/>
    <w:rsid w:val="003C6AB4"/>
    <w:rsid w:val="003D0BD2"/>
    <w:rsid w:val="003D3C8A"/>
    <w:rsid w:val="003D3DCB"/>
    <w:rsid w:val="00411439"/>
    <w:rsid w:val="00431AFD"/>
    <w:rsid w:val="0045357C"/>
    <w:rsid w:val="004F450B"/>
    <w:rsid w:val="005140FA"/>
    <w:rsid w:val="0053266C"/>
    <w:rsid w:val="00556221"/>
    <w:rsid w:val="00572FD8"/>
    <w:rsid w:val="00576C60"/>
    <w:rsid w:val="00587CE0"/>
    <w:rsid w:val="005926FB"/>
    <w:rsid w:val="005A2563"/>
    <w:rsid w:val="005B7A0B"/>
    <w:rsid w:val="005C1EA0"/>
    <w:rsid w:val="005C2037"/>
    <w:rsid w:val="005C6BD3"/>
    <w:rsid w:val="005F48E8"/>
    <w:rsid w:val="00607B6A"/>
    <w:rsid w:val="0063496C"/>
    <w:rsid w:val="0064245A"/>
    <w:rsid w:val="00642EA0"/>
    <w:rsid w:val="0064678A"/>
    <w:rsid w:val="00650E84"/>
    <w:rsid w:val="006B0558"/>
    <w:rsid w:val="006B284C"/>
    <w:rsid w:val="006E3014"/>
    <w:rsid w:val="00741133"/>
    <w:rsid w:val="00765FC3"/>
    <w:rsid w:val="007D2F4D"/>
    <w:rsid w:val="007D3F2E"/>
    <w:rsid w:val="008074D3"/>
    <w:rsid w:val="00823BE7"/>
    <w:rsid w:val="0084465E"/>
    <w:rsid w:val="0089075A"/>
    <w:rsid w:val="008B68E6"/>
    <w:rsid w:val="008D3CD5"/>
    <w:rsid w:val="009251B9"/>
    <w:rsid w:val="00936BE4"/>
    <w:rsid w:val="00956717"/>
    <w:rsid w:val="00974EC1"/>
    <w:rsid w:val="0099158F"/>
    <w:rsid w:val="009A09B0"/>
    <w:rsid w:val="009B737F"/>
    <w:rsid w:val="009D4AC0"/>
    <w:rsid w:val="009E74DD"/>
    <w:rsid w:val="009F1512"/>
    <w:rsid w:val="00A04342"/>
    <w:rsid w:val="00A06000"/>
    <w:rsid w:val="00A558EB"/>
    <w:rsid w:val="00A60C49"/>
    <w:rsid w:val="00A72E18"/>
    <w:rsid w:val="00A85829"/>
    <w:rsid w:val="00AA058B"/>
    <w:rsid w:val="00AC6058"/>
    <w:rsid w:val="00AD2DAD"/>
    <w:rsid w:val="00AD67E7"/>
    <w:rsid w:val="00B063F7"/>
    <w:rsid w:val="00B5273D"/>
    <w:rsid w:val="00B77C54"/>
    <w:rsid w:val="00B820FC"/>
    <w:rsid w:val="00B92A3F"/>
    <w:rsid w:val="00BB0EE2"/>
    <w:rsid w:val="00BE7CF0"/>
    <w:rsid w:val="00BF1FC9"/>
    <w:rsid w:val="00C15642"/>
    <w:rsid w:val="00C57A76"/>
    <w:rsid w:val="00C7325A"/>
    <w:rsid w:val="00CA6F73"/>
    <w:rsid w:val="00CB3CE2"/>
    <w:rsid w:val="00CE1EA0"/>
    <w:rsid w:val="00CE6D2C"/>
    <w:rsid w:val="00CF2AE6"/>
    <w:rsid w:val="00D228A5"/>
    <w:rsid w:val="00D27BFE"/>
    <w:rsid w:val="00D8195C"/>
    <w:rsid w:val="00D93070"/>
    <w:rsid w:val="00DB2362"/>
    <w:rsid w:val="00DB40D6"/>
    <w:rsid w:val="00DB5697"/>
    <w:rsid w:val="00DC6850"/>
    <w:rsid w:val="00DD7E64"/>
    <w:rsid w:val="00E21673"/>
    <w:rsid w:val="00E327C6"/>
    <w:rsid w:val="00E353F5"/>
    <w:rsid w:val="00E60A5B"/>
    <w:rsid w:val="00E675DC"/>
    <w:rsid w:val="00E83C2E"/>
    <w:rsid w:val="00EB6CA8"/>
    <w:rsid w:val="00EF369C"/>
    <w:rsid w:val="00F34D8C"/>
    <w:rsid w:val="00F640C1"/>
    <w:rsid w:val="00F91BC3"/>
    <w:rsid w:val="00FB4DA2"/>
    <w:rsid w:val="00FC40B3"/>
    <w:rsid w:val="00FC499B"/>
    <w:rsid w:val="00FD4760"/>
    <w:rsid w:val="00FD4C5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B3E6"/>
  <w15:chartTrackingRefBased/>
  <w15:docId w15:val="{7902A514-73BC-4F35-81F6-C182D52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0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6cd606e7603f85516fa43680e1ba452e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3d39692dd1041c76a8e9a981d52e3398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76E47-ABDD-4CA0-832A-E1469A2BE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A2346-DADE-4F22-99DF-ECAD339EC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A5EB9-80BE-4806-AFAE-665B8B171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Omary, Natalie</dc:creator>
  <cp:keywords/>
  <dc:description/>
  <cp:lastModifiedBy>Jonathan Ettricks</cp:lastModifiedBy>
  <cp:revision>29</cp:revision>
  <cp:lastPrinted>2019-08-01T14:01:00Z</cp:lastPrinted>
  <dcterms:created xsi:type="dcterms:W3CDTF">2022-02-02T16:48:00Z</dcterms:created>
  <dcterms:modified xsi:type="dcterms:W3CDTF">2023-07-20T11:31:00Z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