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7603" w14:textId="35E3258A" w:rsidR="004C6ECA" w:rsidRDefault="00584893" w:rsidP="00B74608">
      <w:pPr>
        <w:jc w:val="center"/>
      </w:pPr>
      <w:r>
        <w:t>Res. No.</w:t>
      </w:r>
      <w:r w:rsidR="00253CF6">
        <w:t xml:space="preserve"> 12</w:t>
      </w:r>
    </w:p>
    <w:p w14:paraId="0C36138E" w14:textId="77777777" w:rsidR="00584893" w:rsidRDefault="00584893" w:rsidP="00FF2BE4"/>
    <w:p w14:paraId="785E6F8A" w14:textId="77777777" w:rsidR="00C9540D" w:rsidRPr="00C9540D" w:rsidRDefault="00C9540D" w:rsidP="00FF2BE4">
      <w:pPr>
        <w:rPr>
          <w:vanish/>
        </w:rPr>
      </w:pPr>
      <w:r w:rsidRPr="00C9540D">
        <w:rPr>
          <w:vanish/>
        </w:rPr>
        <w:t>..Title</w:t>
      </w:r>
    </w:p>
    <w:p w14:paraId="1198E67C" w14:textId="403CF548" w:rsidR="00584893" w:rsidRDefault="00584893" w:rsidP="00FF2BE4">
      <w:r>
        <w:t xml:space="preserve">Resolution </w:t>
      </w:r>
      <w:r w:rsidR="00EE45E3" w:rsidRPr="00EE45E3">
        <w:t xml:space="preserve">calling on the </w:t>
      </w:r>
      <w:r w:rsidR="00556F21">
        <w:t xml:space="preserve">State Legislature to pass, and the Governor to sign, </w:t>
      </w:r>
      <w:r w:rsidR="00556F21" w:rsidRPr="00556F21">
        <w:t>A</w:t>
      </w:r>
      <w:r w:rsidR="00C7009A">
        <w:t>.</w:t>
      </w:r>
      <w:r w:rsidR="00F54296">
        <w:t>3629</w:t>
      </w:r>
      <w:r w:rsidR="00C7009A">
        <w:t>/</w:t>
      </w:r>
      <w:r w:rsidR="00C7009A" w:rsidRPr="00C7009A">
        <w:t>S</w:t>
      </w:r>
      <w:r w:rsidR="00C7009A">
        <w:t>.</w:t>
      </w:r>
      <w:r w:rsidR="00F54296">
        <w:t>3182</w:t>
      </w:r>
      <w:r w:rsidR="00556F21">
        <w:t xml:space="preserve">, </w:t>
      </w:r>
      <w:r w:rsidR="00AA456D">
        <w:t>p</w:t>
      </w:r>
      <w:r w:rsidR="00AA456D" w:rsidRPr="00556F21">
        <w:t>rohibit</w:t>
      </w:r>
      <w:r w:rsidR="00AA456D">
        <w:t>ing</w:t>
      </w:r>
      <w:r w:rsidR="00AA456D" w:rsidRPr="00556F21">
        <w:t xml:space="preserve"> </w:t>
      </w:r>
      <w:r w:rsidR="00556F21" w:rsidRPr="00556F21">
        <w:t xml:space="preserve">the operation of establishments where animals and fowls </w:t>
      </w:r>
      <w:proofErr w:type="gramStart"/>
      <w:r w:rsidR="00556F21" w:rsidRPr="00556F21">
        <w:t>are slaughtered or butchered for food</w:t>
      </w:r>
      <w:proofErr w:type="gramEnd"/>
      <w:r w:rsidR="00C9540D">
        <w:t>.</w:t>
      </w:r>
    </w:p>
    <w:p w14:paraId="7D9A9B8D" w14:textId="46AFD8A8" w:rsidR="00C9540D" w:rsidRPr="00C9540D" w:rsidRDefault="00C9540D" w:rsidP="00FF2BE4">
      <w:pPr>
        <w:rPr>
          <w:vanish/>
        </w:rPr>
      </w:pPr>
      <w:r w:rsidRPr="00C9540D">
        <w:rPr>
          <w:vanish/>
        </w:rPr>
        <w:t>..Body</w:t>
      </w:r>
    </w:p>
    <w:p w14:paraId="31CEE9DB" w14:textId="77777777" w:rsidR="00FF2BE4" w:rsidRDefault="00FF2BE4" w:rsidP="00FF2BE4"/>
    <w:p w14:paraId="69EE42FC" w14:textId="39A3ECB3" w:rsidR="00B74608" w:rsidRDefault="00FF2BE4" w:rsidP="00FF2BE4">
      <w:r w:rsidRPr="008833DF">
        <w:t xml:space="preserve">By Council Member </w:t>
      </w:r>
      <w:r w:rsidR="00436FAE">
        <w:t>Holden</w:t>
      </w:r>
    </w:p>
    <w:p w14:paraId="748CA1DF" w14:textId="77777777" w:rsidR="00B74608" w:rsidRDefault="00B74608" w:rsidP="00BE3C8A"/>
    <w:p w14:paraId="522AF088" w14:textId="77777777" w:rsidR="00B74608" w:rsidRPr="00556F21" w:rsidRDefault="00B74608" w:rsidP="00E55683">
      <w:pPr>
        <w:spacing w:line="480" w:lineRule="auto"/>
        <w:ind w:firstLine="720"/>
      </w:pPr>
      <w:r w:rsidRPr="00556F21">
        <w:t xml:space="preserve">Whereas, </w:t>
      </w:r>
      <w:r w:rsidR="00E55683" w:rsidRPr="0078532C">
        <w:rPr>
          <w:color w:val="000000" w:themeColor="text1"/>
        </w:rPr>
        <w:t xml:space="preserve">Inspection reports </w:t>
      </w:r>
      <w:r w:rsidR="0078532C" w:rsidRPr="0078532C">
        <w:rPr>
          <w:color w:val="000000" w:themeColor="text1"/>
        </w:rPr>
        <w:t>by</w:t>
      </w:r>
      <w:r w:rsidR="00E55683" w:rsidRPr="0078532C">
        <w:rPr>
          <w:color w:val="000000" w:themeColor="text1"/>
        </w:rPr>
        <w:t xml:space="preserve"> the</w:t>
      </w:r>
      <w:r w:rsidR="0078532C" w:rsidRPr="0078532C">
        <w:rPr>
          <w:color w:val="000000" w:themeColor="text1"/>
        </w:rPr>
        <w:t xml:space="preserve"> New York D</w:t>
      </w:r>
      <w:r w:rsidR="00E55683" w:rsidRPr="0078532C">
        <w:rPr>
          <w:color w:val="000000" w:themeColor="text1"/>
        </w:rPr>
        <w:t xml:space="preserve">epartment of </w:t>
      </w:r>
      <w:r w:rsidR="0078532C" w:rsidRPr="0078532C">
        <w:rPr>
          <w:color w:val="000000" w:themeColor="text1"/>
        </w:rPr>
        <w:t>A</w:t>
      </w:r>
      <w:r w:rsidR="00E55683" w:rsidRPr="0078532C">
        <w:rPr>
          <w:color w:val="000000" w:themeColor="text1"/>
        </w:rPr>
        <w:t xml:space="preserve">griculture and </w:t>
      </w:r>
      <w:r w:rsidR="0078532C" w:rsidRPr="0078532C">
        <w:rPr>
          <w:color w:val="000000" w:themeColor="text1"/>
        </w:rPr>
        <w:t>M</w:t>
      </w:r>
      <w:r w:rsidR="00E55683" w:rsidRPr="0078532C">
        <w:rPr>
          <w:color w:val="000000" w:themeColor="text1"/>
        </w:rPr>
        <w:t>arkets</w:t>
      </w:r>
      <w:r w:rsidR="0078532C" w:rsidRPr="0078532C">
        <w:rPr>
          <w:color w:val="000000" w:themeColor="text1"/>
        </w:rPr>
        <w:t xml:space="preserve"> obtained from the Humane Society of New York</w:t>
      </w:r>
      <w:r w:rsidR="00E55683" w:rsidRPr="0078532C">
        <w:rPr>
          <w:color w:val="000000" w:themeColor="text1"/>
        </w:rPr>
        <w:t xml:space="preserve"> indicate ongoing health, safety and welfare problems at New York's</w:t>
      </w:r>
      <w:r w:rsidR="00E94AF9">
        <w:rPr>
          <w:color w:val="000000" w:themeColor="text1"/>
        </w:rPr>
        <w:t xml:space="preserve"> live animal</w:t>
      </w:r>
      <w:r w:rsidR="00E55683" w:rsidRPr="0078532C">
        <w:rPr>
          <w:color w:val="000000" w:themeColor="text1"/>
        </w:rPr>
        <w:t xml:space="preserve"> markets</w:t>
      </w:r>
      <w:r w:rsidRPr="0078532C">
        <w:rPr>
          <w:color w:val="000000" w:themeColor="text1"/>
        </w:rPr>
        <w:t>; and</w:t>
      </w:r>
    </w:p>
    <w:p w14:paraId="545A6972" w14:textId="3704498C" w:rsidR="00B74608" w:rsidRPr="003C3D24" w:rsidRDefault="00B74608" w:rsidP="005A7CF6">
      <w:pPr>
        <w:spacing w:line="480" w:lineRule="auto"/>
        <w:ind w:firstLine="720"/>
      </w:pPr>
      <w:r w:rsidRPr="00556F21">
        <w:t xml:space="preserve">Whereas, </w:t>
      </w:r>
      <w:r w:rsidR="005A7CF6">
        <w:t xml:space="preserve">According to </w:t>
      </w:r>
      <w:r w:rsidR="00DF4A0A">
        <w:t>the Centers for Disease Control and Prevention</w:t>
      </w:r>
      <w:r w:rsidR="00F434C6">
        <w:t xml:space="preserve"> (CDC)</w:t>
      </w:r>
      <w:r w:rsidR="00DF4A0A" w:rsidRPr="003C3D24">
        <w:t>,</w:t>
      </w:r>
      <w:r w:rsidRPr="003C3D24">
        <w:t xml:space="preserve"> </w:t>
      </w:r>
      <w:r w:rsidR="00556F21" w:rsidRPr="004C26CE">
        <w:rPr>
          <w:rFonts w:eastAsia="Times New Roman"/>
          <w:lang w:eastAsia="en-GB"/>
        </w:rPr>
        <w:t>zoonotic disease</w:t>
      </w:r>
      <w:r w:rsidR="00DF4A0A" w:rsidRPr="004C26CE">
        <w:rPr>
          <w:rFonts w:eastAsia="Times New Roman"/>
          <w:lang w:eastAsia="en-GB"/>
        </w:rPr>
        <w:t>s are</w:t>
      </w:r>
      <w:r w:rsidR="00556F21" w:rsidRPr="004C26CE">
        <w:rPr>
          <w:rFonts w:eastAsia="Times New Roman"/>
          <w:lang w:eastAsia="en-GB"/>
        </w:rPr>
        <w:t xml:space="preserve"> </w:t>
      </w:r>
      <w:r w:rsidR="00DF4A0A" w:rsidRPr="004C26CE">
        <w:rPr>
          <w:rFonts w:eastAsia="Times New Roman"/>
          <w:lang w:eastAsia="en-GB"/>
        </w:rPr>
        <w:t>caused by harmful germs like viruses, bacteria and parasites, which are transmitted from animal</w:t>
      </w:r>
      <w:r w:rsidR="00962A22" w:rsidRPr="004C26CE">
        <w:rPr>
          <w:rFonts w:eastAsia="Times New Roman"/>
          <w:lang w:eastAsia="en-GB"/>
        </w:rPr>
        <w:t>s</w:t>
      </w:r>
      <w:r w:rsidR="00DF4A0A" w:rsidRPr="004C26CE">
        <w:rPr>
          <w:rFonts w:eastAsia="Times New Roman"/>
          <w:lang w:eastAsia="en-GB"/>
        </w:rPr>
        <w:t xml:space="preserve"> to humans; </w:t>
      </w:r>
      <w:r w:rsidRPr="003C3D24">
        <w:t>and</w:t>
      </w:r>
    </w:p>
    <w:p w14:paraId="2B8C24AA" w14:textId="77777777" w:rsidR="00EE45E3" w:rsidRPr="00556F21" w:rsidRDefault="00EE45E3" w:rsidP="00556F21">
      <w:pPr>
        <w:spacing w:line="480" w:lineRule="auto"/>
        <w:ind w:firstLine="720"/>
      </w:pPr>
      <w:r w:rsidRPr="00556F21">
        <w:t xml:space="preserve">Whereas, </w:t>
      </w:r>
      <w:r w:rsidR="00062C50">
        <w:t xml:space="preserve">According to the Physicians Committee for Responsible Medicine, </w:t>
      </w:r>
      <w:r w:rsidR="00E842B9">
        <w:t xml:space="preserve">fatal </w:t>
      </w:r>
      <w:r w:rsidR="00062C50">
        <w:t>d</w:t>
      </w:r>
      <w:r w:rsidR="005A7CF6">
        <w:t>iseases</w:t>
      </w:r>
      <w:r w:rsidR="00556F21" w:rsidRPr="00556F21">
        <w:t xml:space="preserve"> such as</w:t>
      </w:r>
      <w:r w:rsidR="00062C50">
        <w:t xml:space="preserve"> </w:t>
      </w:r>
      <w:r w:rsidR="00062C50" w:rsidRPr="00062C50">
        <w:t>severe acute respiratory syndrome (SARS)</w:t>
      </w:r>
      <w:r w:rsidR="00062C50">
        <w:t xml:space="preserve"> and</w:t>
      </w:r>
      <w:r w:rsidR="00556F21" w:rsidRPr="00556F21">
        <w:t xml:space="preserve"> </w:t>
      </w:r>
      <w:r w:rsidR="005A7CF6">
        <w:t xml:space="preserve">the new coronavirus, </w:t>
      </w:r>
      <w:r w:rsidR="00556F21" w:rsidRPr="00556F21">
        <w:t xml:space="preserve">COVID-19, </w:t>
      </w:r>
      <w:r w:rsidR="004B1CC2">
        <w:t>are</w:t>
      </w:r>
      <w:r w:rsidR="004B1CC2" w:rsidRPr="00556F21">
        <w:t xml:space="preserve"> </w:t>
      </w:r>
      <w:r w:rsidR="00556F21" w:rsidRPr="00556F21">
        <w:t xml:space="preserve">believed to have originated from </w:t>
      </w:r>
      <w:r w:rsidR="00062C50">
        <w:t>live</w:t>
      </w:r>
      <w:r w:rsidR="00556F21" w:rsidRPr="00556F21">
        <w:t xml:space="preserve"> animal markets</w:t>
      </w:r>
      <w:r w:rsidRPr="00556F21">
        <w:t>; and</w:t>
      </w:r>
    </w:p>
    <w:p w14:paraId="3A6756F7" w14:textId="6FD15186" w:rsidR="00EE45E3" w:rsidRPr="00556F21" w:rsidRDefault="00EE45E3" w:rsidP="00556F21">
      <w:pPr>
        <w:spacing w:line="480" w:lineRule="auto"/>
        <w:ind w:firstLine="720"/>
      </w:pPr>
      <w:r w:rsidRPr="00556F21">
        <w:t>Whereas,</w:t>
      </w:r>
      <w:r w:rsidR="009051BD">
        <w:t xml:space="preserve"> New York City has </w:t>
      </w:r>
      <w:r w:rsidR="00E842B9">
        <w:t>over 80</w:t>
      </w:r>
      <w:r w:rsidR="009051BD">
        <w:t xml:space="preserve"> </w:t>
      </w:r>
      <w:r w:rsidR="00E842B9">
        <w:t xml:space="preserve">live </w:t>
      </w:r>
      <w:r w:rsidR="009051BD">
        <w:t>animal markets</w:t>
      </w:r>
      <w:r w:rsidR="00E842B9">
        <w:t xml:space="preserve"> </w:t>
      </w:r>
      <w:r w:rsidR="00E842B9" w:rsidRPr="00E842B9">
        <w:t>where members of the public can choose live animals, such as chickens and rabbits, who are then slaughtered while the customer waits</w:t>
      </w:r>
      <w:r w:rsidR="003C3D24">
        <w:t>,</w:t>
      </w:r>
      <w:r w:rsidR="00E842B9">
        <w:t xml:space="preserve"> according the People for the Ethical Treatment of Animals</w:t>
      </w:r>
      <w:r w:rsidRPr="00556F21">
        <w:t>; and</w:t>
      </w:r>
    </w:p>
    <w:p w14:paraId="298006F7" w14:textId="1C4A4520" w:rsidR="00EE45E3" w:rsidRPr="00556F21" w:rsidRDefault="00EE45E3" w:rsidP="00556F21">
      <w:pPr>
        <w:spacing w:line="480" w:lineRule="auto"/>
        <w:ind w:firstLine="720"/>
      </w:pPr>
      <w:r w:rsidRPr="00556F21">
        <w:t>Whereas,</w:t>
      </w:r>
      <w:r w:rsidR="005B734E" w:rsidRPr="005B734E">
        <w:t xml:space="preserve"> New York</w:t>
      </w:r>
      <w:r w:rsidR="00AA456D">
        <w:t xml:space="preserve"> City’s</w:t>
      </w:r>
      <w:r w:rsidR="005B734E" w:rsidRPr="005B734E">
        <w:t xml:space="preserve"> live animal markets</w:t>
      </w:r>
      <w:r w:rsidR="00AA456D">
        <w:t xml:space="preserve"> pose </w:t>
      </w:r>
      <w:r w:rsidR="00AA456D" w:rsidRPr="005A7CF6">
        <w:t xml:space="preserve">public health </w:t>
      </w:r>
      <w:r w:rsidR="00AA456D">
        <w:t>concerns</w:t>
      </w:r>
      <w:r w:rsidR="003C3D24">
        <w:t>,</w:t>
      </w:r>
      <w:r w:rsidR="00AA456D">
        <w:t xml:space="preserve"> as </w:t>
      </w:r>
      <w:r w:rsidR="003C3D24">
        <w:t>some</w:t>
      </w:r>
      <w:r w:rsidR="003C3D24" w:rsidRPr="005B734E">
        <w:t xml:space="preserve"> </w:t>
      </w:r>
      <w:r w:rsidR="005B734E" w:rsidRPr="005B734E">
        <w:t xml:space="preserve">operate </w:t>
      </w:r>
      <w:r w:rsidR="00AA456D">
        <w:t>near</w:t>
      </w:r>
      <w:r w:rsidR="005B734E" w:rsidRPr="005B734E">
        <w:t xml:space="preserve"> schools, playgrounds and people’s homes, despite</w:t>
      </w:r>
      <w:r w:rsidR="00DF4A0A">
        <w:t xml:space="preserve"> </w:t>
      </w:r>
      <w:r w:rsidR="00AA456D">
        <w:t>New York State</w:t>
      </w:r>
      <w:r w:rsidR="005B734E" w:rsidRPr="005B734E">
        <w:t xml:space="preserve"> public health law</w:t>
      </w:r>
      <w:r w:rsidR="00AA456D">
        <w:t>s</w:t>
      </w:r>
      <w:r w:rsidR="005B734E" w:rsidRPr="005B734E">
        <w:t xml:space="preserve"> </w:t>
      </w:r>
      <w:r w:rsidR="00AA456D">
        <w:t xml:space="preserve">that </w:t>
      </w:r>
      <w:r w:rsidR="005B734E" w:rsidRPr="005B734E">
        <w:t xml:space="preserve">prohibit new slaughterhouses from operating within 1,500 </w:t>
      </w:r>
      <w:r w:rsidR="004C26CE">
        <w:t xml:space="preserve">feet </w:t>
      </w:r>
      <w:r w:rsidR="005B734E" w:rsidRPr="005B734E">
        <w:t>of a residential building</w:t>
      </w:r>
      <w:r w:rsidRPr="00556F21">
        <w:t>; and</w:t>
      </w:r>
    </w:p>
    <w:p w14:paraId="2F980547" w14:textId="4691F23E" w:rsidR="00EE45E3" w:rsidRPr="00556F21" w:rsidRDefault="00EE45E3" w:rsidP="00C7009A">
      <w:pPr>
        <w:spacing w:line="480" w:lineRule="auto"/>
        <w:ind w:firstLine="720"/>
      </w:pPr>
      <w:r w:rsidRPr="00556F21">
        <w:t xml:space="preserve">Whereas, </w:t>
      </w:r>
      <w:r w:rsidR="00C7009A" w:rsidRPr="00556F21">
        <w:t>A</w:t>
      </w:r>
      <w:r w:rsidR="00C7009A">
        <w:t>.</w:t>
      </w:r>
      <w:r w:rsidR="00F54296">
        <w:t>3629</w:t>
      </w:r>
      <w:r w:rsidR="00C7009A">
        <w:t xml:space="preserve">, introduced by </w:t>
      </w:r>
      <w:r w:rsidR="00062C50" w:rsidRPr="00062C50">
        <w:t>Assembly Member Linda B. Rosenthal</w:t>
      </w:r>
      <w:r w:rsidR="00C7009A">
        <w:t xml:space="preserve"> and its companion bill</w:t>
      </w:r>
      <w:r w:rsidR="00062C50">
        <w:t>,</w:t>
      </w:r>
      <w:r w:rsidR="00C7009A">
        <w:t xml:space="preserve"> </w:t>
      </w:r>
      <w:r w:rsidR="00C7009A" w:rsidRPr="00C7009A">
        <w:t>S</w:t>
      </w:r>
      <w:r w:rsidR="00C7009A">
        <w:t>.</w:t>
      </w:r>
      <w:r w:rsidR="00F54296">
        <w:t>3182</w:t>
      </w:r>
      <w:r w:rsidR="00C7009A">
        <w:t xml:space="preserve">, introduced by New York Senator </w:t>
      </w:r>
      <w:r w:rsidR="00C7009A" w:rsidRPr="00C7009A">
        <w:t>Luis Sep</w:t>
      </w:r>
      <w:r w:rsidR="00C7009A">
        <w:t>u</w:t>
      </w:r>
      <w:r w:rsidR="00C7009A" w:rsidRPr="00C7009A">
        <w:t>lveda</w:t>
      </w:r>
      <w:r w:rsidR="00C7009A">
        <w:t>,</w:t>
      </w:r>
      <w:r w:rsidR="004B1CC2">
        <w:t xml:space="preserve"> would</w:t>
      </w:r>
      <w:r w:rsidR="00C7009A">
        <w:t xml:space="preserve"> prohibit </w:t>
      </w:r>
      <w:r w:rsidR="00C7009A" w:rsidRPr="00C7009A">
        <w:t>the operation of</w:t>
      </w:r>
      <w:r w:rsidR="00C7009A">
        <w:t xml:space="preserve"> slaughterhouses</w:t>
      </w:r>
      <w:r w:rsidR="009134D8">
        <w:t xml:space="preserve"> as an emergency measure to stem the transmission of </w:t>
      </w:r>
      <w:r w:rsidR="009134D8" w:rsidRPr="00556F21">
        <w:rPr>
          <w:rFonts w:eastAsia="Times New Roman"/>
          <w:color w:val="222222"/>
          <w:lang w:eastAsia="en-GB"/>
        </w:rPr>
        <w:t>zoonotic disease</w:t>
      </w:r>
      <w:r w:rsidR="009134D8">
        <w:rPr>
          <w:rFonts w:eastAsia="Times New Roman"/>
          <w:color w:val="222222"/>
          <w:lang w:eastAsia="en-GB"/>
        </w:rPr>
        <w:t>s for</w:t>
      </w:r>
      <w:r w:rsidR="00C7009A">
        <w:t xml:space="preserve"> their effect on public health</w:t>
      </w:r>
      <w:r w:rsidR="009134D8">
        <w:t xml:space="preserve"> </w:t>
      </w:r>
      <w:r w:rsidR="00C7009A">
        <w:t>and animal welfare</w:t>
      </w:r>
      <w:r w:rsidRPr="00556F21">
        <w:t>; and</w:t>
      </w:r>
    </w:p>
    <w:p w14:paraId="760F3C92" w14:textId="7DB09E7E" w:rsidR="00EE45E3" w:rsidRDefault="00EE45E3" w:rsidP="00556F21">
      <w:pPr>
        <w:spacing w:line="480" w:lineRule="auto"/>
        <w:ind w:firstLine="720"/>
      </w:pPr>
      <w:r w:rsidRPr="00556F21">
        <w:lastRenderedPageBreak/>
        <w:t>Whereas,</w:t>
      </w:r>
      <w:r w:rsidR="005B734E">
        <w:t xml:space="preserve"> </w:t>
      </w:r>
      <w:r w:rsidR="00AA456D">
        <w:t xml:space="preserve">A primary focus of </w:t>
      </w:r>
      <w:r w:rsidR="00AA456D" w:rsidRPr="00556F21">
        <w:t>A</w:t>
      </w:r>
      <w:r w:rsidR="00AA456D">
        <w:t>.</w:t>
      </w:r>
      <w:r w:rsidR="00F54296">
        <w:t>3629</w:t>
      </w:r>
      <w:r w:rsidR="00AA456D">
        <w:t>/</w:t>
      </w:r>
      <w:r w:rsidR="00AA456D" w:rsidRPr="00C7009A">
        <w:t>S</w:t>
      </w:r>
      <w:r w:rsidR="00AA456D">
        <w:t>.</w:t>
      </w:r>
      <w:r w:rsidR="00F54296">
        <w:t xml:space="preserve">3182 </w:t>
      </w:r>
      <w:r w:rsidR="00AA456D">
        <w:t>is to c</w:t>
      </w:r>
      <w:r w:rsidR="005B734E" w:rsidRPr="005B734E">
        <w:t xml:space="preserve">onvene the </w:t>
      </w:r>
      <w:r w:rsidR="005B734E">
        <w:t>“</w:t>
      </w:r>
      <w:r w:rsidR="005B734E" w:rsidRPr="005B734E">
        <w:t>Task Force on Slaughterhouse Public Health and Safety and Animal Welfare</w:t>
      </w:r>
      <w:r w:rsidR="005B734E">
        <w:t>,”</w:t>
      </w:r>
      <w:r w:rsidR="005B734E" w:rsidRPr="005B734E">
        <w:t xml:space="preserve"> </w:t>
      </w:r>
      <w:r w:rsidR="004B1CC2">
        <w:t xml:space="preserve">composed </w:t>
      </w:r>
      <w:r w:rsidR="00AA456D">
        <w:t xml:space="preserve">of </w:t>
      </w:r>
      <w:r w:rsidR="005B734E" w:rsidRPr="005B734E">
        <w:t>experts in epidemiology, veterinary science and animal welfare</w:t>
      </w:r>
      <w:r w:rsidR="00AA456D">
        <w:t>,</w:t>
      </w:r>
      <w:r w:rsidR="005B734E" w:rsidRPr="005B734E">
        <w:t xml:space="preserve"> to determine </w:t>
      </w:r>
      <w:r w:rsidR="009134D8">
        <w:t>the</w:t>
      </w:r>
      <w:r w:rsidR="005B734E" w:rsidRPr="005B734E">
        <w:t xml:space="preserve"> amount of regulation </w:t>
      </w:r>
      <w:r w:rsidR="009134D8">
        <w:t>that will be needed to</w:t>
      </w:r>
      <w:r w:rsidR="005B734E" w:rsidRPr="005B734E">
        <w:t xml:space="preserve"> make slaughterhouses safe enough to operate</w:t>
      </w:r>
      <w:r w:rsidRPr="00556F21">
        <w:t>; and</w:t>
      </w:r>
    </w:p>
    <w:p w14:paraId="4193ADB1" w14:textId="54022A95" w:rsidR="00895A49" w:rsidRPr="00556F21" w:rsidRDefault="00895A49" w:rsidP="00556F21">
      <w:pPr>
        <w:spacing w:line="480" w:lineRule="auto"/>
        <w:ind w:firstLine="720"/>
      </w:pPr>
      <w:r>
        <w:t xml:space="preserve">Whereas, </w:t>
      </w:r>
      <w:r w:rsidRPr="00895A49">
        <w:t xml:space="preserve">According to the </w:t>
      </w:r>
      <w:r w:rsidR="00F434C6">
        <w:t>CDC</w:t>
      </w:r>
      <w:r w:rsidRPr="00895A49">
        <w:t xml:space="preserve">, the </w:t>
      </w:r>
      <w:r w:rsidR="003C3D24">
        <w:t xml:space="preserve">COVID-19 </w:t>
      </w:r>
      <w:r w:rsidRPr="00895A49">
        <w:t xml:space="preserve">global pandemic has claimed over </w:t>
      </w:r>
      <w:r w:rsidR="00577DDC">
        <w:t>835</w:t>
      </w:r>
      <w:r w:rsidR="004C26CE">
        <w:t>,000</w:t>
      </w:r>
      <w:r w:rsidRPr="00895A49">
        <w:t xml:space="preserve"> lives in the United States</w:t>
      </w:r>
      <w:r>
        <w:t>; and</w:t>
      </w:r>
    </w:p>
    <w:p w14:paraId="597B347E" w14:textId="49ABC558" w:rsidR="00B74608" w:rsidRPr="00556F21" w:rsidRDefault="00EE45E3" w:rsidP="00895A49">
      <w:pPr>
        <w:spacing w:line="480" w:lineRule="auto"/>
        <w:ind w:firstLine="720"/>
      </w:pPr>
      <w:r w:rsidRPr="00556F21">
        <w:t xml:space="preserve">Whereas, </w:t>
      </w:r>
      <w:proofErr w:type="gramStart"/>
      <w:r w:rsidR="00895A49">
        <w:t>Further</w:t>
      </w:r>
      <w:proofErr w:type="gramEnd"/>
      <w:r w:rsidR="00895A49">
        <w:t xml:space="preserve"> examination by infectious</w:t>
      </w:r>
      <w:r w:rsidR="00AA456D">
        <w:t xml:space="preserve"> </w:t>
      </w:r>
      <w:r w:rsidR="00895A49">
        <w:t>diseas</w:t>
      </w:r>
      <w:r w:rsidR="00AA456D">
        <w:t>e</w:t>
      </w:r>
      <w:r w:rsidR="00895A49">
        <w:t xml:space="preserve"> expert</w:t>
      </w:r>
      <w:r w:rsidR="00AA456D">
        <w:t>s</w:t>
      </w:r>
      <w:r w:rsidR="00895A49">
        <w:t xml:space="preserve"> o</w:t>
      </w:r>
      <w:r w:rsidR="00AA456D">
        <w:t>n</w:t>
      </w:r>
      <w:r w:rsidR="00895A49">
        <w:t xml:space="preserve"> the </w:t>
      </w:r>
      <w:r w:rsidR="00AA456D">
        <w:t>connection</w:t>
      </w:r>
      <w:r w:rsidR="00895A49">
        <w:t xml:space="preserve"> between zoonotic diseases and live animal markets </w:t>
      </w:r>
      <w:r w:rsidR="00AA456D">
        <w:t>will</w:t>
      </w:r>
      <w:r w:rsidR="00E55683">
        <w:t xml:space="preserve"> eliminate </w:t>
      </w:r>
      <w:r w:rsidR="00F54296">
        <w:t xml:space="preserve">a </w:t>
      </w:r>
      <w:r w:rsidR="00E55683">
        <w:t xml:space="preserve">potential </w:t>
      </w:r>
      <w:r w:rsidR="00AA456D">
        <w:t>avenue</w:t>
      </w:r>
      <w:r w:rsidR="00E55683">
        <w:t xml:space="preserve"> for </w:t>
      </w:r>
      <w:r w:rsidR="00AA456D">
        <w:t>t</w:t>
      </w:r>
      <w:r w:rsidR="00E55683">
        <w:t>he transmission of zoonotic diseases</w:t>
      </w:r>
      <w:r w:rsidR="00AA456D">
        <w:t xml:space="preserve"> </w:t>
      </w:r>
      <w:r w:rsidR="00E55683">
        <w:t>and the suffering it causes</w:t>
      </w:r>
      <w:r w:rsidR="00AA456D">
        <w:t xml:space="preserve"> for human and animal welfare</w:t>
      </w:r>
      <w:r w:rsidRPr="00556F21">
        <w:t xml:space="preserve">; </w:t>
      </w:r>
      <w:r w:rsidR="00B74608" w:rsidRPr="00556F21">
        <w:t>now, therefore, be it</w:t>
      </w:r>
    </w:p>
    <w:p w14:paraId="6699B3C4" w14:textId="2E3BBFA4" w:rsidR="00B74608" w:rsidRPr="00556F21" w:rsidRDefault="00B74608" w:rsidP="00556F21">
      <w:pPr>
        <w:spacing w:line="480" w:lineRule="auto"/>
        <w:ind w:firstLine="720"/>
      </w:pPr>
      <w:r w:rsidRPr="00556F21">
        <w:t xml:space="preserve">Resolved, That the Council of the City of New York </w:t>
      </w:r>
      <w:r w:rsidR="00C7009A" w:rsidRPr="00EE45E3">
        <w:t>call</w:t>
      </w:r>
      <w:r w:rsidR="00C7009A">
        <w:t>s</w:t>
      </w:r>
      <w:r w:rsidR="00C7009A" w:rsidRPr="00EE45E3">
        <w:t xml:space="preserve"> on the </w:t>
      </w:r>
      <w:r w:rsidR="00C7009A">
        <w:t xml:space="preserve">State Legislature to pass, and the Governor to sign, </w:t>
      </w:r>
      <w:r w:rsidR="00C7009A" w:rsidRPr="00556F21">
        <w:t>A</w:t>
      </w:r>
      <w:r w:rsidR="00C7009A">
        <w:t>.</w:t>
      </w:r>
      <w:r w:rsidR="00F54296">
        <w:t>3629</w:t>
      </w:r>
      <w:r w:rsidR="00C7009A">
        <w:t>/</w:t>
      </w:r>
      <w:r w:rsidR="00C7009A" w:rsidRPr="00C7009A">
        <w:t>S</w:t>
      </w:r>
      <w:r w:rsidR="00C7009A">
        <w:t>.</w:t>
      </w:r>
      <w:r w:rsidR="00F54296">
        <w:t>3182</w:t>
      </w:r>
      <w:r w:rsidR="00C7009A">
        <w:t xml:space="preserve">, </w:t>
      </w:r>
      <w:r w:rsidR="00AA456D">
        <w:t>p</w:t>
      </w:r>
      <w:r w:rsidR="00C7009A" w:rsidRPr="00556F21">
        <w:t>rohibit</w:t>
      </w:r>
      <w:r w:rsidR="00AA456D">
        <w:t>ing</w:t>
      </w:r>
      <w:r w:rsidR="00C7009A" w:rsidRPr="00556F21">
        <w:t xml:space="preserve"> the operation of establishments where animals and fowls are slaughtered or butchered for food.</w:t>
      </w:r>
    </w:p>
    <w:p w14:paraId="319258EB" w14:textId="35EAE61E" w:rsidR="00B74608" w:rsidRPr="00E13456" w:rsidRDefault="00F54296" w:rsidP="00B74608">
      <w:pPr>
        <w:rPr>
          <w:sz w:val="18"/>
          <w:szCs w:val="18"/>
          <w:u w:val="single"/>
        </w:rPr>
      </w:pPr>
      <w:r w:rsidRPr="00E13456">
        <w:rPr>
          <w:sz w:val="18"/>
          <w:szCs w:val="18"/>
          <w:u w:val="single"/>
        </w:rPr>
        <w:t>Session 12</w:t>
      </w:r>
    </w:p>
    <w:p w14:paraId="0F8ADD00" w14:textId="20399B18" w:rsidR="00F54296" w:rsidRPr="00E13456" w:rsidRDefault="00F54296" w:rsidP="00B74608">
      <w:pPr>
        <w:rPr>
          <w:sz w:val="18"/>
          <w:szCs w:val="18"/>
        </w:rPr>
      </w:pPr>
      <w:r w:rsidRPr="00E13456">
        <w:rPr>
          <w:sz w:val="18"/>
          <w:szCs w:val="18"/>
        </w:rPr>
        <w:t>NC</w:t>
      </w:r>
    </w:p>
    <w:p w14:paraId="5CFFBD36" w14:textId="58E0A555" w:rsidR="00F54296" w:rsidRPr="00E13456" w:rsidRDefault="00F54296" w:rsidP="00B74608">
      <w:pPr>
        <w:rPr>
          <w:sz w:val="18"/>
          <w:szCs w:val="18"/>
        </w:rPr>
      </w:pPr>
      <w:r w:rsidRPr="00E13456">
        <w:rPr>
          <w:sz w:val="18"/>
          <w:szCs w:val="18"/>
        </w:rPr>
        <w:t>LS #</w:t>
      </w:r>
      <w:r w:rsidR="0005128A" w:rsidRPr="0005128A">
        <w:rPr>
          <w:sz w:val="18"/>
          <w:szCs w:val="18"/>
        </w:rPr>
        <w:t>4557</w:t>
      </w:r>
      <w:bookmarkStart w:id="0" w:name="_GoBack"/>
      <w:bookmarkEnd w:id="0"/>
    </w:p>
    <w:p w14:paraId="1A09DB34" w14:textId="4DFAD76A" w:rsidR="00F54296" w:rsidRPr="00E13456" w:rsidRDefault="009B4685" w:rsidP="00B74608">
      <w:pPr>
        <w:rPr>
          <w:sz w:val="18"/>
          <w:szCs w:val="18"/>
        </w:rPr>
      </w:pPr>
      <w:r>
        <w:rPr>
          <w:sz w:val="18"/>
          <w:szCs w:val="18"/>
        </w:rPr>
        <w:t>1/13</w:t>
      </w:r>
      <w:r w:rsidR="00F54296" w:rsidRPr="00E13456">
        <w:rPr>
          <w:sz w:val="18"/>
          <w:szCs w:val="18"/>
        </w:rPr>
        <w:t>/2021</w:t>
      </w:r>
    </w:p>
    <w:p w14:paraId="6E4DFCA9" w14:textId="77777777" w:rsidR="00F54296" w:rsidRPr="00E13456" w:rsidRDefault="00F54296" w:rsidP="00B74608">
      <w:pPr>
        <w:rPr>
          <w:sz w:val="18"/>
          <w:szCs w:val="18"/>
        </w:rPr>
      </w:pPr>
    </w:p>
    <w:p w14:paraId="558409D5" w14:textId="03780001" w:rsidR="00F54296" w:rsidRPr="00E13456" w:rsidRDefault="00F54296" w:rsidP="00B74608">
      <w:pPr>
        <w:rPr>
          <w:sz w:val="18"/>
          <w:szCs w:val="18"/>
        </w:rPr>
      </w:pPr>
      <w:r w:rsidRPr="00E13456">
        <w:rPr>
          <w:sz w:val="18"/>
          <w:szCs w:val="18"/>
          <w:u w:val="single"/>
        </w:rPr>
        <w:t>Session 11</w:t>
      </w:r>
    </w:p>
    <w:p w14:paraId="566A0CBB" w14:textId="4F3F0D05" w:rsidR="00B74608" w:rsidRPr="00E13456" w:rsidRDefault="00F54296" w:rsidP="00B74608">
      <w:pPr>
        <w:rPr>
          <w:sz w:val="18"/>
          <w:szCs w:val="18"/>
        </w:rPr>
      </w:pPr>
      <w:r w:rsidRPr="00E13456">
        <w:rPr>
          <w:sz w:val="18"/>
          <w:szCs w:val="18"/>
        </w:rPr>
        <w:t>AH</w:t>
      </w:r>
    </w:p>
    <w:p w14:paraId="3D774836" w14:textId="41CC7699" w:rsidR="00B74608" w:rsidRPr="00E13456" w:rsidRDefault="00B74608" w:rsidP="00B74608">
      <w:pPr>
        <w:rPr>
          <w:sz w:val="18"/>
          <w:szCs w:val="18"/>
        </w:rPr>
      </w:pPr>
      <w:r w:rsidRPr="00E13456">
        <w:rPr>
          <w:sz w:val="18"/>
          <w:szCs w:val="18"/>
        </w:rPr>
        <w:t>LS #</w:t>
      </w:r>
      <w:r w:rsidR="00742C59" w:rsidRPr="00E13456">
        <w:rPr>
          <w:sz w:val="18"/>
          <w:szCs w:val="18"/>
        </w:rPr>
        <w:t>6538/8131/14619/</w:t>
      </w:r>
      <w:r w:rsidR="00EE45E3" w:rsidRPr="00E13456">
        <w:rPr>
          <w:sz w:val="18"/>
          <w:szCs w:val="18"/>
        </w:rPr>
        <w:t>14</w:t>
      </w:r>
      <w:r w:rsidR="00DA3F6A" w:rsidRPr="00E13456">
        <w:rPr>
          <w:sz w:val="18"/>
          <w:szCs w:val="18"/>
        </w:rPr>
        <w:t>881</w:t>
      </w:r>
    </w:p>
    <w:p w14:paraId="17F65330" w14:textId="436302CE" w:rsidR="00B74608" w:rsidRDefault="00B74608" w:rsidP="00E13456">
      <w:pPr>
        <w:jc w:val="left"/>
        <w:rPr>
          <w:sz w:val="18"/>
          <w:szCs w:val="18"/>
        </w:rPr>
      </w:pPr>
    </w:p>
    <w:p w14:paraId="5FE21820" w14:textId="77777777" w:rsidR="007307AA" w:rsidRDefault="007307AA" w:rsidP="00B74608">
      <w:pPr>
        <w:rPr>
          <w:sz w:val="18"/>
          <w:szCs w:val="18"/>
        </w:rPr>
      </w:pPr>
    </w:p>
    <w:sectPr w:rsidR="007307A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AF37" w14:textId="77777777" w:rsidR="00355538" w:rsidRDefault="00355538" w:rsidP="005A7CF6">
      <w:r>
        <w:separator/>
      </w:r>
    </w:p>
  </w:endnote>
  <w:endnote w:type="continuationSeparator" w:id="0">
    <w:p w14:paraId="6F947EF8" w14:textId="77777777" w:rsidR="00355538" w:rsidRDefault="00355538" w:rsidP="005A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74553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EBCF30" w14:textId="77777777" w:rsidR="005A7CF6" w:rsidRDefault="005A7CF6" w:rsidP="008F7B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813CA" w14:textId="77777777" w:rsidR="005A7CF6" w:rsidRDefault="005A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2393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3C55B0" w14:textId="4F99D57E" w:rsidR="005A7CF6" w:rsidRDefault="005A7CF6" w:rsidP="008F7B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128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B027F7" w14:textId="77777777" w:rsidR="005A7CF6" w:rsidRDefault="005A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7C4B" w14:textId="77777777" w:rsidR="00355538" w:rsidRDefault="00355538" w:rsidP="005A7CF6">
      <w:r>
        <w:separator/>
      </w:r>
    </w:p>
  </w:footnote>
  <w:footnote w:type="continuationSeparator" w:id="0">
    <w:p w14:paraId="5585DAD0" w14:textId="77777777" w:rsidR="00355538" w:rsidRDefault="00355538" w:rsidP="005A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5128A"/>
    <w:rsid w:val="00062C50"/>
    <w:rsid w:val="00075A76"/>
    <w:rsid w:val="00095A0C"/>
    <w:rsid w:val="000A36EB"/>
    <w:rsid w:val="000B512E"/>
    <w:rsid w:val="000E77AD"/>
    <w:rsid w:val="001C1414"/>
    <w:rsid w:val="001D2F43"/>
    <w:rsid w:val="00253CF6"/>
    <w:rsid w:val="00355538"/>
    <w:rsid w:val="003C3D24"/>
    <w:rsid w:val="00436FAE"/>
    <w:rsid w:val="004738A8"/>
    <w:rsid w:val="004B1CC2"/>
    <w:rsid w:val="004C26CE"/>
    <w:rsid w:val="00556F21"/>
    <w:rsid w:val="00573844"/>
    <w:rsid w:val="00577DDC"/>
    <w:rsid w:val="00584893"/>
    <w:rsid w:val="005949EF"/>
    <w:rsid w:val="005A7CF6"/>
    <w:rsid w:val="005B734E"/>
    <w:rsid w:val="00602962"/>
    <w:rsid w:val="006B5967"/>
    <w:rsid w:val="006D433A"/>
    <w:rsid w:val="007307AA"/>
    <w:rsid w:val="007328B0"/>
    <w:rsid w:val="00742C59"/>
    <w:rsid w:val="00746CAF"/>
    <w:rsid w:val="00784AC0"/>
    <w:rsid w:val="0078532C"/>
    <w:rsid w:val="007A66DB"/>
    <w:rsid w:val="007B4257"/>
    <w:rsid w:val="007C4589"/>
    <w:rsid w:val="007F58FD"/>
    <w:rsid w:val="00803656"/>
    <w:rsid w:val="008833DF"/>
    <w:rsid w:val="00883F1C"/>
    <w:rsid w:val="00895A49"/>
    <w:rsid w:val="008C789A"/>
    <w:rsid w:val="009051BD"/>
    <w:rsid w:val="009134D8"/>
    <w:rsid w:val="009618A2"/>
    <w:rsid w:val="00962A22"/>
    <w:rsid w:val="009B4685"/>
    <w:rsid w:val="009C3B23"/>
    <w:rsid w:val="009C4372"/>
    <w:rsid w:val="00A12002"/>
    <w:rsid w:val="00A552D0"/>
    <w:rsid w:val="00A56696"/>
    <w:rsid w:val="00AA456D"/>
    <w:rsid w:val="00B37AE7"/>
    <w:rsid w:val="00B74608"/>
    <w:rsid w:val="00BE3C8A"/>
    <w:rsid w:val="00C7009A"/>
    <w:rsid w:val="00C9540D"/>
    <w:rsid w:val="00CF3086"/>
    <w:rsid w:val="00D60A0D"/>
    <w:rsid w:val="00D840C0"/>
    <w:rsid w:val="00DA3F6A"/>
    <w:rsid w:val="00DB7C02"/>
    <w:rsid w:val="00DF4A0A"/>
    <w:rsid w:val="00E12741"/>
    <w:rsid w:val="00E13456"/>
    <w:rsid w:val="00E55683"/>
    <w:rsid w:val="00E6006C"/>
    <w:rsid w:val="00E842B9"/>
    <w:rsid w:val="00E94AF9"/>
    <w:rsid w:val="00ED779D"/>
    <w:rsid w:val="00EE45E3"/>
    <w:rsid w:val="00F000DD"/>
    <w:rsid w:val="00F434C6"/>
    <w:rsid w:val="00F54296"/>
    <w:rsid w:val="00F62EA5"/>
    <w:rsid w:val="00F83654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4D1C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7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F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7CF6"/>
  </w:style>
  <w:style w:type="paragraph" w:styleId="BalloonText">
    <w:name w:val="Balloon Text"/>
    <w:basedOn w:val="Normal"/>
    <w:link w:val="BalloonTextChar"/>
    <w:uiPriority w:val="99"/>
    <w:semiHidden/>
    <w:unhideWhenUsed/>
    <w:rsid w:val="00A120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CC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C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25294-6B93-444B-B378-95F0796C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106F3-8645-4F49-AD7F-F35A787EC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F993B-7DB5-4F88-80E9-45E958B8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5</cp:revision>
  <dcterms:created xsi:type="dcterms:W3CDTF">2022-01-26T18:43:00Z</dcterms:created>
  <dcterms:modified xsi:type="dcterms:W3CDTF">2022-02-15T18:37:00Z</dcterms:modified>
</cp:coreProperties>
</file>