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92CFB" w14:textId="1E5A2A0D" w:rsidR="004E1CF2" w:rsidRDefault="005F12D4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BE1CC8">
        <w:t xml:space="preserve"> 2158</w:t>
      </w:r>
      <w:r>
        <w:t>-A</w:t>
      </w:r>
    </w:p>
    <w:p w14:paraId="3A3F95A4" w14:textId="77777777" w:rsidR="00E97376" w:rsidRDefault="00E97376" w:rsidP="00E97376">
      <w:pPr>
        <w:ind w:firstLine="0"/>
        <w:jc w:val="center"/>
      </w:pPr>
    </w:p>
    <w:p w14:paraId="122B44D5" w14:textId="77777777" w:rsidR="00D07EA4" w:rsidRDefault="00D07EA4" w:rsidP="00D07EA4">
      <w:pPr>
        <w:pStyle w:val="BodyText"/>
        <w:spacing w:line="240" w:lineRule="auto"/>
        <w:ind w:firstLine="0"/>
      </w:pPr>
      <w:r>
        <w:t>By Council Members Levin, Holden, Kallos, Cornegy, Gjonaj, Rosenthal, Menchaca, Ampry-Samuel, Louis, Gennaro and Ulrich (by request of the Manhattan Borough President)</w:t>
      </w:r>
    </w:p>
    <w:p w14:paraId="1603FE82" w14:textId="77777777" w:rsidR="00780DB1" w:rsidRDefault="00780DB1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7D437EE7" w14:textId="77777777" w:rsidR="0029032F" w:rsidRPr="0029032F" w:rsidRDefault="0029032F" w:rsidP="007101A2">
      <w:pPr>
        <w:pStyle w:val="BodyText"/>
        <w:spacing w:line="240" w:lineRule="auto"/>
        <w:ind w:firstLine="0"/>
        <w:rPr>
          <w:vanish/>
        </w:rPr>
      </w:pPr>
      <w:r w:rsidRPr="0029032F">
        <w:rPr>
          <w:vanish/>
        </w:rPr>
        <w:t>..Title</w:t>
      </w:r>
    </w:p>
    <w:p w14:paraId="3F329856" w14:textId="3F8CEE04" w:rsidR="004E1CF2" w:rsidRDefault="0029032F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A10580">
        <w:t>New York city charter</w:t>
      </w:r>
      <w:r w:rsidR="004E1CF2">
        <w:t xml:space="preserve">, in relation </w:t>
      </w:r>
      <w:r w:rsidR="009E465C">
        <w:t xml:space="preserve">to </w:t>
      </w:r>
      <w:r w:rsidR="001E5A3C">
        <w:t xml:space="preserve">designating a </w:t>
      </w:r>
      <w:r w:rsidR="00A10580">
        <w:t xml:space="preserve">geospatial information </w:t>
      </w:r>
      <w:r w:rsidR="001E5A3C">
        <w:t>officer</w:t>
      </w:r>
    </w:p>
    <w:p w14:paraId="433CA807" w14:textId="62E1CA2D" w:rsidR="0029032F" w:rsidRPr="0029032F" w:rsidRDefault="0029032F" w:rsidP="007101A2">
      <w:pPr>
        <w:pStyle w:val="BodyText"/>
        <w:spacing w:line="240" w:lineRule="auto"/>
        <w:ind w:firstLine="0"/>
        <w:rPr>
          <w:vanish/>
        </w:rPr>
      </w:pPr>
      <w:r w:rsidRPr="0029032F">
        <w:rPr>
          <w:vanish/>
        </w:rPr>
        <w:t>..Body</w:t>
      </w:r>
    </w:p>
    <w:p w14:paraId="130AEB32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24ED8960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47BBE1CB" w14:textId="77777777" w:rsidR="004E1CF2" w:rsidRDefault="004E1CF2" w:rsidP="006662DF">
      <w:pPr>
        <w:jc w:val="both"/>
      </w:pPr>
    </w:p>
    <w:p w14:paraId="0DD21240" w14:textId="77777777" w:rsidR="006A691C" w:rsidRDefault="006A691C" w:rsidP="007101A2">
      <w:pPr>
        <w:spacing w:line="480" w:lineRule="auto"/>
        <w:jc w:val="both"/>
        <w:sectPr w:rsidR="006A691C" w:rsidSect="008F0B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C441C3" w14:textId="63760328" w:rsidR="00C85E85" w:rsidRPr="00C85E85" w:rsidRDefault="007101A2" w:rsidP="00C85E85">
      <w:pPr>
        <w:spacing w:line="480" w:lineRule="auto"/>
        <w:jc w:val="both"/>
      </w:pPr>
      <w:r>
        <w:t>S</w:t>
      </w:r>
      <w:r w:rsidR="004E1CF2">
        <w:t>ection 1.</w:t>
      </w:r>
      <w:r w:rsidR="001954E9">
        <w:t xml:space="preserve"> </w:t>
      </w:r>
      <w:r w:rsidR="00C85E85" w:rsidRPr="00C85E85">
        <w:t>Subdivisions g and h of section 1072 of the New York city charter are amended to read as follows:</w:t>
      </w:r>
    </w:p>
    <w:p w14:paraId="141BBD65" w14:textId="41640E9E" w:rsidR="00C85E85" w:rsidRPr="00C85E85" w:rsidRDefault="00C85E85" w:rsidP="00C85E85">
      <w:pPr>
        <w:spacing w:line="480" w:lineRule="auto"/>
        <w:jc w:val="both"/>
      </w:pPr>
      <w:r w:rsidRPr="00C85E85">
        <w:t xml:space="preserve">g. to participate in developing, maintaining and implementing a long-range computer systems </w:t>
      </w:r>
      <w:r w:rsidRPr="00C85E85">
        <w:rPr>
          <w:u w:val="single"/>
        </w:rPr>
        <w:t>strategy,</w:t>
      </w:r>
      <w:r w:rsidRPr="00C85E85">
        <w:t xml:space="preserve"> [and] data communications strategy</w:t>
      </w:r>
      <w:r w:rsidRPr="00C85E85">
        <w:rPr>
          <w:u w:val="single"/>
        </w:rPr>
        <w:t>, spatial data interoperability strategy</w:t>
      </w:r>
      <w:r w:rsidRPr="00C85E85">
        <w:t xml:space="preserve"> for the city of New York</w:t>
      </w:r>
      <w:r w:rsidRPr="00C85E85">
        <w:rPr>
          <w:u w:val="single"/>
        </w:rPr>
        <w:t xml:space="preserve"> and plan for the use of geospatial information systems by city agencies</w:t>
      </w:r>
      <w:r w:rsidRPr="00C85E85">
        <w:t>;</w:t>
      </w:r>
    </w:p>
    <w:p w14:paraId="073D8038" w14:textId="34BF68F9" w:rsidR="00C85E85" w:rsidRDefault="00C85E85" w:rsidP="00C85E85">
      <w:pPr>
        <w:spacing w:line="480" w:lineRule="auto"/>
        <w:jc w:val="both"/>
      </w:pPr>
      <w:r w:rsidRPr="00C85E85">
        <w:t>h. to assist in providing interagency coordination on matters related to data communications activities and interfacing of computers</w:t>
      </w:r>
      <w:r w:rsidRPr="00C85E85">
        <w:rPr>
          <w:u w:val="single"/>
        </w:rPr>
        <w:t xml:space="preserve">, including convening, under the direction of the chief geospatial information officer, annual interagency meetings of agency personnel responsible for supervising </w:t>
      </w:r>
      <w:r>
        <w:rPr>
          <w:u w:val="single"/>
        </w:rPr>
        <w:t xml:space="preserve">the collection, </w:t>
      </w:r>
      <w:r w:rsidRPr="00C85E85">
        <w:rPr>
          <w:u w:val="single"/>
        </w:rPr>
        <w:t>management</w:t>
      </w:r>
      <w:r>
        <w:rPr>
          <w:u w:val="single"/>
        </w:rPr>
        <w:t xml:space="preserve"> or use</w:t>
      </w:r>
      <w:r w:rsidRPr="00C85E85">
        <w:rPr>
          <w:u w:val="single"/>
        </w:rPr>
        <w:t xml:space="preserve"> of </w:t>
      </w:r>
      <w:r>
        <w:rPr>
          <w:u w:val="single"/>
        </w:rPr>
        <w:t>geo</w:t>
      </w:r>
      <w:r w:rsidRPr="00C85E85">
        <w:rPr>
          <w:u w:val="single"/>
        </w:rPr>
        <w:t>spatial data and, when appropriate, other geospatial experts, to enable citywide coordination and collaboration in areas including application development, data sharing and data interoperability</w:t>
      </w:r>
      <w:r w:rsidRPr="00C85E85">
        <w:t>;</w:t>
      </w:r>
    </w:p>
    <w:p w14:paraId="345243A4" w14:textId="6E25DF5C" w:rsidR="00476A3E" w:rsidRDefault="00476A3E" w:rsidP="00476A3E">
      <w:pPr>
        <w:spacing w:line="480" w:lineRule="auto"/>
        <w:jc w:val="both"/>
      </w:pPr>
      <w:r>
        <w:t>§</w:t>
      </w:r>
      <w:r w:rsidR="00D81325">
        <w:t xml:space="preserve"> 2</w:t>
      </w:r>
      <w:r>
        <w:t>. Chapter 48 of the New York city charter is amended by adding a new section 1076 to read as follows:</w:t>
      </w:r>
    </w:p>
    <w:p w14:paraId="052C8748" w14:textId="6BD3219E" w:rsidR="00476A3E" w:rsidRPr="005F12D4" w:rsidRDefault="00476A3E" w:rsidP="00476A3E">
      <w:pPr>
        <w:spacing w:line="480" w:lineRule="auto"/>
        <w:jc w:val="both"/>
        <w:rPr>
          <w:u w:val="single"/>
        </w:rPr>
      </w:pPr>
      <w:r w:rsidRPr="005F12D4">
        <w:rPr>
          <w:u w:val="single"/>
        </w:rPr>
        <w:t xml:space="preserve">§ 1076. Chief geospatial information officer. The commissioner shall </w:t>
      </w:r>
      <w:r w:rsidR="61D61BA0" w:rsidRPr="005F12D4">
        <w:rPr>
          <w:u w:val="single"/>
        </w:rPr>
        <w:t xml:space="preserve">designate </w:t>
      </w:r>
      <w:r w:rsidRPr="005F12D4">
        <w:rPr>
          <w:u w:val="single"/>
        </w:rPr>
        <w:t>a</w:t>
      </w:r>
      <w:r w:rsidR="4B17A2D9" w:rsidRPr="005F12D4">
        <w:rPr>
          <w:u w:val="single"/>
        </w:rPr>
        <w:t>n employee to serve as the</w:t>
      </w:r>
      <w:r w:rsidRPr="005F12D4">
        <w:rPr>
          <w:u w:val="single"/>
        </w:rPr>
        <w:t xml:space="preserve"> chief </w:t>
      </w:r>
      <w:r w:rsidR="006A7001" w:rsidRPr="005F12D4">
        <w:rPr>
          <w:u w:val="single"/>
        </w:rPr>
        <w:t>geospatial information officer.</w:t>
      </w:r>
    </w:p>
    <w:p w14:paraId="083BF2E9" w14:textId="4EBEC502" w:rsidR="004E1CF2" w:rsidRPr="006D562C" w:rsidRDefault="009033B5" w:rsidP="00094A70">
      <w:pPr>
        <w:spacing w:line="480" w:lineRule="auto"/>
        <w:jc w:val="both"/>
        <w:rPr>
          <w:u w:val="single"/>
        </w:rPr>
      </w:pPr>
      <w:r>
        <w:t xml:space="preserve">§ </w:t>
      </w:r>
      <w:r w:rsidR="00D81325">
        <w:t>3</w:t>
      </w:r>
      <w:r>
        <w:t xml:space="preserve">. </w:t>
      </w:r>
      <w:r w:rsidR="00A10580">
        <w:t xml:space="preserve">This local law takes effect </w:t>
      </w:r>
      <w:r w:rsidR="6D3B5540">
        <w:t>90 days after it becomes law</w:t>
      </w:r>
      <w:r w:rsidR="00A10580">
        <w:t>.</w:t>
      </w:r>
    </w:p>
    <w:p w14:paraId="7EE29946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61F2151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034E0941" w14:textId="31F9F476" w:rsidR="00EB262D" w:rsidRDefault="00A10580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JSA</w:t>
      </w:r>
      <w:r w:rsidR="00C85E85">
        <w:rPr>
          <w:sz w:val="18"/>
          <w:szCs w:val="18"/>
        </w:rPr>
        <w:t>/NKA</w:t>
      </w:r>
    </w:p>
    <w:p w14:paraId="63C5BA82" w14:textId="6AE907CC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A10580">
        <w:rPr>
          <w:sz w:val="18"/>
          <w:szCs w:val="18"/>
        </w:rPr>
        <w:t>10865</w:t>
      </w:r>
      <w:r w:rsidR="00C85E85">
        <w:rPr>
          <w:sz w:val="18"/>
          <w:szCs w:val="18"/>
        </w:rPr>
        <w:t>, 10866, 10867</w:t>
      </w:r>
    </w:p>
    <w:p w14:paraId="2E49B650" w14:textId="6EE3A15C" w:rsidR="002D5F4F" w:rsidRDefault="00D81325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12/7/21 6:28PM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85823" w16cex:dateUtc="2021-12-06T14:36:00Z"/>
  <w16cex:commentExtensible w16cex:durableId="255858AF" w16cex:dateUtc="2021-12-06T14:38:00Z"/>
  <w16cex:commentExtensible w16cex:durableId="2558C474" w16cex:dateUtc="2021-12-06T2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C3A9F3" w16cid:durableId="255A42A0"/>
  <w16cid:commentId w16cid:paraId="550E78F2" w16cid:durableId="25585823"/>
  <w16cid:commentId w16cid:paraId="07FD8EFE" w16cid:durableId="255A42A2"/>
  <w16cid:commentId w16cid:paraId="089166B6" w16cid:durableId="255858AF"/>
  <w16cid:commentId w16cid:paraId="14F8FB69" w16cid:durableId="255A42A4"/>
  <w16cid:commentId w16cid:paraId="66F87EAE" w16cid:durableId="2558C474"/>
  <w16cid:commentId w16cid:paraId="1CB60C83" w16cid:durableId="255A42A6"/>
  <w16cid:commentId w16cid:paraId="01DA164D" w16cid:durableId="255A42A7"/>
  <w16cid:commentId w16cid:paraId="1EA3B4FC" w16cid:durableId="255A42A8"/>
  <w16cid:commentId w16cid:paraId="04541F19" w16cid:durableId="255A42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503EE" w14:textId="77777777" w:rsidR="005E630F" w:rsidRDefault="005E630F">
      <w:r>
        <w:separator/>
      </w:r>
    </w:p>
    <w:p w14:paraId="73E46E91" w14:textId="77777777" w:rsidR="005E630F" w:rsidRDefault="005E630F"/>
  </w:endnote>
  <w:endnote w:type="continuationSeparator" w:id="0">
    <w:p w14:paraId="503864AE" w14:textId="77777777" w:rsidR="005E630F" w:rsidRDefault="005E630F">
      <w:r>
        <w:continuationSeparator/>
      </w:r>
    </w:p>
    <w:p w14:paraId="1E7B42ED" w14:textId="77777777" w:rsidR="005E630F" w:rsidRDefault="005E6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80F4" w14:textId="77777777" w:rsidR="0033562F" w:rsidRDefault="00335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8C29B" w14:textId="0B2E8B4B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E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FE78CB" w14:textId="77777777" w:rsidR="00292C42" w:rsidRDefault="00292C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A53E0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0688D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0B70A" w14:textId="77777777" w:rsidR="005E630F" w:rsidRDefault="005E630F">
      <w:r>
        <w:separator/>
      </w:r>
    </w:p>
    <w:p w14:paraId="66EAA14B" w14:textId="77777777" w:rsidR="005E630F" w:rsidRDefault="005E630F"/>
  </w:footnote>
  <w:footnote w:type="continuationSeparator" w:id="0">
    <w:p w14:paraId="307D318E" w14:textId="77777777" w:rsidR="005E630F" w:rsidRDefault="005E630F">
      <w:r>
        <w:continuationSeparator/>
      </w:r>
    </w:p>
    <w:p w14:paraId="4DE2EF79" w14:textId="77777777" w:rsidR="005E630F" w:rsidRDefault="005E63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0581C" w14:textId="77777777" w:rsidR="0033562F" w:rsidRDefault="00335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47FDB" w14:textId="77777777" w:rsidR="0033562F" w:rsidRDefault="00335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4882" w14:textId="77777777" w:rsidR="0033562F" w:rsidRDefault="00335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7373"/>
    <w:multiLevelType w:val="hybridMultilevel"/>
    <w:tmpl w:val="AF12CA6A"/>
    <w:lvl w:ilvl="0" w:tplc="99524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C6DBD"/>
    <w:multiLevelType w:val="hybridMultilevel"/>
    <w:tmpl w:val="3FBA22B8"/>
    <w:lvl w:ilvl="0" w:tplc="50566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4"/>
    <w:rsid w:val="000135A3"/>
    <w:rsid w:val="00035181"/>
    <w:rsid w:val="000502BC"/>
    <w:rsid w:val="00056BB0"/>
    <w:rsid w:val="00064AFB"/>
    <w:rsid w:val="0009173E"/>
    <w:rsid w:val="00094A70"/>
    <w:rsid w:val="000C6860"/>
    <w:rsid w:val="000D4A7F"/>
    <w:rsid w:val="000F6B0F"/>
    <w:rsid w:val="001073BD"/>
    <w:rsid w:val="00115B31"/>
    <w:rsid w:val="0014589D"/>
    <w:rsid w:val="001509BF"/>
    <w:rsid w:val="00150A27"/>
    <w:rsid w:val="00151553"/>
    <w:rsid w:val="00162FC0"/>
    <w:rsid w:val="00165627"/>
    <w:rsid w:val="00167107"/>
    <w:rsid w:val="00180BD2"/>
    <w:rsid w:val="001954E9"/>
    <w:rsid w:val="00195A80"/>
    <w:rsid w:val="001D4249"/>
    <w:rsid w:val="001E5A3C"/>
    <w:rsid w:val="00205741"/>
    <w:rsid w:val="00207323"/>
    <w:rsid w:val="0021642E"/>
    <w:rsid w:val="0022099D"/>
    <w:rsid w:val="00240F82"/>
    <w:rsid w:val="00241F94"/>
    <w:rsid w:val="002458BE"/>
    <w:rsid w:val="00270162"/>
    <w:rsid w:val="00270800"/>
    <w:rsid w:val="00280955"/>
    <w:rsid w:val="0029032F"/>
    <w:rsid w:val="002914F8"/>
    <w:rsid w:val="002915F0"/>
    <w:rsid w:val="00292C42"/>
    <w:rsid w:val="002C3014"/>
    <w:rsid w:val="002C4435"/>
    <w:rsid w:val="002D5F4F"/>
    <w:rsid w:val="002F196D"/>
    <w:rsid w:val="002F269C"/>
    <w:rsid w:val="00300C66"/>
    <w:rsid w:val="00301E5D"/>
    <w:rsid w:val="00320D3B"/>
    <w:rsid w:val="0033027F"/>
    <w:rsid w:val="0033562F"/>
    <w:rsid w:val="003423B8"/>
    <w:rsid w:val="003447CD"/>
    <w:rsid w:val="00352CA7"/>
    <w:rsid w:val="003720CF"/>
    <w:rsid w:val="003874A1"/>
    <w:rsid w:val="00387754"/>
    <w:rsid w:val="003A29EF"/>
    <w:rsid w:val="003A75C2"/>
    <w:rsid w:val="003F26F9"/>
    <w:rsid w:val="003F3109"/>
    <w:rsid w:val="00407B89"/>
    <w:rsid w:val="00432688"/>
    <w:rsid w:val="00444642"/>
    <w:rsid w:val="00447A01"/>
    <w:rsid w:val="004502BE"/>
    <w:rsid w:val="00465293"/>
    <w:rsid w:val="0046796C"/>
    <w:rsid w:val="00476A3E"/>
    <w:rsid w:val="004948B5"/>
    <w:rsid w:val="00497233"/>
    <w:rsid w:val="004B097C"/>
    <w:rsid w:val="004D46DC"/>
    <w:rsid w:val="004E1CF2"/>
    <w:rsid w:val="004F3343"/>
    <w:rsid w:val="004F6B24"/>
    <w:rsid w:val="005020E8"/>
    <w:rsid w:val="00550E96"/>
    <w:rsid w:val="00554C35"/>
    <w:rsid w:val="00557295"/>
    <w:rsid w:val="005703AE"/>
    <w:rsid w:val="0057235A"/>
    <w:rsid w:val="00586366"/>
    <w:rsid w:val="00595589"/>
    <w:rsid w:val="005A1EBD"/>
    <w:rsid w:val="005A3FC0"/>
    <w:rsid w:val="005A6E70"/>
    <w:rsid w:val="005B5DE4"/>
    <w:rsid w:val="005C6980"/>
    <w:rsid w:val="005D4A03"/>
    <w:rsid w:val="005E630F"/>
    <w:rsid w:val="005E655A"/>
    <w:rsid w:val="005E7681"/>
    <w:rsid w:val="005F12D4"/>
    <w:rsid w:val="005F3AA6"/>
    <w:rsid w:val="0060255B"/>
    <w:rsid w:val="00630AB3"/>
    <w:rsid w:val="00637FEA"/>
    <w:rsid w:val="00642041"/>
    <w:rsid w:val="00654657"/>
    <w:rsid w:val="006662DF"/>
    <w:rsid w:val="00681A93"/>
    <w:rsid w:val="00687344"/>
    <w:rsid w:val="00694E1A"/>
    <w:rsid w:val="006971F1"/>
    <w:rsid w:val="006A691C"/>
    <w:rsid w:val="006A7001"/>
    <w:rsid w:val="006B26AF"/>
    <w:rsid w:val="006B590A"/>
    <w:rsid w:val="006B5AB9"/>
    <w:rsid w:val="006C29D8"/>
    <w:rsid w:val="006D3E3C"/>
    <w:rsid w:val="006D562C"/>
    <w:rsid w:val="006D6B63"/>
    <w:rsid w:val="006E1D29"/>
    <w:rsid w:val="006F3C0C"/>
    <w:rsid w:val="006F5CC7"/>
    <w:rsid w:val="007101A2"/>
    <w:rsid w:val="00720564"/>
    <w:rsid w:val="007218EB"/>
    <w:rsid w:val="0072551E"/>
    <w:rsid w:val="00727F04"/>
    <w:rsid w:val="00750030"/>
    <w:rsid w:val="00756905"/>
    <w:rsid w:val="00760DD8"/>
    <w:rsid w:val="00767CD4"/>
    <w:rsid w:val="00770B9A"/>
    <w:rsid w:val="00780DB1"/>
    <w:rsid w:val="00793B3F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72BFD"/>
    <w:rsid w:val="00873B26"/>
    <w:rsid w:val="00880099"/>
    <w:rsid w:val="008A7956"/>
    <w:rsid w:val="008E28FA"/>
    <w:rsid w:val="008F0B17"/>
    <w:rsid w:val="00900ACB"/>
    <w:rsid w:val="009033B5"/>
    <w:rsid w:val="00912320"/>
    <w:rsid w:val="00925D71"/>
    <w:rsid w:val="0094029B"/>
    <w:rsid w:val="00956CFC"/>
    <w:rsid w:val="009822E5"/>
    <w:rsid w:val="00990ECE"/>
    <w:rsid w:val="009B4DB0"/>
    <w:rsid w:val="009E465C"/>
    <w:rsid w:val="00A03635"/>
    <w:rsid w:val="00A10451"/>
    <w:rsid w:val="00A10580"/>
    <w:rsid w:val="00A269C2"/>
    <w:rsid w:val="00A46ACE"/>
    <w:rsid w:val="00A531EC"/>
    <w:rsid w:val="00A654D0"/>
    <w:rsid w:val="00A77CD7"/>
    <w:rsid w:val="00AB7C05"/>
    <w:rsid w:val="00AD1881"/>
    <w:rsid w:val="00AE212E"/>
    <w:rsid w:val="00AF39A5"/>
    <w:rsid w:val="00AF7516"/>
    <w:rsid w:val="00B15D83"/>
    <w:rsid w:val="00B1635A"/>
    <w:rsid w:val="00B30100"/>
    <w:rsid w:val="00B47730"/>
    <w:rsid w:val="00BA4408"/>
    <w:rsid w:val="00BA599A"/>
    <w:rsid w:val="00BB6434"/>
    <w:rsid w:val="00BC1806"/>
    <w:rsid w:val="00BD4E49"/>
    <w:rsid w:val="00BE1CC8"/>
    <w:rsid w:val="00BF3BC6"/>
    <w:rsid w:val="00BF6739"/>
    <w:rsid w:val="00BF76F0"/>
    <w:rsid w:val="00C34293"/>
    <w:rsid w:val="00C70106"/>
    <w:rsid w:val="00C85E85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07EA4"/>
    <w:rsid w:val="00D30A34"/>
    <w:rsid w:val="00D3355A"/>
    <w:rsid w:val="00D417BE"/>
    <w:rsid w:val="00D46FE4"/>
    <w:rsid w:val="00D52CE9"/>
    <w:rsid w:val="00D55933"/>
    <w:rsid w:val="00D759BA"/>
    <w:rsid w:val="00D81325"/>
    <w:rsid w:val="00D90EBF"/>
    <w:rsid w:val="00D929DF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4604F"/>
    <w:rsid w:val="00E53454"/>
    <w:rsid w:val="00E56582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C12"/>
    <w:rsid w:val="00EF1E62"/>
    <w:rsid w:val="00F01C1E"/>
    <w:rsid w:val="00F0418B"/>
    <w:rsid w:val="00F12CB7"/>
    <w:rsid w:val="00F1371E"/>
    <w:rsid w:val="00F211BC"/>
    <w:rsid w:val="00F23C44"/>
    <w:rsid w:val="00F26742"/>
    <w:rsid w:val="00F33321"/>
    <w:rsid w:val="00F34140"/>
    <w:rsid w:val="00F60349"/>
    <w:rsid w:val="00F866DE"/>
    <w:rsid w:val="00F910B2"/>
    <w:rsid w:val="00FA5BBD"/>
    <w:rsid w:val="00FA63F7"/>
    <w:rsid w:val="00FB1072"/>
    <w:rsid w:val="00FB2642"/>
    <w:rsid w:val="00FB2FD6"/>
    <w:rsid w:val="00FB3F6B"/>
    <w:rsid w:val="00FC547E"/>
    <w:rsid w:val="00FC661F"/>
    <w:rsid w:val="00FD5EEB"/>
    <w:rsid w:val="00FF4160"/>
    <w:rsid w:val="12C82848"/>
    <w:rsid w:val="20B8C838"/>
    <w:rsid w:val="491C1A21"/>
    <w:rsid w:val="4B17A2D9"/>
    <w:rsid w:val="61D61BA0"/>
    <w:rsid w:val="6D3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10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1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07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07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BF0A-F542-4752-A927-75A83505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2021-12-13T19:54:00Z</dcterms:created>
  <dcterms:modified xsi:type="dcterms:W3CDTF">2021-12-18T14:23:00Z</dcterms:modified>
</cp:coreProperties>
</file>