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2303BE">
        <w:rPr>
          <w:b/>
          <w:sz w:val="24"/>
          <w:szCs w:val="24"/>
        </w:rPr>
        <w:t>S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2303BE">
        <w:rPr>
          <w:b/>
          <w:sz w:val="24"/>
          <w:szCs w:val="24"/>
        </w:rPr>
        <w:t>DISPOSITIONS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030BB1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Pre.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770578">
        <w:rPr>
          <w:b/>
          <w:sz w:val="24"/>
          <w:szCs w:val="24"/>
        </w:rPr>
        <w:t>947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>Res. No.</w:t>
      </w:r>
      <w:r w:rsidR="00770578">
        <w:rPr>
          <w:b/>
          <w:sz w:val="24"/>
          <w:szCs w:val="24"/>
        </w:rPr>
        <w:t xml:space="preserve"> 1853</w:t>
      </w:r>
      <w:bookmarkStart w:id="0" w:name="_GoBack"/>
      <w:bookmarkEnd w:id="0"/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 xml:space="preserve">Salamanca and </w:t>
      </w:r>
      <w:r w:rsidR="00A82CE8">
        <w:rPr>
          <w:b/>
          <w:sz w:val="24"/>
          <w:szCs w:val="24"/>
        </w:rPr>
        <w:t>Riley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327F3C" w:rsidRDefault="00B637C6" w:rsidP="0032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 w:rsidR="002407F0">
        <w:rPr>
          <w:b/>
          <w:sz w:val="24"/>
          <w:szCs w:val="24"/>
        </w:rPr>
        <w:t>–</w:t>
      </w:r>
      <w:r w:rsidR="00B345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22133">
        <w:rPr>
          <w:b/>
          <w:sz w:val="24"/>
          <w:szCs w:val="24"/>
        </w:rPr>
        <w:t>2</w:t>
      </w:r>
      <w:r w:rsidR="002407F0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 w:rsidR="00327F3C">
        <w:rPr>
          <w:b/>
          <w:sz w:val="24"/>
          <w:szCs w:val="24"/>
        </w:rPr>
        <w:t xml:space="preserve">       </w:t>
      </w:r>
      <w:r w:rsidR="00D15480">
        <w:rPr>
          <w:b/>
          <w:sz w:val="24"/>
          <w:szCs w:val="24"/>
        </w:rPr>
        <w:tab/>
      </w:r>
      <w:r w:rsidR="00D15480">
        <w:rPr>
          <w:b/>
          <w:sz w:val="24"/>
          <w:szCs w:val="24"/>
        </w:rPr>
        <w:tab/>
      </w:r>
      <w:r w:rsidR="009E11BE">
        <w:rPr>
          <w:b/>
          <w:sz w:val="24"/>
          <w:szCs w:val="24"/>
        </w:rPr>
        <w:t>20215032 SCQ</w:t>
      </w:r>
      <w:r w:rsidR="00D5167D">
        <w:rPr>
          <w:b/>
          <w:sz w:val="24"/>
          <w:szCs w:val="24"/>
        </w:rPr>
        <w:t xml:space="preserve"> </w:t>
      </w:r>
    </w:p>
    <w:p w:rsidR="00EB325F" w:rsidRPr="00A32CAD" w:rsidRDefault="00594352" w:rsidP="0032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 w:rsidRPr="00A32CAD">
        <w:rPr>
          <w:b/>
          <w:sz w:val="24"/>
          <w:szCs w:val="24"/>
        </w:rPr>
        <w:tab/>
      </w:r>
    </w:p>
    <w:p w:rsidR="00DE4615" w:rsidRPr="00102700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7F3FA0">
        <w:rPr>
          <w:b/>
          <w:snapToGrid w:val="0"/>
          <w:sz w:val="24"/>
          <w:szCs w:val="24"/>
        </w:rPr>
        <w:tab/>
      </w:r>
      <w:r w:rsidRPr="007F3FA0">
        <w:rPr>
          <w:snapToGrid w:val="0"/>
          <w:sz w:val="24"/>
          <w:szCs w:val="24"/>
        </w:rPr>
        <w:t xml:space="preserve">Application pursuant to Section 1732 of </w:t>
      </w:r>
      <w:r w:rsidRPr="00102700">
        <w:rPr>
          <w:snapToGrid w:val="0"/>
          <w:sz w:val="24"/>
          <w:szCs w:val="24"/>
        </w:rPr>
        <w:t xml:space="preserve">the New York School Construction Authority Act, concerning the proposed </w:t>
      </w:r>
      <w:r w:rsidRPr="006168A0">
        <w:rPr>
          <w:snapToGrid w:val="0"/>
          <w:sz w:val="24"/>
          <w:szCs w:val="24"/>
        </w:rPr>
        <w:t xml:space="preserve">site selection for a </w:t>
      </w:r>
      <w:r w:rsidR="00F74150" w:rsidRPr="006168A0">
        <w:rPr>
          <w:sz w:val="24"/>
          <w:szCs w:val="24"/>
        </w:rPr>
        <w:t xml:space="preserve">new, approximately </w:t>
      </w:r>
      <w:r w:rsidR="0019563A" w:rsidRPr="006168A0">
        <w:rPr>
          <w:sz w:val="24"/>
          <w:szCs w:val="24"/>
        </w:rPr>
        <w:t>801</w:t>
      </w:r>
      <w:r w:rsidR="00F74150" w:rsidRPr="006168A0">
        <w:rPr>
          <w:sz w:val="24"/>
          <w:szCs w:val="24"/>
        </w:rPr>
        <w:t xml:space="preserve">-Seat </w:t>
      </w:r>
      <w:r w:rsidR="0019563A" w:rsidRPr="006168A0">
        <w:rPr>
          <w:sz w:val="24"/>
          <w:szCs w:val="24"/>
        </w:rPr>
        <w:t>High</w:t>
      </w:r>
      <w:r w:rsidR="00F74150" w:rsidRPr="006168A0">
        <w:rPr>
          <w:sz w:val="24"/>
          <w:szCs w:val="24"/>
        </w:rPr>
        <w:t xml:space="preserve"> School Facility, located at </w:t>
      </w:r>
      <w:r w:rsidR="006168A0" w:rsidRPr="006168A0">
        <w:rPr>
          <w:sz w:val="24"/>
          <w:szCs w:val="24"/>
        </w:rPr>
        <w:t xml:space="preserve">165-18 Hillside Avenue (Block 9816, All of </w:t>
      </w:r>
      <w:r w:rsidR="00FB3AAF">
        <w:rPr>
          <w:sz w:val="24"/>
          <w:szCs w:val="24"/>
        </w:rPr>
        <w:t xml:space="preserve">or </w:t>
      </w:r>
      <w:r w:rsidR="006168A0" w:rsidRPr="006168A0">
        <w:rPr>
          <w:sz w:val="24"/>
          <w:szCs w:val="24"/>
        </w:rPr>
        <w:t>p/o Lots 39, 41, and 49), Community District 12, Borough of Queens</w:t>
      </w:r>
      <w:r w:rsidR="00B34511" w:rsidRPr="006168A0">
        <w:rPr>
          <w:snapToGrid w:val="0"/>
          <w:sz w:val="24"/>
          <w:szCs w:val="24"/>
        </w:rPr>
        <w:t>, Community</w:t>
      </w:r>
      <w:r w:rsidR="00B34511" w:rsidRPr="00102700">
        <w:rPr>
          <w:snapToGrid w:val="0"/>
          <w:sz w:val="24"/>
          <w:szCs w:val="24"/>
        </w:rPr>
        <w:t xml:space="preserve"> School District No. </w:t>
      </w:r>
      <w:r w:rsidR="006168A0">
        <w:rPr>
          <w:snapToGrid w:val="0"/>
          <w:sz w:val="24"/>
          <w:szCs w:val="24"/>
        </w:rPr>
        <w:t>28</w:t>
      </w:r>
      <w:r w:rsidR="00B34511" w:rsidRPr="00102700">
        <w:rPr>
          <w:snapToGrid w:val="0"/>
          <w:sz w:val="24"/>
          <w:szCs w:val="24"/>
        </w:rPr>
        <w:t>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</w:t>
      </w:r>
      <w:r w:rsidR="00767FDC" w:rsidRPr="00102700">
        <w:rPr>
          <w:sz w:val="24"/>
          <w:szCs w:val="24"/>
        </w:rPr>
        <w:t xml:space="preserve">new, approximately </w:t>
      </w:r>
      <w:r w:rsidR="00C47A74">
        <w:rPr>
          <w:sz w:val="24"/>
          <w:szCs w:val="24"/>
        </w:rPr>
        <w:t>801</w:t>
      </w:r>
      <w:r w:rsidR="00767FDC" w:rsidRPr="00102700">
        <w:rPr>
          <w:sz w:val="24"/>
          <w:szCs w:val="24"/>
        </w:rPr>
        <w:t xml:space="preserve">-Seat </w:t>
      </w:r>
      <w:r w:rsidR="00C47A74">
        <w:rPr>
          <w:sz w:val="24"/>
          <w:szCs w:val="24"/>
        </w:rPr>
        <w:t>High</w:t>
      </w:r>
      <w:r w:rsidR="00767FDC" w:rsidRPr="00102700">
        <w:rPr>
          <w:sz w:val="24"/>
          <w:szCs w:val="24"/>
        </w:rPr>
        <w:t xml:space="preserve"> School Facility</w:t>
      </w:r>
      <w:r w:rsidR="00EA5890">
        <w:rPr>
          <w:sz w:val="24"/>
          <w:szCs w:val="24"/>
        </w:rPr>
        <w:t>,</w:t>
      </w:r>
      <w:r w:rsidR="002303BE">
        <w:rPr>
          <w:sz w:val="24"/>
          <w:szCs w:val="24"/>
        </w:rPr>
        <w:t xml:space="preserve">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96698F">
        <w:rPr>
          <w:sz w:val="24"/>
          <w:szCs w:val="24"/>
        </w:rPr>
        <w:t>28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C633DC">
        <w:rPr>
          <w:sz w:val="24"/>
          <w:szCs w:val="24"/>
        </w:rPr>
        <w:t>1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___</w:t>
      </w:r>
      <w:r w:rsidR="00DF36ED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C633DC">
        <w:rPr>
          <w:sz w:val="24"/>
          <w:szCs w:val="24"/>
        </w:rPr>
        <w:t>___</w:t>
      </w:r>
    </w:p>
    <w:p w:rsidR="00DF36ED" w:rsidRDefault="006553C1" w:rsidP="006A681F">
      <w:pPr>
        <w:rPr>
          <w:sz w:val="24"/>
          <w:szCs w:val="24"/>
        </w:rPr>
      </w:pPr>
      <w:r w:rsidRPr="003E7EE9">
        <w:rPr>
          <w:sz w:val="24"/>
          <w:szCs w:val="24"/>
        </w:rPr>
        <w:br w:type="page"/>
      </w:r>
    </w:p>
    <w:p w:rsidR="006A681F" w:rsidRPr="003E7EE9" w:rsidRDefault="006A681F" w:rsidP="006A681F">
      <w:pPr>
        <w:rPr>
          <w:b/>
          <w:sz w:val="24"/>
          <w:szCs w:val="24"/>
          <w:u w:val="single"/>
        </w:rPr>
      </w:pPr>
      <w:r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68301C">
        <w:rPr>
          <w:sz w:val="24"/>
          <w:szCs w:val="24"/>
        </w:rPr>
        <w:t>December 7</w:t>
      </w:r>
      <w:r w:rsidR="00CB0A56">
        <w:rPr>
          <w:sz w:val="24"/>
          <w:szCs w:val="24"/>
        </w:rPr>
        <w:t>, 2021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C020F0" w:rsidRDefault="00C020F0" w:rsidP="006A681F">
      <w:pPr>
        <w:rPr>
          <w:sz w:val="24"/>
          <w:szCs w:val="24"/>
        </w:rPr>
      </w:pPr>
    </w:p>
    <w:p w:rsidR="00C020F0" w:rsidRDefault="00C020F0" w:rsidP="006A681F">
      <w:pPr>
        <w:rPr>
          <w:sz w:val="24"/>
          <w:szCs w:val="24"/>
        </w:rPr>
      </w:pPr>
    </w:p>
    <w:p w:rsidR="00DF36ED" w:rsidRPr="003E7EE9" w:rsidRDefault="00DF36ED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785D04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7446AC">
        <w:rPr>
          <w:sz w:val="24"/>
          <w:szCs w:val="24"/>
        </w:rPr>
        <w:t>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Default="006A681F" w:rsidP="006545FA">
      <w:pPr>
        <w:tabs>
          <w:tab w:val="left" w:pos="252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6545FA" w:rsidRDefault="006545FA" w:rsidP="006545F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303BE" w:rsidRPr="002303BE" w:rsidRDefault="002303BE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2303BE" w:rsidRPr="002303BE" w:rsidSect="009C19C1">
      <w:headerReference w:type="default" r:id="rId6"/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2D" w:rsidRDefault="00B03F2D">
      <w:r>
        <w:separator/>
      </w:r>
    </w:p>
  </w:endnote>
  <w:endnote w:type="continuationSeparator" w:id="0">
    <w:p w:rsidR="00B03F2D" w:rsidRDefault="00B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2D" w:rsidRDefault="00B03F2D">
      <w:r>
        <w:separator/>
      </w:r>
    </w:p>
  </w:footnote>
  <w:footnote w:type="continuationSeparator" w:id="0">
    <w:p w:rsidR="00B03F2D" w:rsidRDefault="00B0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770578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770578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E37D0E" w:rsidRPr="00E37D0E" w:rsidRDefault="0020649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180DD7">
      <w:rPr>
        <w:b/>
        <w:sz w:val="24"/>
        <w:szCs w:val="24"/>
      </w:rPr>
      <w:t>15032 SCQ</w:t>
    </w:r>
  </w:p>
  <w:p w:rsidR="006E78CC" w:rsidRDefault="0011397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2303BE">
      <w:rPr>
        <w:b/>
        <w:sz w:val="24"/>
        <w:szCs w:val="24"/>
      </w:rPr>
      <w:t>L</w:t>
    </w:r>
    <w:r w:rsidR="006706EB">
      <w:rPr>
        <w:b/>
        <w:sz w:val="24"/>
        <w:szCs w:val="24"/>
      </w:rPr>
      <w:t xml:space="preserve">.U. No.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 xml:space="preserve"> </w:t>
    </w:r>
    <w:r w:rsidR="006E78CC">
      <w:rPr>
        <w:b/>
        <w:sz w:val="24"/>
        <w:szCs w:val="24"/>
      </w:rPr>
      <w:t>(Res. No.</w:t>
    </w:r>
    <w:r w:rsidR="002303BE">
      <w:rPr>
        <w:b/>
        <w:sz w:val="24"/>
        <w:szCs w:val="24"/>
      </w:rPr>
      <w:t xml:space="preserve">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6A8D"/>
    <w:rsid w:val="00021D6E"/>
    <w:rsid w:val="00023EFE"/>
    <w:rsid w:val="00030BB1"/>
    <w:rsid w:val="00033116"/>
    <w:rsid w:val="00035DEE"/>
    <w:rsid w:val="00040169"/>
    <w:rsid w:val="00047FF4"/>
    <w:rsid w:val="000533B5"/>
    <w:rsid w:val="00054CE1"/>
    <w:rsid w:val="00057291"/>
    <w:rsid w:val="000B655B"/>
    <w:rsid w:val="000D7A48"/>
    <w:rsid w:val="000E10A6"/>
    <w:rsid w:val="00101CC1"/>
    <w:rsid w:val="00102700"/>
    <w:rsid w:val="00103480"/>
    <w:rsid w:val="0011397B"/>
    <w:rsid w:val="001228CB"/>
    <w:rsid w:val="00124222"/>
    <w:rsid w:val="0013242D"/>
    <w:rsid w:val="00134057"/>
    <w:rsid w:val="00140800"/>
    <w:rsid w:val="00155E8B"/>
    <w:rsid w:val="0015723A"/>
    <w:rsid w:val="00163839"/>
    <w:rsid w:val="00172FCE"/>
    <w:rsid w:val="00180DD7"/>
    <w:rsid w:val="0018482C"/>
    <w:rsid w:val="00194C79"/>
    <w:rsid w:val="0019563A"/>
    <w:rsid w:val="001A0516"/>
    <w:rsid w:val="001A28E1"/>
    <w:rsid w:val="001B12E2"/>
    <w:rsid w:val="001B2E5C"/>
    <w:rsid w:val="001B756A"/>
    <w:rsid w:val="001B7997"/>
    <w:rsid w:val="001C1E4D"/>
    <w:rsid w:val="001C7440"/>
    <w:rsid w:val="001D2091"/>
    <w:rsid w:val="001D2A7A"/>
    <w:rsid w:val="001E2F47"/>
    <w:rsid w:val="0020170D"/>
    <w:rsid w:val="00206499"/>
    <w:rsid w:val="00207675"/>
    <w:rsid w:val="00211048"/>
    <w:rsid w:val="002303BE"/>
    <w:rsid w:val="002407F0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C4DAF"/>
    <w:rsid w:val="002C561A"/>
    <w:rsid w:val="002D0879"/>
    <w:rsid w:val="002D2BE5"/>
    <w:rsid w:val="002E1C77"/>
    <w:rsid w:val="002E23B3"/>
    <w:rsid w:val="0030067E"/>
    <w:rsid w:val="00305BCC"/>
    <w:rsid w:val="00313567"/>
    <w:rsid w:val="00315CC4"/>
    <w:rsid w:val="00322D04"/>
    <w:rsid w:val="003247ED"/>
    <w:rsid w:val="0032604F"/>
    <w:rsid w:val="00326AFE"/>
    <w:rsid w:val="00327F3C"/>
    <w:rsid w:val="00330BD3"/>
    <w:rsid w:val="0033141C"/>
    <w:rsid w:val="00331F31"/>
    <w:rsid w:val="003373F8"/>
    <w:rsid w:val="003406AE"/>
    <w:rsid w:val="003537F1"/>
    <w:rsid w:val="00367D3A"/>
    <w:rsid w:val="00377F99"/>
    <w:rsid w:val="00384EC7"/>
    <w:rsid w:val="00392612"/>
    <w:rsid w:val="003A3174"/>
    <w:rsid w:val="003A6521"/>
    <w:rsid w:val="003B29D3"/>
    <w:rsid w:val="003C69D6"/>
    <w:rsid w:val="003D2555"/>
    <w:rsid w:val="003D63A9"/>
    <w:rsid w:val="003E34C0"/>
    <w:rsid w:val="003E377B"/>
    <w:rsid w:val="003E7EE9"/>
    <w:rsid w:val="003F5388"/>
    <w:rsid w:val="003F6F5B"/>
    <w:rsid w:val="003F7457"/>
    <w:rsid w:val="00403993"/>
    <w:rsid w:val="004110CA"/>
    <w:rsid w:val="00427E92"/>
    <w:rsid w:val="00432291"/>
    <w:rsid w:val="00437B61"/>
    <w:rsid w:val="00437CAE"/>
    <w:rsid w:val="0044115C"/>
    <w:rsid w:val="0046046A"/>
    <w:rsid w:val="00464AE1"/>
    <w:rsid w:val="00470773"/>
    <w:rsid w:val="00475342"/>
    <w:rsid w:val="0048716A"/>
    <w:rsid w:val="0049341A"/>
    <w:rsid w:val="0049353E"/>
    <w:rsid w:val="004A010C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193F"/>
    <w:rsid w:val="005141C3"/>
    <w:rsid w:val="00514977"/>
    <w:rsid w:val="00515D73"/>
    <w:rsid w:val="00520CE6"/>
    <w:rsid w:val="00521908"/>
    <w:rsid w:val="00525EE9"/>
    <w:rsid w:val="00527BCB"/>
    <w:rsid w:val="00534D2B"/>
    <w:rsid w:val="005518CE"/>
    <w:rsid w:val="00553F4C"/>
    <w:rsid w:val="00554237"/>
    <w:rsid w:val="00557262"/>
    <w:rsid w:val="00560A19"/>
    <w:rsid w:val="00572786"/>
    <w:rsid w:val="00590941"/>
    <w:rsid w:val="00594352"/>
    <w:rsid w:val="005A29B4"/>
    <w:rsid w:val="005A6412"/>
    <w:rsid w:val="005C3316"/>
    <w:rsid w:val="005E6522"/>
    <w:rsid w:val="005E7005"/>
    <w:rsid w:val="005F067F"/>
    <w:rsid w:val="005F3A85"/>
    <w:rsid w:val="005F614A"/>
    <w:rsid w:val="005F66E5"/>
    <w:rsid w:val="006168A0"/>
    <w:rsid w:val="00622133"/>
    <w:rsid w:val="006256FA"/>
    <w:rsid w:val="00633E05"/>
    <w:rsid w:val="0064336E"/>
    <w:rsid w:val="006545FA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301C"/>
    <w:rsid w:val="00687453"/>
    <w:rsid w:val="00693072"/>
    <w:rsid w:val="0069494B"/>
    <w:rsid w:val="00695E12"/>
    <w:rsid w:val="006A681F"/>
    <w:rsid w:val="006B25A0"/>
    <w:rsid w:val="006C2A52"/>
    <w:rsid w:val="006C64DA"/>
    <w:rsid w:val="006E3673"/>
    <w:rsid w:val="006E4638"/>
    <w:rsid w:val="006E78CC"/>
    <w:rsid w:val="006F134D"/>
    <w:rsid w:val="006F2AC2"/>
    <w:rsid w:val="007107A8"/>
    <w:rsid w:val="00725449"/>
    <w:rsid w:val="00727F53"/>
    <w:rsid w:val="007318AA"/>
    <w:rsid w:val="00732888"/>
    <w:rsid w:val="00737782"/>
    <w:rsid w:val="007446AC"/>
    <w:rsid w:val="00744FE7"/>
    <w:rsid w:val="007451D8"/>
    <w:rsid w:val="00754620"/>
    <w:rsid w:val="007615E2"/>
    <w:rsid w:val="00761842"/>
    <w:rsid w:val="0076521D"/>
    <w:rsid w:val="00767FDC"/>
    <w:rsid w:val="00770578"/>
    <w:rsid w:val="007837ED"/>
    <w:rsid w:val="00785D04"/>
    <w:rsid w:val="007916FA"/>
    <w:rsid w:val="00794380"/>
    <w:rsid w:val="007A0CCE"/>
    <w:rsid w:val="007A4455"/>
    <w:rsid w:val="007A6673"/>
    <w:rsid w:val="007B0ABA"/>
    <w:rsid w:val="007B4203"/>
    <w:rsid w:val="007C1A3C"/>
    <w:rsid w:val="007F3FA0"/>
    <w:rsid w:val="00800617"/>
    <w:rsid w:val="00803482"/>
    <w:rsid w:val="00817467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8449E"/>
    <w:rsid w:val="00891024"/>
    <w:rsid w:val="00892D34"/>
    <w:rsid w:val="008944A4"/>
    <w:rsid w:val="008A032C"/>
    <w:rsid w:val="008B154C"/>
    <w:rsid w:val="008B3371"/>
    <w:rsid w:val="008B3A26"/>
    <w:rsid w:val="008C77D4"/>
    <w:rsid w:val="008E7496"/>
    <w:rsid w:val="008F2E9F"/>
    <w:rsid w:val="008F6A39"/>
    <w:rsid w:val="008F7A9B"/>
    <w:rsid w:val="00905620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5C36"/>
    <w:rsid w:val="00951A40"/>
    <w:rsid w:val="00952C14"/>
    <w:rsid w:val="00954088"/>
    <w:rsid w:val="00954E07"/>
    <w:rsid w:val="0096267C"/>
    <w:rsid w:val="00964EB5"/>
    <w:rsid w:val="0096698F"/>
    <w:rsid w:val="00975817"/>
    <w:rsid w:val="00977FDD"/>
    <w:rsid w:val="00987DFA"/>
    <w:rsid w:val="0099591C"/>
    <w:rsid w:val="009A7135"/>
    <w:rsid w:val="009B17AA"/>
    <w:rsid w:val="009B2F97"/>
    <w:rsid w:val="009B6FAE"/>
    <w:rsid w:val="009C19C1"/>
    <w:rsid w:val="009E09F6"/>
    <w:rsid w:val="009E11BE"/>
    <w:rsid w:val="009E5CB1"/>
    <w:rsid w:val="009F1F07"/>
    <w:rsid w:val="009F22EB"/>
    <w:rsid w:val="009F2EE6"/>
    <w:rsid w:val="009F4ADC"/>
    <w:rsid w:val="00A00267"/>
    <w:rsid w:val="00A031D8"/>
    <w:rsid w:val="00A12C41"/>
    <w:rsid w:val="00A2019F"/>
    <w:rsid w:val="00A210E5"/>
    <w:rsid w:val="00A22391"/>
    <w:rsid w:val="00A24A2C"/>
    <w:rsid w:val="00A25D00"/>
    <w:rsid w:val="00A32A2F"/>
    <w:rsid w:val="00A32CAD"/>
    <w:rsid w:val="00A3466D"/>
    <w:rsid w:val="00A46F3B"/>
    <w:rsid w:val="00A51C26"/>
    <w:rsid w:val="00A55780"/>
    <w:rsid w:val="00A5687C"/>
    <w:rsid w:val="00A61635"/>
    <w:rsid w:val="00A82CE8"/>
    <w:rsid w:val="00A94D1C"/>
    <w:rsid w:val="00AA2C92"/>
    <w:rsid w:val="00AA5E74"/>
    <w:rsid w:val="00AB6312"/>
    <w:rsid w:val="00AB7975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3F2D"/>
    <w:rsid w:val="00B058A8"/>
    <w:rsid w:val="00B06A3F"/>
    <w:rsid w:val="00B07BB1"/>
    <w:rsid w:val="00B1400A"/>
    <w:rsid w:val="00B14E84"/>
    <w:rsid w:val="00B30EF8"/>
    <w:rsid w:val="00B34511"/>
    <w:rsid w:val="00B55546"/>
    <w:rsid w:val="00B575EB"/>
    <w:rsid w:val="00B57625"/>
    <w:rsid w:val="00B630E3"/>
    <w:rsid w:val="00B637C6"/>
    <w:rsid w:val="00B661FE"/>
    <w:rsid w:val="00B67660"/>
    <w:rsid w:val="00B73229"/>
    <w:rsid w:val="00B74FEE"/>
    <w:rsid w:val="00B75F41"/>
    <w:rsid w:val="00B76CE7"/>
    <w:rsid w:val="00B84D68"/>
    <w:rsid w:val="00B93858"/>
    <w:rsid w:val="00B97BD4"/>
    <w:rsid w:val="00BC4AD5"/>
    <w:rsid w:val="00BD07A7"/>
    <w:rsid w:val="00BD4343"/>
    <w:rsid w:val="00BE34EE"/>
    <w:rsid w:val="00BF54EC"/>
    <w:rsid w:val="00C020F0"/>
    <w:rsid w:val="00C302AA"/>
    <w:rsid w:val="00C31778"/>
    <w:rsid w:val="00C326AB"/>
    <w:rsid w:val="00C355F8"/>
    <w:rsid w:val="00C40E38"/>
    <w:rsid w:val="00C42C50"/>
    <w:rsid w:val="00C447E7"/>
    <w:rsid w:val="00C46823"/>
    <w:rsid w:val="00C47A74"/>
    <w:rsid w:val="00C633DC"/>
    <w:rsid w:val="00C70CBC"/>
    <w:rsid w:val="00C71494"/>
    <w:rsid w:val="00C74E88"/>
    <w:rsid w:val="00C837FF"/>
    <w:rsid w:val="00C941DA"/>
    <w:rsid w:val="00CA275E"/>
    <w:rsid w:val="00CA4C27"/>
    <w:rsid w:val="00CB0A56"/>
    <w:rsid w:val="00CB36C7"/>
    <w:rsid w:val="00CB754F"/>
    <w:rsid w:val="00CC3D17"/>
    <w:rsid w:val="00CD06CC"/>
    <w:rsid w:val="00CD12D9"/>
    <w:rsid w:val="00CD1E93"/>
    <w:rsid w:val="00CD486C"/>
    <w:rsid w:val="00CD7795"/>
    <w:rsid w:val="00CE33F2"/>
    <w:rsid w:val="00CE4925"/>
    <w:rsid w:val="00CE6338"/>
    <w:rsid w:val="00CF1120"/>
    <w:rsid w:val="00D143DC"/>
    <w:rsid w:val="00D15480"/>
    <w:rsid w:val="00D15807"/>
    <w:rsid w:val="00D159B4"/>
    <w:rsid w:val="00D22E66"/>
    <w:rsid w:val="00D23D32"/>
    <w:rsid w:val="00D32A7D"/>
    <w:rsid w:val="00D4084C"/>
    <w:rsid w:val="00D50FE7"/>
    <w:rsid w:val="00D5167D"/>
    <w:rsid w:val="00D6412E"/>
    <w:rsid w:val="00D77029"/>
    <w:rsid w:val="00D81C87"/>
    <w:rsid w:val="00D87A74"/>
    <w:rsid w:val="00DC3411"/>
    <w:rsid w:val="00DC6A1A"/>
    <w:rsid w:val="00DD09BB"/>
    <w:rsid w:val="00DD6489"/>
    <w:rsid w:val="00DE4615"/>
    <w:rsid w:val="00DF36ED"/>
    <w:rsid w:val="00E04203"/>
    <w:rsid w:val="00E14489"/>
    <w:rsid w:val="00E17785"/>
    <w:rsid w:val="00E319AF"/>
    <w:rsid w:val="00E33C74"/>
    <w:rsid w:val="00E362E0"/>
    <w:rsid w:val="00E37952"/>
    <w:rsid w:val="00E37D0E"/>
    <w:rsid w:val="00E56F0F"/>
    <w:rsid w:val="00E57024"/>
    <w:rsid w:val="00E62F1D"/>
    <w:rsid w:val="00E64BE2"/>
    <w:rsid w:val="00E65F05"/>
    <w:rsid w:val="00E76926"/>
    <w:rsid w:val="00E90DE4"/>
    <w:rsid w:val="00EA5890"/>
    <w:rsid w:val="00EB29B3"/>
    <w:rsid w:val="00EB325F"/>
    <w:rsid w:val="00EB3692"/>
    <w:rsid w:val="00EB5D85"/>
    <w:rsid w:val="00ED75E5"/>
    <w:rsid w:val="00EF2884"/>
    <w:rsid w:val="00EF2D56"/>
    <w:rsid w:val="00EF3A9B"/>
    <w:rsid w:val="00EF4019"/>
    <w:rsid w:val="00F02703"/>
    <w:rsid w:val="00F038A6"/>
    <w:rsid w:val="00F04D77"/>
    <w:rsid w:val="00F076A8"/>
    <w:rsid w:val="00F112BC"/>
    <w:rsid w:val="00F12795"/>
    <w:rsid w:val="00F13DDB"/>
    <w:rsid w:val="00F304E3"/>
    <w:rsid w:val="00F331BF"/>
    <w:rsid w:val="00F4202F"/>
    <w:rsid w:val="00F428DD"/>
    <w:rsid w:val="00F431B4"/>
    <w:rsid w:val="00F50237"/>
    <w:rsid w:val="00F74150"/>
    <w:rsid w:val="00F751A9"/>
    <w:rsid w:val="00F8720C"/>
    <w:rsid w:val="00F94F1F"/>
    <w:rsid w:val="00FA4B67"/>
    <w:rsid w:val="00FA75FA"/>
    <w:rsid w:val="00FB1696"/>
    <w:rsid w:val="00FB3AAF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4C2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7E60B"/>
  <w15:chartTrackingRefBased/>
  <w15:docId w15:val="{71A35797-CE19-4AF4-8612-02AF1B4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  <w:style w:type="character" w:styleId="CommentReference">
    <w:name w:val="annotation reference"/>
    <w:rsid w:val="00FB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AAF"/>
  </w:style>
  <w:style w:type="character" w:customStyle="1" w:styleId="CommentTextChar">
    <w:name w:val="Comment Text Char"/>
    <w:basedOn w:val="DefaultParagraphFont"/>
    <w:link w:val="CommentText"/>
    <w:rsid w:val="00FB3AAF"/>
  </w:style>
  <w:style w:type="paragraph" w:styleId="CommentSubject">
    <w:name w:val="annotation subject"/>
    <w:basedOn w:val="CommentText"/>
    <w:next w:val="CommentText"/>
    <w:link w:val="CommentSubjectChar"/>
    <w:rsid w:val="00FB3AAF"/>
    <w:rPr>
      <w:b/>
      <w:bCs/>
    </w:rPr>
  </w:style>
  <w:style w:type="character" w:customStyle="1" w:styleId="CommentSubjectChar">
    <w:name w:val="Comment Subject Char"/>
    <w:link w:val="CommentSubject"/>
    <w:rsid w:val="00FB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2018-12-05T22:37:00Z</cp:lastPrinted>
  <dcterms:created xsi:type="dcterms:W3CDTF">2021-12-06T18:59:00Z</dcterms:created>
  <dcterms:modified xsi:type="dcterms:W3CDTF">2021-12-09T19:54:00Z</dcterms:modified>
</cp:coreProperties>
</file>