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21C2F"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875" w:type="dxa"/>
        <w:jc w:val="center"/>
        <w:tblLayout w:type="fixed"/>
        <w:tblCellMar>
          <w:left w:w="115" w:type="dxa"/>
          <w:right w:w="115" w:type="dxa"/>
        </w:tblCellMar>
        <w:tblLook w:val="0600" w:firstRow="0" w:lastRow="0" w:firstColumn="0" w:lastColumn="0" w:noHBand="1" w:noVBand="1"/>
      </w:tblPr>
      <w:tblGrid>
        <w:gridCol w:w="5760"/>
        <w:gridCol w:w="5115"/>
      </w:tblGrid>
      <w:tr w:rsidR="00567D6C" w14:paraId="7CC9CE21" w14:textId="77777777" w:rsidTr="3AC8B843">
        <w:trPr>
          <w:jc w:val="center"/>
        </w:trPr>
        <w:tc>
          <w:tcPr>
            <w:tcW w:w="5760" w:type="dxa"/>
            <w:tcBorders>
              <w:bottom w:val="single" w:sz="4" w:space="0" w:color="000000" w:themeColor="text1"/>
            </w:tcBorders>
          </w:tcPr>
          <w:p w14:paraId="6D002704"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92FAAC1" wp14:editId="44B6876E">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96" t="-970" r="-1396" b="-970"/>
                          <a:stretch>
                            <a:fillRect/>
                          </a:stretch>
                        </pic:blipFill>
                        <pic:spPr>
                          <a:xfrm>
                            <a:off x="0" y="0"/>
                            <a:ext cx="1362075" cy="1371600"/>
                          </a:xfrm>
                          <a:prstGeom prst="rect">
                            <a:avLst/>
                          </a:prstGeom>
                          <a:ln/>
                        </pic:spPr>
                      </pic:pic>
                    </a:graphicData>
                  </a:graphic>
                </wp:inline>
              </w:drawing>
            </w:r>
          </w:p>
        </w:tc>
        <w:tc>
          <w:tcPr>
            <w:tcW w:w="5115" w:type="dxa"/>
            <w:tcBorders>
              <w:bottom w:val="single" w:sz="4" w:space="0" w:color="000000" w:themeColor="text1"/>
            </w:tcBorders>
          </w:tcPr>
          <w:p w14:paraId="39E5ACAE" w14:textId="77777777" w:rsidR="00567D6C" w:rsidRDefault="00263651">
            <w:pPr>
              <w:rPr>
                <w:b/>
                <w:smallCaps/>
                <w:sz w:val="22"/>
                <w:szCs w:val="22"/>
              </w:rPr>
            </w:pPr>
            <w:r>
              <w:rPr>
                <w:b/>
                <w:smallCaps/>
                <w:sz w:val="22"/>
                <w:szCs w:val="22"/>
              </w:rPr>
              <w:t>The Council of the City of New York</w:t>
            </w:r>
          </w:p>
          <w:p w14:paraId="3B1E5C2A" w14:textId="77777777" w:rsidR="00567D6C" w:rsidRDefault="00263651">
            <w:pPr>
              <w:rPr>
                <w:b/>
                <w:smallCaps/>
                <w:sz w:val="22"/>
                <w:szCs w:val="22"/>
              </w:rPr>
            </w:pPr>
            <w:r>
              <w:rPr>
                <w:b/>
                <w:smallCaps/>
                <w:sz w:val="22"/>
                <w:szCs w:val="22"/>
              </w:rPr>
              <w:t>Finance Division</w:t>
            </w:r>
          </w:p>
          <w:p w14:paraId="16C27FA4" w14:textId="77777777" w:rsidR="00567D6C" w:rsidRPr="00943F69" w:rsidRDefault="00263651">
            <w:pPr>
              <w:spacing w:before="120"/>
              <w:rPr>
                <w:b/>
                <w:smallCaps/>
                <w:sz w:val="22"/>
                <w:szCs w:val="22"/>
              </w:rPr>
            </w:pPr>
            <w:r w:rsidRPr="00943F69">
              <w:rPr>
                <w:b/>
                <w:smallCaps/>
                <w:sz w:val="22"/>
                <w:szCs w:val="22"/>
              </w:rPr>
              <w:t xml:space="preserve">Latonia </w:t>
            </w:r>
            <w:r w:rsidR="00134E88" w:rsidRPr="00943F69">
              <w:rPr>
                <w:b/>
                <w:smallCaps/>
                <w:sz w:val="22"/>
                <w:szCs w:val="22"/>
              </w:rPr>
              <w:t>McKinney</w:t>
            </w:r>
            <w:r w:rsidRPr="00943F69">
              <w:rPr>
                <w:b/>
                <w:smallCaps/>
                <w:sz w:val="22"/>
                <w:szCs w:val="22"/>
              </w:rPr>
              <w:t>, Director</w:t>
            </w:r>
          </w:p>
          <w:p w14:paraId="3EA77BE3" w14:textId="77777777" w:rsidR="00567D6C" w:rsidRDefault="00263651">
            <w:pPr>
              <w:spacing w:before="120"/>
              <w:rPr>
                <w:sz w:val="22"/>
                <w:szCs w:val="22"/>
              </w:rPr>
            </w:pPr>
            <w:r>
              <w:rPr>
                <w:b/>
                <w:smallCaps/>
                <w:sz w:val="22"/>
                <w:szCs w:val="22"/>
              </w:rPr>
              <w:t>Fiscal Impact Statement</w:t>
            </w:r>
          </w:p>
          <w:p w14:paraId="3A488DFB" w14:textId="0B116E50" w:rsidR="00567D6C" w:rsidRDefault="00263651" w:rsidP="5DDD319C">
            <w:pPr>
              <w:spacing w:before="120"/>
              <w:rPr>
                <w:b/>
                <w:bCs/>
                <w:sz w:val="22"/>
                <w:szCs w:val="22"/>
              </w:rPr>
            </w:pPr>
            <w:r w:rsidRPr="3743CED7">
              <w:rPr>
                <w:b/>
                <w:bCs/>
                <w:smallCaps/>
                <w:sz w:val="22"/>
                <w:szCs w:val="22"/>
              </w:rPr>
              <w:t>Proposed Int. No</w:t>
            </w:r>
            <w:r w:rsidRPr="3743CED7">
              <w:rPr>
                <w:b/>
                <w:bCs/>
                <w:sz w:val="22"/>
                <w:szCs w:val="22"/>
              </w:rPr>
              <w:t xml:space="preserve">: </w:t>
            </w:r>
            <w:r w:rsidR="008F1A6C">
              <w:rPr>
                <w:b/>
                <w:bCs/>
                <w:sz w:val="22"/>
                <w:szCs w:val="22"/>
              </w:rPr>
              <w:t>2405</w:t>
            </w:r>
            <w:r w:rsidR="00772603">
              <w:rPr>
                <w:b/>
                <w:bCs/>
                <w:sz w:val="22"/>
                <w:szCs w:val="22"/>
              </w:rPr>
              <w:t>-A</w:t>
            </w:r>
          </w:p>
          <w:p w14:paraId="0C7B99D9" w14:textId="6620FCE5" w:rsidR="00567D6C" w:rsidRDefault="00263651" w:rsidP="00810B85">
            <w:pPr>
              <w:spacing w:before="120"/>
              <w:ind w:left="1440" w:hanging="1440"/>
              <w:rPr>
                <w:color w:val="FF0000"/>
                <w:sz w:val="22"/>
                <w:szCs w:val="22"/>
              </w:rPr>
            </w:pPr>
            <w:r w:rsidRPr="3AC8B843">
              <w:rPr>
                <w:b/>
                <w:bCs/>
                <w:smallCaps/>
                <w:sz w:val="22"/>
                <w:szCs w:val="22"/>
              </w:rPr>
              <w:t>Committee</w:t>
            </w:r>
            <w:r w:rsidRPr="3AC8B843">
              <w:rPr>
                <w:sz w:val="22"/>
                <w:szCs w:val="22"/>
              </w:rPr>
              <w:t xml:space="preserve">: </w:t>
            </w:r>
            <w:r w:rsidR="00810B85" w:rsidRPr="3AC8B843">
              <w:rPr>
                <w:b/>
                <w:bCs/>
                <w:sz w:val="22"/>
                <w:szCs w:val="22"/>
              </w:rPr>
              <w:t>General Welfare</w:t>
            </w:r>
          </w:p>
        </w:tc>
      </w:tr>
      <w:tr w:rsidR="00567D6C" w14:paraId="40EB3DE6" w14:textId="77777777" w:rsidTr="3AC8B843">
        <w:trPr>
          <w:jc w:val="center"/>
        </w:trPr>
        <w:tc>
          <w:tcPr>
            <w:tcW w:w="5760" w:type="dxa"/>
            <w:tcBorders>
              <w:top w:val="single" w:sz="4" w:space="0" w:color="000000" w:themeColor="text1"/>
            </w:tcBorders>
          </w:tcPr>
          <w:p w14:paraId="64F5BFF2" w14:textId="692CDF1B" w:rsidR="00107082" w:rsidRDefault="00263651" w:rsidP="00107082">
            <w:pPr>
              <w:pStyle w:val="Body"/>
              <w:shd w:val="clear" w:color="auto" w:fill="FFFFFF"/>
              <w:jc w:val="both"/>
            </w:pPr>
            <w:r w:rsidRPr="3743CED7">
              <w:rPr>
                <w:b/>
                <w:bCs/>
                <w:smallCaps/>
                <w:color w:val="000000" w:themeColor="text1"/>
              </w:rPr>
              <w:t>Title:</w:t>
            </w:r>
            <w:r w:rsidRPr="3743CED7">
              <w:rPr>
                <w:color w:val="000000" w:themeColor="text1"/>
              </w:rPr>
              <w:t xml:space="preserve"> </w:t>
            </w:r>
            <w:r w:rsidR="00810B85" w:rsidRPr="00810B85">
              <w:rPr>
                <w:rFonts w:cs="Times New Roman"/>
              </w:rPr>
              <w:t xml:space="preserve">A Local Law </w:t>
            </w:r>
            <w:r w:rsidR="00165E7D" w:rsidRPr="00165E7D">
              <w:rPr>
                <w:rFonts w:cs="Times New Roman"/>
              </w:rPr>
              <w:t>to amend the administrative code of the city of New York, in relation to runaway and homeless youth eligibility for rental assistance</w:t>
            </w:r>
          </w:p>
          <w:p w14:paraId="7EEB483E" w14:textId="77777777" w:rsidR="00567D6C" w:rsidRDefault="00567D6C" w:rsidP="5DDD319C">
            <w:pPr>
              <w:pBdr>
                <w:top w:val="nil"/>
                <w:left w:val="nil"/>
                <w:bottom w:val="nil"/>
                <w:right w:val="nil"/>
                <w:between w:val="nil"/>
              </w:pBdr>
              <w:rPr>
                <w:color w:val="000000"/>
                <w:sz w:val="22"/>
                <w:szCs w:val="22"/>
              </w:rPr>
            </w:pPr>
          </w:p>
        </w:tc>
        <w:tc>
          <w:tcPr>
            <w:tcW w:w="5115" w:type="dxa"/>
            <w:tcBorders>
              <w:top w:val="single" w:sz="4" w:space="0" w:color="000000" w:themeColor="text1"/>
            </w:tcBorders>
          </w:tcPr>
          <w:p w14:paraId="233F6025" w14:textId="632CFA7D" w:rsidR="00134E88" w:rsidRPr="00134E88" w:rsidRDefault="00263651" w:rsidP="00AB548B">
            <w:pPr>
              <w:jc w:val="both"/>
              <w:rPr>
                <w:rFonts w:eastAsia="Arial Unicode MS" w:cs="Arial Unicode MS"/>
                <w:color w:val="000000"/>
                <w:sz w:val="22"/>
                <w:szCs w:val="22"/>
                <w:bdr w:val="nil"/>
              </w:rPr>
            </w:pPr>
            <w:r w:rsidRPr="56A63D9C">
              <w:rPr>
                <w:b/>
                <w:bCs/>
                <w:smallCaps/>
                <w:sz w:val="22"/>
                <w:szCs w:val="22"/>
              </w:rPr>
              <w:t>Sponsors</w:t>
            </w:r>
            <w:r w:rsidRPr="56A63D9C">
              <w:rPr>
                <w:b/>
                <w:bCs/>
                <w:sz w:val="22"/>
                <w:szCs w:val="22"/>
              </w:rPr>
              <w:t xml:space="preserve">: </w:t>
            </w:r>
            <w:r w:rsidR="00C96069" w:rsidRPr="00587665">
              <w:rPr>
                <w:rFonts w:eastAsia="Arial Unicode MS" w:cs="Arial Unicode MS"/>
                <w:color w:val="000000"/>
                <w:sz w:val="22"/>
                <w:szCs w:val="22"/>
                <w:bdr w:val="nil"/>
              </w:rPr>
              <w:t xml:space="preserve">Council Members </w:t>
            </w:r>
            <w:r w:rsidR="003916FF">
              <w:rPr>
                <w:rFonts w:eastAsia="Arial Unicode MS" w:cs="Arial Unicode MS"/>
                <w:color w:val="000000"/>
                <w:sz w:val="22"/>
                <w:szCs w:val="22"/>
                <w:bdr w:val="nil"/>
              </w:rPr>
              <w:t xml:space="preserve">Levin, </w:t>
            </w:r>
            <w:r w:rsidR="00165E7D">
              <w:rPr>
                <w:rFonts w:eastAsia="Arial Unicode MS" w:cs="Arial Unicode MS"/>
                <w:color w:val="000000"/>
                <w:sz w:val="22"/>
                <w:szCs w:val="22"/>
                <w:bdr w:val="nil"/>
              </w:rPr>
              <w:t>Rose, Dinowitz, Brannan, Kallos, Adams, Menchaca, Rosenthal, Reynoso, Rivera, Louis, Lander, Koo, D. Diaz, Maisel, and Riley</w:t>
            </w:r>
            <w:r w:rsidR="3B46C493">
              <w:rPr>
                <w:rFonts w:eastAsia="Arial Unicode MS" w:cs="Arial Unicode MS"/>
                <w:color w:val="000000"/>
                <w:sz w:val="22"/>
                <w:szCs w:val="22"/>
                <w:bdr w:val="nil"/>
              </w:rPr>
              <w:t xml:space="preserve"> </w:t>
            </w:r>
          </w:p>
          <w:p w14:paraId="51583B64" w14:textId="77777777" w:rsidR="00107082" w:rsidRDefault="00107082" w:rsidP="56A63D9C">
            <w:pPr>
              <w:widowControl w:val="0"/>
              <w:rPr>
                <w:color w:val="000000" w:themeColor="text1"/>
                <w:sz w:val="22"/>
                <w:szCs w:val="22"/>
              </w:rPr>
            </w:pPr>
          </w:p>
        </w:tc>
      </w:tr>
    </w:tbl>
    <w:p w14:paraId="1BB280D7" w14:textId="1A0BEBDC" w:rsidR="009A04DF" w:rsidRDefault="00263651" w:rsidP="460316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70A93E2B">
        <w:rPr>
          <w:b/>
          <w:bCs/>
          <w:smallCaps/>
          <w:sz w:val="22"/>
          <w:szCs w:val="22"/>
        </w:rPr>
        <w:t>Summary of Legislation:</w:t>
      </w:r>
      <w:r w:rsidRPr="70A93E2B">
        <w:rPr>
          <w:sz w:val="22"/>
          <w:szCs w:val="22"/>
        </w:rPr>
        <w:t xml:space="preserve">  Proposed Int. No. </w:t>
      </w:r>
      <w:r w:rsidR="0084165A">
        <w:rPr>
          <w:sz w:val="22"/>
          <w:szCs w:val="22"/>
        </w:rPr>
        <w:t>2405</w:t>
      </w:r>
      <w:r w:rsidR="00772603" w:rsidRPr="70A93E2B">
        <w:rPr>
          <w:sz w:val="22"/>
          <w:szCs w:val="22"/>
        </w:rPr>
        <w:t>-A</w:t>
      </w:r>
      <w:r w:rsidRPr="70A93E2B">
        <w:rPr>
          <w:sz w:val="22"/>
          <w:szCs w:val="22"/>
        </w:rPr>
        <w:t xml:space="preserve"> </w:t>
      </w:r>
      <w:r w:rsidR="00810B85" w:rsidRPr="70A93E2B">
        <w:rPr>
          <w:sz w:val="22"/>
          <w:szCs w:val="22"/>
        </w:rPr>
        <w:t xml:space="preserve">would require the </w:t>
      </w:r>
      <w:r w:rsidR="0078637B">
        <w:rPr>
          <w:sz w:val="22"/>
          <w:szCs w:val="22"/>
        </w:rPr>
        <w:t xml:space="preserve">Department for Social Services (DSS) </w:t>
      </w:r>
      <w:r w:rsidR="00810B85" w:rsidRPr="70A93E2B">
        <w:rPr>
          <w:sz w:val="22"/>
          <w:szCs w:val="22"/>
        </w:rPr>
        <w:t xml:space="preserve">to </w:t>
      </w:r>
      <w:r w:rsidR="0078637B" w:rsidRPr="0078637B">
        <w:rPr>
          <w:sz w:val="22"/>
          <w:szCs w:val="22"/>
        </w:rPr>
        <w:t xml:space="preserve">count </w:t>
      </w:r>
      <w:r w:rsidR="0021144A">
        <w:rPr>
          <w:sz w:val="22"/>
          <w:szCs w:val="22"/>
        </w:rPr>
        <w:t xml:space="preserve">the </w:t>
      </w:r>
      <w:r w:rsidR="0078637B" w:rsidRPr="0078637B">
        <w:rPr>
          <w:sz w:val="22"/>
          <w:szCs w:val="22"/>
        </w:rPr>
        <w:t xml:space="preserve">time </w:t>
      </w:r>
      <w:r w:rsidR="0021144A">
        <w:rPr>
          <w:sz w:val="22"/>
          <w:szCs w:val="22"/>
        </w:rPr>
        <w:t>spent by a youth in</w:t>
      </w:r>
      <w:r w:rsidR="00655E69">
        <w:rPr>
          <w:sz w:val="22"/>
          <w:szCs w:val="22"/>
        </w:rPr>
        <w:t xml:space="preserve"> a</w:t>
      </w:r>
      <w:r w:rsidR="0078637B" w:rsidRPr="0078637B">
        <w:rPr>
          <w:sz w:val="22"/>
          <w:szCs w:val="22"/>
        </w:rPr>
        <w:t xml:space="preserve"> </w:t>
      </w:r>
      <w:r w:rsidR="00165E7D" w:rsidRPr="00165E7D">
        <w:rPr>
          <w:sz w:val="22"/>
          <w:szCs w:val="22"/>
        </w:rPr>
        <w:t xml:space="preserve">runaway and homeless youth </w:t>
      </w:r>
      <w:r w:rsidR="00655E69">
        <w:rPr>
          <w:sz w:val="22"/>
          <w:szCs w:val="22"/>
        </w:rPr>
        <w:t>shelter or program</w:t>
      </w:r>
      <w:r w:rsidR="00AB001A">
        <w:rPr>
          <w:sz w:val="22"/>
          <w:szCs w:val="22"/>
        </w:rPr>
        <w:t xml:space="preserve">, </w:t>
      </w:r>
      <w:r w:rsidR="0078637B" w:rsidRPr="0078637B">
        <w:rPr>
          <w:sz w:val="22"/>
          <w:szCs w:val="22"/>
        </w:rPr>
        <w:t>during any 90 days of the previous two years</w:t>
      </w:r>
      <w:r w:rsidR="00AB001A">
        <w:rPr>
          <w:sz w:val="22"/>
          <w:szCs w:val="22"/>
        </w:rPr>
        <w:t xml:space="preserve">, </w:t>
      </w:r>
      <w:r w:rsidR="00AB001A" w:rsidRPr="00AB001A">
        <w:rPr>
          <w:sz w:val="22"/>
          <w:szCs w:val="22"/>
        </w:rPr>
        <w:t>to be eligible for CityFHEPS rental assistance vouchers</w:t>
      </w:r>
      <w:r w:rsidR="00AB001A">
        <w:rPr>
          <w:sz w:val="22"/>
          <w:szCs w:val="22"/>
        </w:rPr>
        <w:t xml:space="preserve">. </w:t>
      </w:r>
      <w:r w:rsidR="00AB001A" w:rsidRPr="00AB001A">
        <w:rPr>
          <w:sz w:val="22"/>
          <w:szCs w:val="22"/>
        </w:rPr>
        <w:t>The provision of vouchers to such individuals would be subject to appropriation.</w:t>
      </w:r>
    </w:p>
    <w:p w14:paraId="2A057B3E" w14:textId="77777777" w:rsidR="00107082" w:rsidRPr="001D716D" w:rsidRDefault="00107082" w:rsidP="00225854">
      <w:pPr>
        <w:pStyle w:val="NoSpacing"/>
        <w:rPr>
          <w:rFonts w:ascii="Times New Roman" w:hAnsi="Times New Roman" w:cs="Times New Roman"/>
        </w:rPr>
      </w:pPr>
    </w:p>
    <w:p w14:paraId="2F55C9C6" w14:textId="16A39430" w:rsidR="0077411A" w:rsidRDefault="00263651" w:rsidP="0077411A">
      <w:pPr>
        <w:spacing w:line="259" w:lineRule="auto"/>
        <w:rPr>
          <w:color w:val="000000" w:themeColor="text1"/>
          <w:sz w:val="22"/>
          <w:szCs w:val="22"/>
        </w:rPr>
      </w:pPr>
      <w:r w:rsidRPr="56A63D9C">
        <w:rPr>
          <w:b/>
          <w:bCs/>
          <w:smallCaps/>
          <w:color w:val="000000" w:themeColor="text1"/>
          <w:sz w:val="22"/>
          <w:szCs w:val="22"/>
        </w:rPr>
        <w:t>Effective Date:</w:t>
      </w:r>
      <w:r w:rsidRPr="56A63D9C">
        <w:rPr>
          <w:color w:val="000000" w:themeColor="text1"/>
          <w:sz w:val="22"/>
          <w:szCs w:val="22"/>
        </w:rPr>
        <w:t xml:space="preserve"> This local law would take effect </w:t>
      </w:r>
      <w:r w:rsidR="0078637B">
        <w:rPr>
          <w:color w:val="000000" w:themeColor="text1"/>
          <w:sz w:val="22"/>
          <w:szCs w:val="22"/>
        </w:rPr>
        <w:t>120 days after it becomes law</w:t>
      </w:r>
      <w:r w:rsidR="007327BB">
        <w:rPr>
          <w:color w:val="000000" w:themeColor="text1"/>
          <w:sz w:val="22"/>
          <w:szCs w:val="22"/>
        </w:rPr>
        <w:t>.</w:t>
      </w:r>
    </w:p>
    <w:p w14:paraId="092A7904" w14:textId="77777777" w:rsidR="00666061" w:rsidRDefault="00666061" w:rsidP="5DDD319C">
      <w:pPr>
        <w:rPr>
          <w:b/>
          <w:bCs/>
          <w:smallCaps/>
          <w:sz w:val="22"/>
          <w:szCs w:val="22"/>
        </w:rPr>
      </w:pPr>
    </w:p>
    <w:p w14:paraId="3D7137E4" w14:textId="77777777"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484F9E">
        <w:rPr>
          <w:smallCaps/>
          <w:sz w:val="22"/>
          <w:szCs w:val="22"/>
        </w:rPr>
        <w:t>3</w:t>
      </w:r>
    </w:p>
    <w:p w14:paraId="3B79EA77"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5591" w:type="dxa"/>
        <w:jc w:val="center"/>
        <w:tblLayout w:type="fixed"/>
        <w:tblCellMar>
          <w:left w:w="141" w:type="dxa"/>
          <w:right w:w="141" w:type="dxa"/>
        </w:tblCellMar>
        <w:tblLook w:val="0000" w:firstRow="0" w:lastRow="0" w:firstColumn="0" w:lastColumn="0" w:noHBand="0" w:noVBand="0"/>
      </w:tblPr>
      <w:tblGrid>
        <w:gridCol w:w="1692"/>
        <w:gridCol w:w="1754"/>
        <w:gridCol w:w="2145"/>
      </w:tblGrid>
      <w:tr w:rsidR="002F7B28" w14:paraId="225E843C" w14:textId="26CAD7BC" w:rsidTr="10403E86">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F249964" w14:textId="77777777" w:rsidR="002F7B28" w:rsidRDefault="002F7B28" w:rsidP="009D584E">
            <w:pPr>
              <w:spacing w:line="201" w:lineRule="auto"/>
              <w:jc w:val="center"/>
              <w:rPr>
                <w:sz w:val="20"/>
                <w:szCs w:val="20"/>
              </w:rPr>
            </w:pPr>
          </w:p>
          <w:p w14:paraId="4A1D7A14" w14:textId="77777777" w:rsidR="002F7B28" w:rsidRDefault="002F7B28"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7E1288E" w14:textId="77777777" w:rsidR="002F7B28" w:rsidRDefault="002F7B28" w:rsidP="009D584E">
            <w:pPr>
              <w:jc w:val="center"/>
              <w:rPr>
                <w:b/>
                <w:bCs/>
                <w:sz w:val="20"/>
                <w:szCs w:val="20"/>
              </w:rPr>
            </w:pPr>
            <w:r w:rsidRPr="6C2AFBF1">
              <w:rPr>
                <w:b/>
                <w:bCs/>
                <w:sz w:val="20"/>
                <w:szCs w:val="20"/>
              </w:rPr>
              <w:t>Effective FY22</w:t>
            </w:r>
          </w:p>
        </w:tc>
        <w:tc>
          <w:tcPr>
            <w:tcW w:w="2145"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4EC3039D" w14:textId="41A291E6" w:rsidR="002F7B28" w:rsidRPr="6C2AFBF1" w:rsidRDefault="002F7B28" w:rsidP="009D584E">
            <w:pPr>
              <w:jc w:val="center"/>
              <w:rPr>
                <w:b/>
                <w:bCs/>
                <w:sz w:val="20"/>
                <w:szCs w:val="20"/>
              </w:rPr>
            </w:pPr>
            <w:r>
              <w:rPr>
                <w:b/>
                <w:bCs/>
                <w:sz w:val="20"/>
                <w:szCs w:val="20"/>
              </w:rPr>
              <w:t>Full Fiscal  Impact FY26</w:t>
            </w:r>
          </w:p>
        </w:tc>
      </w:tr>
      <w:tr w:rsidR="002F7B28" w14:paraId="44150326" w14:textId="517CD7AD" w:rsidTr="10403E86">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F03C233" w14:textId="77777777" w:rsidR="002F7B28" w:rsidRDefault="002F7B28"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E3DCE2E" w14:textId="77777777" w:rsidR="002F7B28" w:rsidRDefault="002F7B28" w:rsidP="009D584E">
            <w:pPr>
              <w:jc w:val="center"/>
              <w:rPr>
                <w:sz w:val="20"/>
                <w:szCs w:val="20"/>
              </w:rPr>
            </w:pPr>
            <w:r>
              <w:rPr>
                <w:sz w:val="20"/>
                <w:szCs w:val="20"/>
              </w:rPr>
              <w:t>$0</w:t>
            </w:r>
          </w:p>
        </w:tc>
        <w:tc>
          <w:tcPr>
            <w:tcW w:w="2145"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3D6ADC24" w14:textId="2A8CE59B" w:rsidR="002F7B28" w:rsidRDefault="002F7B28" w:rsidP="009D584E">
            <w:pPr>
              <w:jc w:val="center"/>
              <w:rPr>
                <w:sz w:val="20"/>
                <w:szCs w:val="20"/>
              </w:rPr>
            </w:pPr>
            <w:r>
              <w:rPr>
                <w:sz w:val="20"/>
                <w:szCs w:val="20"/>
              </w:rPr>
              <w:t>$0</w:t>
            </w:r>
          </w:p>
        </w:tc>
      </w:tr>
      <w:tr w:rsidR="002F7B28" w14:paraId="2E08A785" w14:textId="5995F508" w:rsidTr="10403E86">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526AA95" w14:textId="77777777" w:rsidR="002F7B28" w:rsidRDefault="002F7B28"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676B17E7" w14:textId="2292DF49" w:rsidR="002F7B28" w:rsidRDefault="002F7B28" w:rsidP="009D584E">
            <w:pPr>
              <w:jc w:val="center"/>
              <w:rPr>
                <w:sz w:val="20"/>
                <w:szCs w:val="20"/>
              </w:rPr>
            </w:pPr>
            <w:r w:rsidRPr="30BE3EFD">
              <w:rPr>
                <w:sz w:val="20"/>
                <w:szCs w:val="20"/>
              </w:rPr>
              <w:t>$</w:t>
            </w:r>
            <w:r>
              <w:rPr>
                <w:sz w:val="20"/>
                <w:szCs w:val="20"/>
              </w:rPr>
              <w:t>227,565</w:t>
            </w:r>
          </w:p>
        </w:tc>
        <w:tc>
          <w:tcPr>
            <w:tcW w:w="2145"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68E61E14" w14:textId="075C2498" w:rsidR="002F7B28" w:rsidRPr="6C2AFBF1" w:rsidRDefault="002F7B28" w:rsidP="009D584E">
            <w:pPr>
              <w:jc w:val="center"/>
              <w:rPr>
                <w:sz w:val="20"/>
                <w:szCs w:val="20"/>
              </w:rPr>
            </w:pPr>
            <w:r>
              <w:rPr>
                <w:sz w:val="20"/>
                <w:szCs w:val="20"/>
              </w:rPr>
              <w:t>$11,547,465</w:t>
            </w:r>
          </w:p>
        </w:tc>
      </w:tr>
      <w:tr w:rsidR="002F7B28" w14:paraId="680B18E0" w14:textId="34D20489" w:rsidTr="10403E86">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D0F67EB" w14:textId="77777777" w:rsidR="002F7B28" w:rsidRDefault="002F7B28" w:rsidP="00005275">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73126A99" w14:textId="2C93C3D5" w:rsidR="002F7B28" w:rsidRDefault="002F7B28" w:rsidP="00005275">
            <w:pPr>
              <w:jc w:val="center"/>
              <w:rPr>
                <w:sz w:val="20"/>
                <w:szCs w:val="20"/>
              </w:rPr>
            </w:pPr>
            <w:r w:rsidRPr="30BE3EFD">
              <w:rPr>
                <w:sz w:val="20"/>
                <w:szCs w:val="20"/>
              </w:rPr>
              <w:t>$</w:t>
            </w:r>
            <w:r>
              <w:rPr>
                <w:sz w:val="20"/>
                <w:szCs w:val="20"/>
              </w:rPr>
              <w:t>227,565</w:t>
            </w:r>
          </w:p>
        </w:tc>
        <w:tc>
          <w:tcPr>
            <w:tcW w:w="21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04C738" w14:textId="631FA970" w:rsidR="002F7B28" w:rsidRPr="30BE3EFD" w:rsidRDefault="002F7B28" w:rsidP="00005275">
            <w:pPr>
              <w:jc w:val="center"/>
              <w:rPr>
                <w:sz w:val="20"/>
                <w:szCs w:val="20"/>
              </w:rPr>
            </w:pPr>
            <w:r>
              <w:rPr>
                <w:sz w:val="20"/>
                <w:szCs w:val="20"/>
              </w:rPr>
              <w:t>$11,547,465</w:t>
            </w:r>
          </w:p>
        </w:tc>
      </w:tr>
    </w:tbl>
    <w:p w14:paraId="0CC626F7" w14:textId="77777777" w:rsidR="008A2D2F" w:rsidRDefault="00263651">
      <w:pPr>
        <w:spacing w:before="120"/>
        <w:rPr>
          <w:sz w:val="22"/>
          <w:szCs w:val="22"/>
        </w:rPr>
      </w:pPr>
      <w:r>
        <w:rPr>
          <w:b/>
          <w:smallCaps/>
          <w:sz w:val="22"/>
          <w:szCs w:val="22"/>
        </w:rPr>
        <w:t xml:space="preserve">Impact on Revenues: </w:t>
      </w:r>
      <w:r>
        <w:rPr>
          <w:sz w:val="22"/>
          <w:szCs w:val="22"/>
        </w:rPr>
        <w:t>It</w:t>
      </w:r>
      <w:r w:rsidR="008A2D2F" w:rsidRPr="008A2D2F">
        <w:t xml:space="preserve"> </w:t>
      </w:r>
      <w:r w:rsidR="008A2D2F" w:rsidRPr="008A2D2F">
        <w:rPr>
          <w:sz w:val="22"/>
          <w:szCs w:val="22"/>
        </w:rPr>
        <w:t xml:space="preserve">is estimated that there would be no impact on revenues resulting from the enactment of this legislation. </w:t>
      </w:r>
    </w:p>
    <w:p w14:paraId="28D18030" w14:textId="77777777" w:rsidR="00567D6C" w:rsidRDefault="00567D6C">
      <w:pPr>
        <w:rPr>
          <w:b/>
          <w:smallCaps/>
          <w:sz w:val="22"/>
          <w:szCs w:val="22"/>
        </w:rPr>
      </w:pPr>
    </w:p>
    <w:p w14:paraId="0E528075" w14:textId="6F9815D1" w:rsidR="00A54D82" w:rsidRPr="002D6E53" w:rsidRDefault="00263651" w:rsidP="10403E86">
      <w:pPr>
        <w:spacing w:line="259" w:lineRule="auto"/>
        <w:jc w:val="both"/>
        <w:rPr>
          <w:sz w:val="22"/>
          <w:szCs w:val="22"/>
        </w:rPr>
      </w:pPr>
      <w:r w:rsidRPr="0C72991E">
        <w:rPr>
          <w:b/>
          <w:bCs/>
          <w:smallCaps/>
          <w:sz w:val="22"/>
          <w:szCs w:val="22"/>
        </w:rPr>
        <w:t>Impact on Expenditures:</w:t>
      </w:r>
      <w:r w:rsidR="784515EC" w:rsidRPr="0C72991E">
        <w:rPr>
          <w:b/>
          <w:bCs/>
          <w:smallCaps/>
          <w:sz w:val="22"/>
          <w:szCs w:val="22"/>
        </w:rPr>
        <w:t xml:space="preserve"> </w:t>
      </w:r>
      <w:r w:rsidR="44EC2D55" w:rsidRPr="0C72991E">
        <w:rPr>
          <w:color w:val="000000" w:themeColor="text1"/>
          <w:sz w:val="22"/>
          <w:szCs w:val="22"/>
        </w:rPr>
        <w:t>Once in effect, this proposed bill would make CityFHEPS vouchers available to approximately 290 runaway homeless youth that did not find transitional independent living in the two prior years, of wh</w:t>
      </w:r>
      <w:r w:rsidR="3BCF6154" w:rsidRPr="0C72991E">
        <w:rPr>
          <w:color w:val="000000" w:themeColor="text1"/>
          <w:sz w:val="22"/>
          <w:szCs w:val="22"/>
        </w:rPr>
        <w:t xml:space="preserve">om 40 percent would utilize the voucher in the first year and 60 percent </w:t>
      </w:r>
      <w:r w:rsidR="21A33B64" w:rsidRPr="0C72991E">
        <w:rPr>
          <w:color w:val="000000" w:themeColor="text1"/>
          <w:sz w:val="22"/>
          <w:szCs w:val="22"/>
        </w:rPr>
        <w:t>every year thereafter</w:t>
      </w:r>
      <w:r w:rsidR="44EC2D55" w:rsidRPr="0C72991E">
        <w:rPr>
          <w:color w:val="000000" w:themeColor="text1"/>
          <w:sz w:val="22"/>
          <w:szCs w:val="22"/>
        </w:rPr>
        <w:t>.</w:t>
      </w:r>
      <w:r w:rsidR="7CF85E5A" w:rsidRPr="0C72991E">
        <w:rPr>
          <w:sz w:val="22"/>
          <w:szCs w:val="22"/>
        </w:rPr>
        <w:t xml:space="preserve"> In each </w:t>
      </w:r>
      <w:r w:rsidR="00EA71A2" w:rsidRPr="0C72991E">
        <w:rPr>
          <w:color w:val="000000" w:themeColor="text1"/>
          <w:sz w:val="22"/>
          <w:szCs w:val="22"/>
        </w:rPr>
        <w:t>year,</w:t>
      </w:r>
      <w:r w:rsidR="7CF85E5A" w:rsidRPr="0C72991E">
        <w:rPr>
          <w:color w:val="000000" w:themeColor="text1"/>
          <w:sz w:val="22"/>
          <w:szCs w:val="22"/>
        </w:rPr>
        <w:t xml:space="preserve"> we assume that approximately </w:t>
      </w:r>
      <w:r w:rsidR="4E634106" w:rsidRPr="0C72991E">
        <w:rPr>
          <w:color w:val="000000" w:themeColor="text1"/>
          <w:sz w:val="22"/>
          <w:szCs w:val="22"/>
        </w:rPr>
        <w:t>143</w:t>
      </w:r>
      <w:r w:rsidR="7CF85E5A" w:rsidRPr="0C72991E">
        <w:rPr>
          <w:color w:val="000000" w:themeColor="text1"/>
          <w:sz w:val="22"/>
          <w:szCs w:val="22"/>
        </w:rPr>
        <w:t xml:space="preserve"> youth would become newly eligible for a voucher and that about 60 percent of them would eventually use the voucher. We assume that it would take each new youth three months to find an apartment. Based on a fixed voucher cost of $1,945 per month annual voucher spending would grow to $11.5 million for </w:t>
      </w:r>
      <w:r w:rsidR="0BFEBEFC" w:rsidRPr="0C72991E">
        <w:rPr>
          <w:color w:val="000000" w:themeColor="text1"/>
          <w:sz w:val="22"/>
          <w:szCs w:val="22"/>
        </w:rPr>
        <w:t>516</w:t>
      </w:r>
      <w:r w:rsidR="7CF85E5A" w:rsidRPr="0C72991E">
        <w:rPr>
          <w:color w:val="000000" w:themeColor="text1"/>
          <w:sz w:val="22"/>
          <w:szCs w:val="22"/>
        </w:rPr>
        <w:t xml:space="preserve"> vouchers in Fiscal 2026.</w:t>
      </w:r>
      <w:r w:rsidR="37F41323" w:rsidRPr="0C72991E">
        <w:rPr>
          <w:color w:val="000000" w:themeColor="text1"/>
          <w:sz w:val="22"/>
          <w:szCs w:val="22"/>
        </w:rPr>
        <w:t xml:space="preserve"> </w:t>
      </w:r>
      <w:r w:rsidR="00572033" w:rsidRPr="0C72991E">
        <w:rPr>
          <w:sz w:val="22"/>
          <w:szCs w:val="22"/>
        </w:rPr>
        <w:t>This model assumes that by Fiscal 2026 that the number of youths no longer utilizing a voucher is equal to the number of youths using a voucher for the first time.</w:t>
      </w:r>
    </w:p>
    <w:p w14:paraId="20CB8DD1" w14:textId="616B3547"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AB548B">
        <w:rPr>
          <w:sz w:val="22"/>
          <w:szCs w:val="22"/>
        </w:rPr>
        <w:t>General Fund</w:t>
      </w:r>
      <w:r w:rsidR="0055668F">
        <w:rPr>
          <w:sz w:val="22"/>
          <w:szCs w:val="22"/>
        </w:rPr>
        <w:t>s</w:t>
      </w:r>
    </w:p>
    <w:p w14:paraId="15A6DF7D" w14:textId="12E47CB4" w:rsidR="00E4342E" w:rsidRPr="00607358" w:rsidRDefault="00263651" w:rsidP="00607358">
      <w:pPr>
        <w:spacing w:before="240"/>
        <w:rPr>
          <w:rFonts w:ascii="Calibri" w:eastAsia="Calibri" w:hAnsi="Calibri" w:cs="Calibri"/>
          <w:color w:val="000000"/>
          <w:sz w:val="22"/>
          <w:szCs w:val="22"/>
        </w:rPr>
      </w:pPr>
      <w:r w:rsidRPr="10403E86">
        <w:rPr>
          <w:b/>
          <w:bCs/>
          <w:smallCaps/>
          <w:sz w:val="22"/>
          <w:szCs w:val="22"/>
        </w:rPr>
        <w:t>Source of Information:</w:t>
      </w:r>
      <w:r w:rsidRPr="10403E86">
        <w:rPr>
          <w:sz w:val="22"/>
          <w:szCs w:val="22"/>
        </w:rPr>
        <w:t xml:space="preserve">    </w:t>
      </w:r>
      <w:r>
        <w:tab/>
      </w:r>
      <w:r w:rsidRPr="10403E86">
        <w:rPr>
          <w:sz w:val="22"/>
          <w:szCs w:val="22"/>
        </w:rPr>
        <w:t>New York City Council Finance Division</w:t>
      </w:r>
      <w:r w:rsidRPr="10403E86">
        <w:rPr>
          <w:rFonts w:ascii="Calibri" w:eastAsia="Calibri" w:hAnsi="Calibri" w:cs="Calibri"/>
          <w:color w:val="000000" w:themeColor="text1"/>
          <w:sz w:val="22"/>
          <w:szCs w:val="22"/>
        </w:rPr>
        <w:t xml:space="preserve">    </w:t>
      </w:r>
    </w:p>
    <w:p w14:paraId="6F56CCE9" w14:textId="01816C8A" w:rsidR="002F7B28" w:rsidRDefault="002F7B28" w:rsidP="002F7B28">
      <w:pPr>
        <w:ind w:left="2160" w:firstLine="720"/>
        <w:rPr>
          <w:rFonts w:eastAsia="Calibri"/>
          <w:color w:val="000000" w:themeColor="text1"/>
          <w:sz w:val="22"/>
          <w:szCs w:val="22"/>
        </w:rPr>
      </w:pPr>
      <w:r w:rsidRPr="10403E86">
        <w:rPr>
          <w:rFonts w:eastAsia="Calibri"/>
          <w:color w:val="000000" w:themeColor="text1"/>
          <w:sz w:val="22"/>
          <w:szCs w:val="22"/>
        </w:rPr>
        <w:t>Fiscal 2021 Mayor</w:t>
      </w:r>
      <w:r w:rsidR="009D7FB5" w:rsidRPr="10403E86">
        <w:rPr>
          <w:rFonts w:eastAsia="Calibri"/>
          <w:color w:val="000000" w:themeColor="text1"/>
          <w:sz w:val="22"/>
          <w:szCs w:val="22"/>
        </w:rPr>
        <w:t>’</w:t>
      </w:r>
      <w:r w:rsidRPr="10403E86">
        <w:rPr>
          <w:rFonts w:eastAsia="Calibri"/>
          <w:color w:val="000000" w:themeColor="text1"/>
          <w:sz w:val="22"/>
          <w:szCs w:val="22"/>
        </w:rPr>
        <w:t>s Management Report</w:t>
      </w:r>
      <w:r w:rsidR="2F78E422" w:rsidRPr="10403E86">
        <w:rPr>
          <w:rFonts w:eastAsia="Calibri"/>
          <w:color w:val="000000" w:themeColor="text1"/>
          <w:sz w:val="22"/>
          <w:szCs w:val="22"/>
        </w:rPr>
        <w:t xml:space="preserve"> - Department of Youth and Community </w:t>
      </w:r>
      <w:r>
        <w:tab/>
      </w:r>
      <w:r w:rsidR="2F78E422" w:rsidRPr="10403E86">
        <w:rPr>
          <w:rFonts w:eastAsia="Calibri"/>
          <w:color w:val="000000" w:themeColor="text1"/>
          <w:sz w:val="22"/>
          <w:szCs w:val="22"/>
        </w:rPr>
        <w:t>Development</w:t>
      </w:r>
    </w:p>
    <w:p w14:paraId="507F9404" w14:textId="0253A1C2" w:rsidR="009D7FB5" w:rsidRDefault="009D7FB5" w:rsidP="002F7B28">
      <w:pPr>
        <w:ind w:left="2160" w:firstLine="720"/>
        <w:rPr>
          <w:rFonts w:eastAsia="Calibri"/>
          <w:color w:val="000000" w:themeColor="text1"/>
          <w:sz w:val="22"/>
          <w:szCs w:val="22"/>
        </w:rPr>
      </w:pPr>
      <w:r w:rsidRPr="10403E86">
        <w:rPr>
          <w:rFonts w:eastAsia="Calibri"/>
          <w:color w:val="000000" w:themeColor="text1"/>
          <w:sz w:val="22"/>
          <w:szCs w:val="22"/>
        </w:rPr>
        <w:t xml:space="preserve">HRA </w:t>
      </w:r>
      <w:r w:rsidR="6A85221B" w:rsidRPr="10403E86">
        <w:rPr>
          <w:rFonts w:eastAsia="Calibri"/>
          <w:color w:val="000000" w:themeColor="text1"/>
          <w:sz w:val="22"/>
          <w:szCs w:val="22"/>
        </w:rPr>
        <w:t>CityFHEPS Rental Allowances</w:t>
      </w:r>
    </w:p>
    <w:p w14:paraId="72EEC94A" w14:textId="2A993FE4" w:rsidR="5D6EBCA7" w:rsidRDefault="5D6EBCA7" w:rsidP="5D6EBCA7">
      <w:pPr>
        <w:rPr>
          <w:b/>
          <w:bCs/>
          <w:smallCaps/>
          <w:sz w:val="22"/>
          <w:szCs w:val="22"/>
        </w:rPr>
      </w:pPr>
    </w:p>
    <w:p w14:paraId="2D407BD0" w14:textId="7214E9AA" w:rsidR="60157448" w:rsidRDefault="00263651" w:rsidP="5D6EBCA7">
      <w:pPr>
        <w:rPr>
          <w:sz w:val="22"/>
          <w:szCs w:val="22"/>
        </w:rPr>
      </w:pPr>
      <w:r w:rsidRPr="5D6EBCA7">
        <w:rPr>
          <w:b/>
          <w:bCs/>
          <w:smallCaps/>
          <w:sz w:val="22"/>
          <w:szCs w:val="22"/>
        </w:rPr>
        <w:t xml:space="preserve">Estimate Prepared by: </w:t>
      </w:r>
      <w:r w:rsidR="521CB7DB" w:rsidRPr="5D6EBCA7">
        <w:rPr>
          <w:b/>
          <w:bCs/>
          <w:smallCaps/>
          <w:sz w:val="22"/>
          <w:szCs w:val="22"/>
        </w:rPr>
        <w:t xml:space="preserve">          </w:t>
      </w:r>
      <w:r w:rsidR="60157448" w:rsidRPr="5D6EBCA7">
        <w:rPr>
          <w:sz w:val="22"/>
          <w:szCs w:val="22"/>
        </w:rPr>
        <w:t>Dohini Sompura, Unit Head</w:t>
      </w:r>
    </w:p>
    <w:p w14:paraId="1A7D20FB" w14:textId="77777777" w:rsidR="009378FC" w:rsidRDefault="009378FC" w:rsidP="5D6EBCA7">
      <w:pPr>
        <w:ind w:left="2160" w:firstLine="720"/>
        <w:rPr>
          <w:sz w:val="22"/>
          <w:szCs w:val="22"/>
        </w:rPr>
      </w:pPr>
    </w:p>
    <w:p w14:paraId="4DA133E8" w14:textId="0F7E4E54" w:rsidR="00567D6C" w:rsidRDefault="00263651">
      <w:r w:rsidRPr="30BE3EFD">
        <w:rPr>
          <w:b/>
          <w:bCs/>
          <w:smallCaps/>
          <w:sz w:val="22"/>
          <w:szCs w:val="22"/>
        </w:rPr>
        <w:t>Estimate Reviewed by:</w:t>
      </w:r>
      <w:r>
        <w:tab/>
      </w:r>
      <w:r w:rsidR="009378FC" w:rsidRPr="009378FC">
        <w:t>Stephanie Ruiz, Assistant Counsel</w:t>
      </w:r>
    </w:p>
    <w:p w14:paraId="2B43EB6A" w14:textId="77777777" w:rsidR="00AE3ADD" w:rsidRDefault="005B15AC">
      <w:pPr>
        <w:rPr>
          <w:sz w:val="22"/>
          <w:szCs w:val="22"/>
        </w:rPr>
      </w:pPr>
      <w:r>
        <w:rPr>
          <w:sz w:val="22"/>
          <w:szCs w:val="22"/>
        </w:rPr>
        <w:tab/>
      </w:r>
      <w:r>
        <w:rPr>
          <w:sz w:val="22"/>
          <w:szCs w:val="22"/>
        </w:rPr>
        <w:tab/>
      </w:r>
      <w:r>
        <w:rPr>
          <w:sz w:val="22"/>
          <w:szCs w:val="22"/>
        </w:rPr>
        <w:tab/>
      </w:r>
      <w:r>
        <w:rPr>
          <w:sz w:val="22"/>
          <w:szCs w:val="22"/>
        </w:rPr>
        <w:tab/>
      </w:r>
      <w:r w:rsidR="00FE5A0B">
        <w:rPr>
          <w:sz w:val="22"/>
          <w:szCs w:val="22"/>
        </w:rPr>
        <w:t xml:space="preserve">Regina Poreda-Ryan, Deputy Director </w:t>
      </w:r>
    </w:p>
    <w:p w14:paraId="7B8FB558" w14:textId="3F302DF5" w:rsidR="005B15AC" w:rsidRDefault="00AE3ADD">
      <w:pPr>
        <w:rPr>
          <w:sz w:val="22"/>
          <w:szCs w:val="22"/>
        </w:rPr>
      </w:pPr>
      <w:r>
        <w:rPr>
          <w:sz w:val="22"/>
          <w:szCs w:val="22"/>
        </w:rPr>
        <w:tab/>
      </w:r>
      <w:r>
        <w:rPr>
          <w:sz w:val="22"/>
          <w:szCs w:val="22"/>
        </w:rPr>
        <w:tab/>
      </w:r>
      <w:r>
        <w:rPr>
          <w:sz w:val="22"/>
          <w:szCs w:val="22"/>
        </w:rPr>
        <w:tab/>
      </w:r>
      <w:r>
        <w:rPr>
          <w:sz w:val="22"/>
          <w:szCs w:val="22"/>
        </w:rPr>
        <w:tab/>
        <w:t xml:space="preserve">Latonia McKinney, Director </w:t>
      </w:r>
      <w:r w:rsidR="005B15AC">
        <w:rPr>
          <w:sz w:val="22"/>
          <w:szCs w:val="22"/>
        </w:rPr>
        <w:t xml:space="preserve"> </w:t>
      </w:r>
    </w:p>
    <w:p w14:paraId="3C511E4D" w14:textId="197F68AA" w:rsidR="00567D6C" w:rsidRDefault="00263651">
      <w:pPr>
        <w:rPr>
          <w:sz w:val="22"/>
          <w:szCs w:val="22"/>
        </w:rPr>
      </w:pPr>
      <w:r>
        <w:rPr>
          <w:sz w:val="22"/>
          <w:szCs w:val="22"/>
        </w:rPr>
        <w:tab/>
      </w:r>
      <w:r>
        <w:rPr>
          <w:sz w:val="22"/>
          <w:szCs w:val="22"/>
        </w:rPr>
        <w:tab/>
      </w:r>
      <w:r>
        <w:rPr>
          <w:sz w:val="22"/>
          <w:szCs w:val="22"/>
        </w:rPr>
        <w:tab/>
      </w:r>
      <w:r>
        <w:rPr>
          <w:sz w:val="22"/>
          <w:szCs w:val="22"/>
        </w:rPr>
        <w:tab/>
      </w:r>
      <w:r>
        <w:t xml:space="preserve"> </w:t>
      </w:r>
    </w:p>
    <w:p w14:paraId="0F0453B5" w14:textId="4F4D21F5" w:rsidR="009F431F" w:rsidRDefault="00263651" w:rsidP="00134E88">
      <w:pPr>
        <w:spacing w:before="240" w:after="240"/>
        <w:rPr>
          <w:color w:val="000000" w:themeColor="text1"/>
          <w:sz w:val="22"/>
          <w:szCs w:val="22"/>
        </w:rPr>
      </w:pPr>
      <w:r w:rsidRPr="30BE3EFD">
        <w:rPr>
          <w:b/>
          <w:bCs/>
          <w:smallCaps/>
          <w:sz w:val="22"/>
          <w:szCs w:val="22"/>
        </w:rPr>
        <w:lastRenderedPageBreak/>
        <w:t>Legislative History:</w:t>
      </w:r>
      <w:r w:rsidRPr="30BE3EFD">
        <w:rPr>
          <w:sz w:val="22"/>
          <w:szCs w:val="22"/>
        </w:rPr>
        <w:t xml:space="preserve"> </w:t>
      </w:r>
      <w:r w:rsidR="6DDB868F" w:rsidRPr="30BE3EFD">
        <w:rPr>
          <w:color w:val="000000" w:themeColor="text1"/>
          <w:sz w:val="22"/>
          <w:szCs w:val="22"/>
        </w:rPr>
        <w:t xml:space="preserve">This legislation was first introduced to the Council as Intro. No. </w:t>
      </w:r>
      <w:r w:rsidR="0084165A" w:rsidRPr="30BE3EFD">
        <w:rPr>
          <w:color w:val="000000" w:themeColor="text1"/>
          <w:sz w:val="22"/>
          <w:szCs w:val="22"/>
        </w:rPr>
        <w:t>2405</w:t>
      </w:r>
      <w:r w:rsidR="004A5D6A" w:rsidRPr="30BE3EFD">
        <w:rPr>
          <w:color w:val="000000" w:themeColor="text1"/>
          <w:sz w:val="22"/>
          <w:szCs w:val="22"/>
        </w:rPr>
        <w:t xml:space="preserve"> </w:t>
      </w:r>
      <w:r w:rsidR="6DDB868F" w:rsidRPr="30BE3EFD">
        <w:rPr>
          <w:color w:val="000000" w:themeColor="text1"/>
          <w:sz w:val="22"/>
          <w:szCs w:val="22"/>
        </w:rPr>
        <w:t>on</w:t>
      </w:r>
      <w:r w:rsidR="00A50EB3" w:rsidRPr="30BE3EFD">
        <w:rPr>
          <w:color w:val="000000" w:themeColor="text1"/>
          <w:sz w:val="22"/>
          <w:szCs w:val="22"/>
        </w:rPr>
        <w:t xml:space="preserve"> </w:t>
      </w:r>
      <w:r w:rsidR="00165E7D" w:rsidRPr="30BE3EFD">
        <w:rPr>
          <w:color w:val="000000" w:themeColor="text1"/>
          <w:sz w:val="22"/>
          <w:szCs w:val="22"/>
        </w:rPr>
        <w:t>September 23, 2021</w:t>
      </w:r>
      <w:r w:rsidR="0021144A" w:rsidRPr="30BE3EFD">
        <w:rPr>
          <w:color w:val="000000" w:themeColor="text1"/>
          <w:sz w:val="22"/>
          <w:szCs w:val="22"/>
        </w:rPr>
        <w:t>,</w:t>
      </w:r>
      <w:r w:rsidR="6DDB868F" w:rsidRPr="30BE3EFD">
        <w:rPr>
          <w:color w:val="000000" w:themeColor="text1"/>
          <w:sz w:val="22"/>
          <w:szCs w:val="22"/>
        </w:rPr>
        <w:t xml:space="preserve"> and referred to the</w:t>
      </w:r>
      <w:r w:rsidR="00134E88" w:rsidRPr="30BE3EFD">
        <w:rPr>
          <w:color w:val="000000" w:themeColor="text1"/>
          <w:sz w:val="22"/>
          <w:szCs w:val="22"/>
        </w:rPr>
        <w:t xml:space="preserve"> Committee on </w:t>
      </w:r>
      <w:r w:rsidR="00810B85" w:rsidRPr="30BE3EFD">
        <w:rPr>
          <w:color w:val="000000" w:themeColor="text1"/>
          <w:sz w:val="22"/>
          <w:szCs w:val="22"/>
        </w:rPr>
        <w:t>General Welfare</w:t>
      </w:r>
      <w:r w:rsidR="009F431F" w:rsidRPr="30BE3EFD">
        <w:rPr>
          <w:color w:val="000000" w:themeColor="text1"/>
          <w:sz w:val="22"/>
          <w:szCs w:val="22"/>
        </w:rPr>
        <w:t xml:space="preserve"> (the Committee)</w:t>
      </w:r>
      <w:r w:rsidR="6DDB868F" w:rsidRPr="30BE3EFD">
        <w:rPr>
          <w:color w:val="000000" w:themeColor="text1"/>
          <w:sz w:val="22"/>
          <w:szCs w:val="22"/>
        </w:rPr>
        <w:t xml:space="preserve">. </w:t>
      </w:r>
      <w:r w:rsidR="009F431F" w:rsidRPr="30BE3EFD">
        <w:rPr>
          <w:color w:val="000000" w:themeColor="text1"/>
          <w:sz w:val="22"/>
          <w:szCs w:val="22"/>
        </w:rPr>
        <w:t xml:space="preserve">A hearing was held by the Committee on </w:t>
      </w:r>
      <w:r w:rsidR="00165E7D" w:rsidRPr="30BE3EFD">
        <w:rPr>
          <w:color w:val="000000" w:themeColor="text1"/>
          <w:sz w:val="22"/>
          <w:szCs w:val="22"/>
        </w:rPr>
        <w:t>October 25, 2021</w:t>
      </w:r>
      <w:r w:rsidR="00810B85" w:rsidRPr="30BE3EFD">
        <w:rPr>
          <w:color w:val="000000" w:themeColor="text1"/>
          <w:sz w:val="22"/>
          <w:szCs w:val="22"/>
        </w:rPr>
        <w:t>,</w:t>
      </w:r>
      <w:r w:rsidR="009F431F" w:rsidRPr="30BE3EFD">
        <w:rPr>
          <w:color w:val="000000" w:themeColor="text1"/>
          <w:sz w:val="22"/>
          <w:szCs w:val="22"/>
        </w:rPr>
        <w:t xml:space="preserve"> and the bill was laid over. The legislation was subsequently amended and the amended v</w:t>
      </w:r>
      <w:r w:rsidR="00810B85" w:rsidRPr="30BE3EFD">
        <w:rPr>
          <w:color w:val="000000" w:themeColor="text1"/>
          <w:sz w:val="22"/>
          <w:szCs w:val="22"/>
        </w:rPr>
        <w:t xml:space="preserve">ersion, Proposed Int. No. </w:t>
      </w:r>
      <w:r w:rsidR="0084165A" w:rsidRPr="30BE3EFD">
        <w:rPr>
          <w:color w:val="000000" w:themeColor="text1"/>
          <w:sz w:val="22"/>
          <w:szCs w:val="22"/>
        </w:rPr>
        <w:t>2405</w:t>
      </w:r>
      <w:r w:rsidR="009F431F" w:rsidRPr="30BE3EFD">
        <w:rPr>
          <w:color w:val="000000" w:themeColor="text1"/>
          <w:sz w:val="22"/>
          <w:szCs w:val="22"/>
        </w:rPr>
        <w:t xml:space="preserve">-A, will be considered by the Committee on </w:t>
      </w:r>
      <w:r w:rsidR="004165A5">
        <w:rPr>
          <w:color w:val="000000" w:themeColor="text1"/>
          <w:sz w:val="22"/>
          <w:szCs w:val="22"/>
        </w:rPr>
        <w:t>November 22</w:t>
      </w:r>
      <w:r w:rsidR="009F431F" w:rsidRPr="30BE3EFD">
        <w:rPr>
          <w:color w:val="000000" w:themeColor="text1"/>
          <w:sz w:val="22"/>
          <w:szCs w:val="22"/>
        </w:rPr>
        <w:t xml:space="preserve">, 2021. Upon successful vote by the Committee, Proposed Int. No. </w:t>
      </w:r>
      <w:r w:rsidR="0084165A" w:rsidRPr="30BE3EFD">
        <w:rPr>
          <w:color w:val="000000" w:themeColor="text1"/>
          <w:sz w:val="22"/>
          <w:szCs w:val="22"/>
        </w:rPr>
        <w:t>2405</w:t>
      </w:r>
      <w:r w:rsidR="009F431F" w:rsidRPr="30BE3EFD">
        <w:rPr>
          <w:color w:val="000000" w:themeColor="text1"/>
          <w:sz w:val="22"/>
          <w:szCs w:val="22"/>
        </w:rPr>
        <w:t xml:space="preserve">-A will be submitted to the full Council for a vote on </w:t>
      </w:r>
      <w:r w:rsidR="004165A5">
        <w:rPr>
          <w:color w:val="000000" w:themeColor="text1"/>
          <w:sz w:val="22"/>
          <w:szCs w:val="22"/>
        </w:rPr>
        <w:t>November 23</w:t>
      </w:r>
      <w:r w:rsidR="009F431F" w:rsidRPr="30BE3EFD">
        <w:rPr>
          <w:color w:val="000000" w:themeColor="text1"/>
          <w:sz w:val="22"/>
          <w:szCs w:val="22"/>
        </w:rPr>
        <w:t>, 2021.</w:t>
      </w:r>
    </w:p>
    <w:p w14:paraId="340BF12A" w14:textId="364CB933" w:rsidR="000C7596" w:rsidRDefault="00263651">
      <w:pPr>
        <w:spacing w:before="120"/>
        <w:rPr>
          <w:sz w:val="22"/>
          <w:szCs w:val="22"/>
        </w:rPr>
      </w:pPr>
      <w:r w:rsidRPr="440A625D">
        <w:rPr>
          <w:b/>
          <w:bCs/>
          <w:smallCaps/>
          <w:sz w:val="22"/>
          <w:szCs w:val="22"/>
        </w:rPr>
        <w:t xml:space="preserve">Date Prepared: </w:t>
      </w:r>
      <w:r w:rsidR="00EF5AB8">
        <w:rPr>
          <w:sz w:val="22"/>
          <w:szCs w:val="22"/>
        </w:rPr>
        <w:t>November 19</w:t>
      </w:r>
      <w:r w:rsidR="009F431F">
        <w:rPr>
          <w:sz w:val="22"/>
          <w:szCs w:val="22"/>
        </w:rPr>
        <w:t>, 2021</w:t>
      </w:r>
    </w:p>
    <w:sectPr w:rsidR="000C7596">
      <w:footerReference w:type="default" r:id="rId11"/>
      <w:pgSz w:w="12240" w:h="15840"/>
      <w:pgMar w:top="540" w:right="720" w:bottom="720" w:left="720" w:header="720"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5BD5E" w14:textId="77777777" w:rsidR="00D946AE" w:rsidRDefault="00D946AE">
      <w:r>
        <w:separator/>
      </w:r>
    </w:p>
  </w:endnote>
  <w:endnote w:type="continuationSeparator" w:id="0">
    <w:p w14:paraId="22A0BC95" w14:textId="77777777" w:rsidR="00D946AE" w:rsidRDefault="00D946AE">
      <w:r>
        <w:continuationSeparator/>
      </w:r>
    </w:p>
  </w:endnote>
  <w:endnote w:type="continuationNotice" w:id="1">
    <w:p w14:paraId="49239044" w14:textId="77777777" w:rsidR="00D946AE" w:rsidRDefault="00D94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4BF2" w14:textId="5D1C9BA1"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 No. </w:t>
    </w:r>
    <w:r w:rsidR="0084165A">
      <w:rPr>
        <w:rFonts w:ascii="Cambria" w:eastAsia="Cambria" w:hAnsi="Cambria" w:cs="Cambria"/>
        <w:color w:val="000000" w:themeColor="text1"/>
      </w:rPr>
      <w:t>2405</w:t>
    </w:r>
    <w:r w:rsidRPr="014260E4">
      <w:rPr>
        <w:rFonts w:ascii="Cambria" w:eastAsia="Cambria" w:hAnsi="Cambria" w:cs="Cambria"/>
        <w:color w:val="000000" w:themeColor="text1"/>
      </w:rPr>
      <w:t>-</w:t>
    </w:r>
    <w:r w:rsidR="00A103F8">
      <w:rPr>
        <w:rFonts w:ascii="Cambria" w:eastAsia="Cambria" w:hAnsi="Cambria" w:cs="Cambria"/>
        <w:color w:val="000000" w:themeColor="text1"/>
      </w:rPr>
      <w:t>A</w:t>
    </w:r>
    <w:r w:rsidRPr="014260E4">
      <w:rPr>
        <w:rFonts w:ascii="Cambria" w:eastAsia="Cambria" w:hAnsi="Cambria" w:cs="Cambr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7FA76" w14:textId="77777777" w:rsidR="00D946AE" w:rsidRDefault="00D946AE">
      <w:r>
        <w:separator/>
      </w:r>
    </w:p>
  </w:footnote>
  <w:footnote w:type="continuationSeparator" w:id="0">
    <w:p w14:paraId="5D96C073" w14:textId="77777777" w:rsidR="00D946AE" w:rsidRDefault="00D946AE">
      <w:r>
        <w:continuationSeparator/>
      </w:r>
    </w:p>
  </w:footnote>
  <w:footnote w:type="continuationNotice" w:id="1">
    <w:p w14:paraId="76469DCC" w14:textId="77777777" w:rsidR="00D946AE" w:rsidRDefault="00D946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05275"/>
    <w:rsid w:val="00010B49"/>
    <w:rsid w:val="00033BA0"/>
    <w:rsid w:val="0004550D"/>
    <w:rsid w:val="00074581"/>
    <w:rsid w:val="000766A7"/>
    <w:rsid w:val="00084F1C"/>
    <w:rsid w:val="000A5E0C"/>
    <w:rsid w:val="000C7596"/>
    <w:rsid w:val="000D0CBF"/>
    <w:rsid w:val="000F2C13"/>
    <w:rsid w:val="001004F4"/>
    <w:rsid w:val="00107082"/>
    <w:rsid w:val="00110874"/>
    <w:rsid w:val="0011755C"/>
    <w:rsid w:val="00134E88"/>
    <w:rsid w:val="001462D6"/>
    <w:rsid w:val="0016015A"/>
    <w:rsid w:val="00160D99"/>
    <w:rsid w:val="00165E7D"/>
    <w:rsid w:val="001979EB"/>
    <w:rsid w:val="001A0C24"/>
    <w:rsid w:val="001B7BF5"/>
    <w:rsid w:val="001C3BDD"/>
    <w:rsid w:val="001C783D"/>
    <w:rsid w:val="001D716D"/>
    <w:rsid w:val="001E4651"/>
    <w:rsid w:val="0020280D"/>
    <w:rsid w:val="0021144A"/>
    <w:rsid w:val="00225854"/>
    <w:rsid w:val="00230B79"/>
    <w:rsid w:val="002314BE"/>
    <w:rsid w:val="00240C91"/>
    <w:rsid w:val="00257631"/>
    <w:rsid w:val="00257D65"/>
    <w:rsid w:val="00263651"/>
    <w:rsid w:val="002A222A"/>
    <w:rsid w:val="002D6E53"/>
    <w:rsid w:val="002F6735"/>
    <w:rsid w:val="002F7B28"/>
    <w:rsid w:val="0031599A"/>
    <w:rsid w:val="00316681"/>
    <w:rsid w:val="003468E2"/>
    <w:rsid w:val="00351419"/>
    <w:rsid w:val="00365829"/>
    <w:rsid w:val="00375E26"/>
    <w:rsid w:val="003916FF"/>
    <w:rsid w:val="00396140"/>
    <w:rsid w:val="003A09F8"/>
    <w:rsid w:val="003A3D21"/>
    <w:rsid w:val="003B46E7"/>
    <w:rsid w:val="00400E8F"/>
    <w:rsid w:val="00401047"/>
    <w:rsid w:val="00410075"/>
    <w:rsid w:val="004165A5"/>
    <w:rsid w:val="00424A38"/>
    <w:rsid w:val="00430FEF"/>
    <w:rsid w:val="0043368C"/>
    <w:rsid w:val="00442F83"/>
    <w:rsid w:val="00451DDA"/>
    <w:rsid w:val="004633AE"/>
    <w:rsid w:val="00484D83"/>
    <w:rsid w:val="00484E71"/>
    <w:rsid w:val="00484F9E"/>
    <w:rsid w:val="0048746F"/>
    <w:rsid w:val="004A3694"/>
    <w:rsid w:val="004A5D6A"/>
    <w:rsid w:val="004B3299"/>
    <w:rsid w:val="004C08AA"/>
    <w:rsid w:val="004C7BC3"/>
    <w:rsid w:val="004D08CA"/>
    <w:rsid w:val="004D4D6D"/>
    <w:rsid w:val="004D79D1"/>
    <w:rsid w:val="004D7B78"/>
    <w:rsid w:val="004F6270"/>
    <w:rsid w:val="00521C69"/>
    <w:rsid w:val="00532031"/>
    <w:rsid w:val="005326A3"/>
    <w:rsid w:val="005379D3"/>
    <w:rsid w:val="00543DFF"/>
    <w:rsid w:val="0054460F"/>
    <w:rsid w:val="0055668F"/>
    <w:rsid w:val="00567D6C"/>
    <w:rsid w:val="00572033"/>
    <w:rsid w:val="00576A7E"/>
    <w:rsid w:val="0057AFB6"/>
    <w:rsid w:val="00580E5B"/>
    <w:rsid w:val="00587665"/>
    <w:rsid w:val="005A3566"/>
    <w:rsid w:val="005B15AC"/>
    <w:rsid w:val="005B205E"/>
    <w:rsid w:val="005D3C94"/>
    <w:rsid w:val="005E5BCF"/>
    <w:rsid w:val="005E6A0A"/>
    <w:rsid w:val="005F0C8F"/>
    <w:rsid w:val="00604917"/>
    <w:rsid w:val="00607358"/>
    <w:rsid w:val="00610EDE"/>
    <w:rsid w:val="00623E08"/>
    <w:rsid w:val="00644758"/>
    <w:rsid w:val="006457A2"/>
    <w:rsid w:val="00655E69"/>
    <w:rsid w:val="00666061"/>
    <w:rsid w:val="00670678"/>
    <w:rsid w:val="00694C06"/>
    <w:rsid w:val="006D5BFC"/>
    <w:rsid w:val="006F28DB"/>
    <w:rsid w:val="00725362"/>
    <w:rsid w:val="007327BB"/>
    <w:rsid w:val="00734566"/>
    <w:rsid w:val="00742005"/>
    <w:rsid w:val="00751AF1"/>
    <w:rsid w:val="00763454"/>
    <w:rsid w:val="00772603"/>
    <w:rsid w:val="0077411A"/>
    <w:rsid w:val="0078637B"/>
    <w:rsid w:val="007A7F9C"/>
    <w:rsid w:val="007C5F2B"/>
    <w:rsid w:val="007C751B"/>
    <w:rsid w:val="007D02ED"/>
    <w:rsid w:val="007D216F"/>
    <w:rsid w:val="007F2786"/>
    <w:rsid w:val="00810B85"/>
    <w:rsid w:val="008162D6"/>
    <w:rsid w:val="0083596F"/>
    <w:rsid w:val="0084165A"/>
    <w:rsid w:val="0084BC49"/>
    <w:rsid w:val="008705D7"/>
    <w:rsid w:val="00872EF0"/>
    <w:rsid w:val="008930E8"/>
    <w:rsid w:val="008A2D2F"/>
    <w:rsid w:val="008A582C"/>
    <w:rsid w:val="008B0107"/>
    <w:rsid w:val="008D08BF"/>
    <w:rsid w:val="008F1A6C"/>
    <w:rsid w:val="008F2B73"/>
    <w:rsid w:val="008F7888"/>
    <w:rsid w:val="00900418"/>
    <w:rsid w:val="009126C0"/>
    <w:rsid w:val="00920A7B"/>
    <w:rsid w:val="009378FC"/>
    <w:rsid w:val="00943F69"/>
    <w:rsid w:val="00946B14"/>
    <w:rsid w:val="00946BBF"/>
    <w:rsid w:val="0095779C"/>
    <w:rsid w:val="00974453"/>
    <w:rsid w:val="00985339"/>
    <w:rsid w:val="00986791"/>
    <w:rsid w:val="009A04DF"/>
    <w:rsid w:val="009D2045"/>
    <w:rsid w:val="009D584E"/>
    <w:rsid w:val="009D7FB5"/>
    <w:rsid w:val="009E45E4"/>
    <w:rsid w:val="009F1FF5"/>
    <w:rsid w:val="009F431F"/>
    <w:rsid w:val="00A009C3"/>
    <w:rsid w:val="00A103F8"/>
    <w:rsid w:val="00A11D0F"/>
    <w:rsid w:val="00A24772"/>
    <w:rsid w:val="00A26C55"/>
    <w:rsid w:val="00A50EB3"/>
    <w:rsid w:val="00A52C3D"/>
    <w:rsid w:val="00A54D82"/>
    <w:rsid w:val="00A61305"/>
    <w:rsid w:val="00A85D43"/>
    <w:rsid w:val="00A909F4"/>
    <w:rsid w:val="00A97B87"/>
    <w:rsid w:val="00AB001A"/>
    <w:rsid w:val="00AB548B"/>
    <w:rsid w:val="00AD5802"/>
    <w:rsid w:val="00AE3ADD"/>
    <w:rsid w:val="00B11DE9"/>
    <w:rsid w:val="00B57C7B"/>
    <w:rsid w:val="00B75549"/>
    <w:rsid w:val="00B826BC"/>
    <w:rsid w:val="00B90D33"/>
    <w:rsid w:val="00B90F7C"/>
    <w:rsid w:val="00BB3623"/>
    <w:rsid w:val="00BE2233"/>
    <w:rsid w:val="00C01ADB"/>
    <w:rsid w:val="00C3081A"/>
    <w:rsid w:val="00C37451"/>
    <w:rsid w:val="00C543DB"/>
    <w:rsid w:val="00C54BC5"/>
    <w:rsid w:val="00C628F2"/>
    <w:rsid w:val="00C6436A"/>
    <w:rsid w:val="00C83A5F"/>
    <w:rsid w:val="00C83B49"/>
    <w:rsid w:val="00C96069"/>
    <w:rsid w:val="00CF600E"/>
    <w:rsid w:val="00CF7C0C"/>
    <w:rsid w:val="00D11597"/>
    <w:rsid w:val="00D13056"/>
    <w:rsid w:val="00D232B6"/>
    <w:rsid w:val="00D56D03"/>
    <w:rsid w:val="00D721C5"/>
    <w:rsid w:val="00D80F0C"/>
    <w:rsid w:val="00D83386"/>
    <w:rsid w:val="00D8561C"/>
    <w:rsid w:val="00D946AE"/>
    <w:rsid w:val="00DB4A48"/>
    <w:rsid w:val="00DE1452"/>
    <w:rsid w:val="00DE246D"/>
    <w:rsid w:val="00DF2580"/>
    <w:rsid w:val="00DF6EC4"/>
    <w:rsid w:val="00E045B0"/>
    <w:rsid w:val="00E4342E"/>
    <w:rsid w:val="00E77F36"/>
    <w:rsid w:val="00E80D0C"/>
    <w:rsid w:val="00E922FA"/>
    <w:rsid w:val="00E9489C"/>
    <w:rsid w:val="00EA1403"/>
    <w:rsid w:val="00EA2B23"/>
    <w:rsid w:val="00EA50E4"/>
    <w:rsid w:val="00EA71A2"/>
    <w:rsid w:val="00EB0330"/>
    <w:rsid w:val="00EC5E61"/>
    <w:rsid w:val="00ED3059"/>
    <w:rsid w:val="00EF2B06"/>
    <w:rsid w:val="00EF4F89"/>
    <w:rsid w:val="00EF5AB8"/>
    <w:rsid w:val="00F14B29"/>
    <w:rsid w:val="00F31620"/>
    <w:rsid w:val="00F63431"/>
    <w:rsid w:val="00F729A0"/>
    <w:rsid w:val="00F77EA5"/>
    <w:rsid w:val="00F80C02"/>
    <w:rsid w:val="00F91DB5"/>
    <w:rsid w:val="00F92022"/>
    <w:rsid w:val="00F93C88"/>
    <w:rsid w:val="00FB53E9"/>
    <w:rsid w:val="00FE5A0B"/>
    <w:rsid w:val="00FF5B66"/>
    <w:rsid w:val="014260E4"/>
    <w:rsid w:val="01EC1334"/>
    <w:rsid w:val="02D7240D"/>
    <w:rsid w:val="03779358"/>
    <w:rsid w:val="03DC2BD4"/>
    <w:rsid w:val="03DE066E"/>
    <w:rsid w:val="04060983"/>
    <w:rsid w:val="0429EA35"/>
    <w:rsid w:val="050A7098"/>
    <w:rsid w:val="051F3E34"/>
    <w:rsid w:val="054E6CE4"/>
    <w:rsid w:val="0579D6CF"/>
    <w:rsid w:val="05C732F0"/>
    <w:rsid w:val="06082860"/>
    <w:rsid w:val="06BE3BE2"/>
    <w:rsid w:val="06D69940"/>
    <w:rsid w:val="0844707E"/>
    <w:rsid w:val="093FC922"/>
    <w:rsid w:val="094BDAC1"/>
    <w:rsid w:val="0A2F6974"/>
    <w:rsid w:val="0AF02B5C"/>
    <w:rsid w:val="0B1E65E1"/>
    <w:rsid w:val="0B1E8049"/>
    <w:rsid w:val="0B69A7B1"/>
    <w:rsid w:val="0BFEBEFC"/>
    <w:rsid w:val="0C0F002D"/>
    <w:rsid w:val="0C3DAFE3"/>
    <w:rsid w:val="0C72991E"/>
    <w:rsid w:val="0CBA96BB"/>
    <w:rsid w:val="0CFF92D2"/>
    <w:rsid w:val="0DDD2426"/>
    <w:rsid w:val="0F59A45D"/>
    <w:rsid w:val="1019BDBB"/>
    <w:rsid w:val="10403E86"/>
    <w:rsid w:val="1046FE98"/>
    <w:rsid w:val="11E7F38C"/>
    <w:rsid w:val="1223D471"/>
    <w:rsid w:val="123A79B2"/>
    <w:rsid w:val="1380BD38"/>
    <w:rsid w:val="13D246B1"/>
    <w:rsid w:val="14BC8340"/>
    <w:rsid w:val="14E7ED2B"/>
    <w:rsid w:val="150F8DD8"/>
    <w:rsid w:val="152096D9"/>
    <w:rsid w:val="15CDCE4B"/>
    <w:rsid w:val="16ADEB6C"/>
    <w:rsid w:val="16D51DAF"/>
    <w:rsid w:val="16F74594"/>
    <w:rsid w:val="18A41EF6"/>
    <w:rsid w:val="192EDBD1"/>
    <w:rsid w:val="197CD49A"/>
    <w:rsid w:val="1B35C945"/>
    <w:rsid w:val="1B5A88AE"/>
    <w:rsid w:val="1B624363"/>
    <w:rsid w:val="1CBFE9C4"/>
    <w:rsid w:val="1D5E13E5"/>
    <w:rsid w:val="1DD78519"/>
    <w:rsid w:val="1F20EA40"/>
    <w:rsid w:val="20267BD2"/>
    <w:rsid w:val="20737BF2"/>
    <w:rsid w:val="211A9673"/>
    <w:rsid w:val="215B6C2E"/>
    <w:rsid w:val="216F9AE1"/>
    <w:rsid w:val="21A33B64"/>
    <w:rsid w:val="220B6722"/>
    <w:rsid w:val="2241B6E7"/>
    <w:rsid w:val="230F6F0C"/>
    <w:rsid w:val="232FF8E0"/>
    <w:rsid w:val="236998A4"/>
    <w:rsid w:val="242A999C"/>
    <w:rsid w:val="243EAD9D"/>
    <w:rsid w:val="255A11CC"/>
    <w:rsid w:val="266F41B4"/>
    <w:rsid w:val="26F40C17"/>
    <w:rsid w:val="2787AFFC"/>
    <w:rsid w:val="27B2CDC3"/>
    <w:rsid w:val="27EF949A"/>
    <w:rsid w:val="27FA0914"/>
    <w:rsid w:val="281F7EB2"/>
    <w:rsid w:val="28C7CC86"/>
    <w:rsid w:val="2923805D"/>
    <w:rsid w:val="294D4D7C"/>
    <w:rsid w:val="297A6619"/>
    <w:rsid w:val="299B6607"/>
    <w:rsid w:val="2B7D9131"/>
    <w:rsid w:val="2B94BA6F"/>
    <w:rsid w:val="2BD306E2"/>
    <w:rsid w:val="2C12CBDF"/>
    <w:rsid w:val="2C9534FF"/>
    <w:rsid w:val="2CAE2BB7"/>
    <w:rsid w:val="2D2894D1"/>
    <w:rsid w:val="2D861D58"/>
    <w:rsid w:val="2E41D5FF"/>
    <w:rsid w:val="2E71C243"/>
    <w:rsid w:val="2E93B864"/>
    <w:rsid w:val="2F69524E"/>
    <w:rsid w:val="2F78E422"/>
    <w:rsid w:val="30150D19"/>
    <w:rsid w:val="3048B122"/>
    <w:rsid w:val="305102D6"/>
    <w:rsid w:val="30BE3EFD"/>
    <w:rsid w:val="314CE4A3"/>
    <w:rsid w:val="3158C940"/>
    <w:rsid w:val="3168EF86"/>
    <w:rsid w:val="33751B3F"/>
    <w:rsid w:val="33A5862C"/>
    <w:rsid w:val="33EAD8A0"/>
    <w:rsid w:val="3428CCA9"/>
    <w:rsid w:val="349330FF"/>
    <w:rsid w:val="34EEC5D8"/>
    <w:rsid w:val="355C1D3A"/>
    <w:rsid w:val="35794477"/>
    <w:rsid w:val="3586C626"/>
    <w:rsid w:val="3663F889"/>
    <w:rsid w:val="368CAB01"/>
    <w:rsid w:val="36B68915"/>
    <w:rsid w:val="3743CED7"/>
    <w:rsid w:val="37681F70"/>
    <w:rsid w:val="3779291E"/>
    <w:rsid w:val="37D092C4"/>
    <w:rsid w:val="37F41323"/>
    <w:rsid w:val="3853F4DD"/>
    <w:rsid w:val="39B254B7"/>
    <w:rsid w:val="3A754904"/>
    <w:rsid w:val="3AC8B843"/>
    <w:rsid w:val="3ACBD354"/>
    <w:rsid w:val="3AF75311"/>
    <w:rsid w:val="3B14B0D1"/>
    <w:rsid w:val="3B46C493"/>
    <w:rsid w:val="3B4E2518"/>
    <w:rsid w:val="3B4F7015"/>
    <w:rsid w:val="3B6523E2"/>
    <w:rsid w:val="3B9E3233"/>
    <w:rsid w:val="3BCEC4AA"/>
    <w:rsid w:val="3BCF6154"/>
    <w:rsid w:val="3BDA0691"/>
    <w:rsid w:val="3C0A99C0"/>
    <w:rsid w:val="3C3076D0"/>
    <w:rsid w:val="3C4030B4"/>
    <w:rsid w:val="3CB410C9"/>
    <w:rsid w:val="3CE9F579"/>
    <w:rsid w:val="3DCC89AE"/>
    <w:rsid w:val="3E36125F"/>
    <w:rsid w:val="3E9638DF"/>
    <w:rsid w:val="3EB0F1AC"/>
    <w:rsid w:val="3F62ADBB"/>
    <w:rsid w:val="4082BF4B"/>
    <w:rsid w:val="41ECC28C"/>
    <w:rsid w:val="422E3B2E"/>
    <w:rsid w:val="42A8402D"/>
    <w:rsid w:val="42C72C3A"/>
    <w:rsid w:val="42DFBD58"/>
    <w:rsid w:val="43068A0B"/>
    <w:rsid w:val="43AD7201"/>
    <w:rsid w:val="43F2A103"/>
    <w:rsid w:val="440A625D"/>
    <w:rsid w:val="444812D5"/>
    <w:rsid w:val="445E02FC"/>
    <w:rsid w:val="44711044"/>
    <w:rsid w:val="44B1D69E"/>
    <w:rsid w:val="44EC2D55"/>
    <w:rsid w:val="451C8AED"/>
    <w:rsid w:val="45203EED"/>
    <w:rsid w:val="460316D4"/>
    <w:rsid w:val="4606EC58"/>
    <w:rsid w:val="46EC434C"/>
    <w:rsid w:val="478097FD"/>
    <w:rsid w:val="479133B6"/>
    <w:rsid w:val="479B997C"/>
    <w:rsid w:val="47C8359A"/>
    <w:rsid w:val="4860FD2C"/>
    <w:rsid w:val="48C48E38"/>
    <w:rsid w:val="48C5931B"/>
    <w:rsid w:val="49536292"/>
    <w:rsid w:val="49BCEB24"/>
    <w:rsid w:val="49C3657A"/>
    <w:rsid w:val="4AE051C8"/>
    <w:rsid w:val="4B014174"/>
    <w:rsid w:val="4B0E1898"/>
    <w:rsid w:val="4B186187"/>
    <w:rsid w:val="4B8B276C"/>
    <w:rsid w:val="4C602D95"/>
    <w:rsid w:val="4CCF5E97"/>
    <w:rsid w:val="4E500249"/>
    <w:rsid w:val="4E634106"/>
    <w:rsid w:val="4E765A5D"/>
    <w:rsid w:val="4ECF4291"/>
    <w:rsid w:val="4ED64692"/>
    <w:rsid w:val="4EDB94BE"/>
    <w:rsid w:val="4F94A641"/>
    <w:rsid w:val="4F9E8C05"/>
    <w:rsid w:val="4FD0313A"/>
    <w:rsid w:val="501F2B97"/>
    <w:rsid w:val="502F9AA9"/>
    <w:rsid w:val="513A5C66"/>
    <w:rsid w:val="51417FA3"/>
    <w:rsid w:val="51EDCC10"/>
    <w:rsid w:val="5206E353"/>
    <w:rsid w:val="521CB7DB"/>
    <w:rsid w:val="52311C6F"/>
    <w:rsid w:val="52D23B50"/>
    <w:rsid w:val="54BA3B48"/>
    <w:rsid w:val="54F58B26"/>
    <w:rsid w:val="54F780EE"/>
    <w:rsid w:val="54FFE61A"/>
    <w:rsid w:val="550E3137"/>
    <w:rsid w:val="5521D394"/>
    <w:rsid w:val="55EBFBED"/>
    <w:rsid w:val="55EDD73E"/>
    <w:rsid w:val="55FEF71B"/>
    <w:rsid w:val="560E9E35"/>
    <w:rsid w:val="568CB448"/>
    <w:rsid w:val="56A63D9C"/>
    <w:rsid w:val="56B00D35"/>
    <w:rsid w:val="56E53D3E"/>
    <w:rsid w:val="575CBA70"/>
    <w:rsid w:val="578B699A"/>
    <w:rsid w:val="59049E2C"/>
    <w:rsid w:val="59B0441A"/>
    <w:rsid w:val="59D0F26A"/>
    <w:rsid w:val="5B4192A4"/>
    <w:rsid w:val="5B59BEE2"/>
    <w:rsid w:val="5B949D3C"/>
    <w:rsid w:val="5B9DF309"/>
    <w:rsid w:val="5C9B4946"/>
    <w:rsid w:val="5D61E467"/>
    <w:rsid w:val="5D69A7D0"/>
    <w:rsid w:val="5D6EBCA7"/>
    <w:rsid w:val="5DBEE50D"/>
    <w:rsid w:val="5DDD319C"/>
    <w:rsid w:val="5DEFB8BF"/>
    <w:rsid w:val="5E8D3B2E"/>
    <w:rsid w:val="5F14580A"/>
    <w:rsid w:val="5F2350BE"/>
    <w:rsid w:val="5F77F358"/>
    <w:rsid w:val="60094531"/>
    <w:rsid w:val="60157448"/>
    <w:rsid w:val="60FD10F1"/>
    <w:rsid w:val="613610B9"/>
    <w:rsid w:val="6478A643"/>
    <w:rsid w:val="64B70867"/>
    <w:rsid w:val="64B9E3D1"/>
    <w:rsid w:val="6609720D"/>
    <w:rsid w:val="660EC505"/>
    <w:rsid w:val="6694522D"/>
    <w:rsid w:val="66BAA6A5"/>
    <w:rsid w:val="6705AF26"/>
    <w:rsid w:val="6786EE61"/>
    <w:rsid w:val="67AA0B8C"/>
    <w:rsid w:val="68028D94"/>
    <w:rsid w:val="6837BF08"/>
    <w:rsid w:val="68A17F87"/>
    <w:rsid w:val="699B0490"/>
    <w:rsid w:val="69BF1F47"/>
    <w:rsid w:val="69CA5CE1"/>
    <w:rsid w:val="6A2F3692"/>
    <w:rsid w:val="6A85221B"/>
    <w:rsid w:val="6AC7D53E"/>
    <w:rsid w:val="6B1ADFD6"/>
    <w:rsid w:val="6B5AF483"/>
    <w:rsid w:val="6B76BF20"/>
    <w:rsid w:val="6BB02B70"/>
    <w:rsid w:val="6BE04386"/>
    <w:rsid w:val="6C256010"/>
    <w:rsid w:val="6C2AFBF1"/>
    <w:rsid w:val="6C2C2AE1"/>
    <w:rsid w:val="6C794EC1"/>
    <w:rsid w:val="6CCDDF5B"/>
    <w:rsid w:val="6CF18E91"/>
    <w:rsid w:val="6D600F8C"/>
    <w:rsid w:val="6DDB868F"/>
    <w:rsid w:val="6E312A5E"/>
    <w:rsid w:val="6E341D7B"/>
    <w:rsid w:val="6E863BB5"/>
    <w:rsid w:val="6EAED705"/>
    <w:rsid w:val="6ED9464D"/>
    <w:rsid w:val="6EE42939"/>
    <w:rsid w:val="6EF902C0"/>
    <w:rsid w:val="6F61292A"/>
    <w:rsid w:val="6FEFB76E"/>
    <w:rsid w:val="7006DF67"/>
    <w:rsid w:val="7011442C"/>
    <w:rsid w:val="70837988"/>
    <w:rsid w:val="70A93E2B"/>
    <w:rsid w:val="70FDBACD"/>
    <w:rsid w:val="71976ABA"/>
    <w:rsid w:val="719870C9"/>
    <w:rsid w:val="71FB7E53"/>
    <w:rsid w:val="722C90CD"/>
    <w:rsid w:val="722D4921"/>
    <w:rsid w:val="7286F927"/>
    <w:rsid w:val="7295DCBF"/>
    <w:rsid w:val="7296FFB7"/>
    <w:rsid w:val="73A6DEDA"/>
    <w:rsid w:val="740B5214"/>
    <w:rsid w:val="743DF85B"/>
    <w:rsid w:val="745BE2EC"/>
    <w:rsid w:val="74B3C1F4"/>
    <w:rsid w:val="74C7E83F"/>
    <w:rsid w:val="756C841C"/>
    <w:rsid w:val="757F0670"/>
    <w:rsid w:val="761C74BA"/>
    <w:rsid w:val="7620BAEA"/>
    <w:rsid w:val="763AC8C2"/>
    <w:rsid w:val="76B95496"/>
    <w:rsid w:val="7766BE2C"/>
    <w:rsid w:val="7785A954"/>
    <w:rsid w:val="77AE0240"/>
    <w:rsid w:val="784515EC"/>
    <w:rsid w:val="785CB613"/>
    <w:rsid w:val="78875965"/>
    <w:rsid w:val="78A0FD0C"/>
    <w:rsid w:val="78E82E33"/>
    <w:rsid w:val="79559033"/>
    <w:rsid w:val="7A1DBF5C"/>
    <w:rsid w:val="7A70C9F4"/>
    <w:rsid w:val="7A8802FD"/>
    <w:rsid w:val="7B033B12"/>
    <w:rsid w:val="7BE62898"/>
    <w:rsid w:val="7CF85E5A"/>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2EF7"/>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1"/>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semiHidden/>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 w:type="paragraph" w:customStyle="1" w:styleId="DoubleSpaceParagaph">
    <w:name w:val="Double Space Paragaph"/>
    <w:aliases w:val="DS"/>
    <w:basedOn w:val="Normal"/>
    <w:rsid w:val="009A04DF"/>
    <w:pPr>
      <w:suppressAutoHyphens/>
      <w:spacing w:line="480" w:lineRule="auto"/>
      <w:ind w:firstLine="1440"/>
      <w:jc w:val="both"/>
    </w:pPr>
    <w:rPr>
      <w:szCs w:val="20"/>
    </w:rPr>
  </w:style>
  <w:style w:type="character" w:customStyle="1" w:styleId="UnresolvedMention">
    <w:name w:val="Unresolved Mention"/>
    <w:basedOn w:val="DefaultParagraphFont"/>
    <w:uiPriority w:val="99"/>
    <w:unhideWhenUsed/>
    <w:rsid w:val="00572033"/>
    <w:rPr>
      <w:color w:val="605E5C"/>
      <w:shd w:val="clear" w:color="auto" w:fill="E1DFDD"/>
    </w:rPr>
  </w:style>
  <w:style w:type="character" w:customStyle="1" w:styleId="Mention">
    <w:name w:val="Mention"/>
    <w:basedOn w:val="DefaultParagraphFont"/>
    <w:uiPriority w:val="99"/>
    <w:unhideWhenUsed/>
    <w:rsid w:val="005720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211500365">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61763745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61B0651F85848A6ED0470975CB2AD" ma:contentTypeVersion="12" ma:contentTypeDescription="Create a new document." ma:contentTypeScope="" ma:versionID="10de059af63c95a0b3c4cd8759a75639">
  <xsd:schema xmlns:xsd="http://www.w3.org/2001/XMLSchema" xmlns:xs="http://www.w3.org/2001/XMLSchema" xmlns:p="http://schemas.microsoft.com/office/2006/metadata/properties" xmlns:ns3="d05d9e4d-914c-4be2-977f-7a614b6ec314" xmlns:ns4="c8e0ff26-04e5-4868-b0a2-8a7ae538d59b" targetNamespace="http://schemas.microsoft.com/office/2006/metadata/properties" ma:root="true" ma:fieldsID="6394adbb32b3950462dfca29c8015bfe" ns3:_="" ns4:_="">
    <xsd:import namespace="d05d9e4d-914c-4be2-977f-7a614b6ec314"/>
    <xsd:import namespace="c8e0ff26-04e5-4868-b0a2-8a7ae538d5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d9e4d-914c-4be2-977f-7a614b6ec3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0ff26-04e5-4868-b0a2-8a7ae538d5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3AD2-F7ED-4E61-89C0-07EA23559282}">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c8e0ff26-04e5-4868-b0a2-8a7ae538d59b"/>
    <ds:schemaRef ds:uri="http://purl.org/dc/elements/1.1/"/>
    <ds:schemaRef ds:uri="http://purl.org/dc/terms/"/>
    <ds:schemaRef ds:uri="http://schemas.microsoft.com/office/infopath/2007/PartnerControls"/>
    <ds:schemaRef ds:uri="d05d9e4d-914c-4be2-977f-7a614b6ec314"/>
  </ds:schemaRefs>
</ds:datastoreItem>
</file>

<file path=customXml/itemProps2.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3.xml><?xml version="1.0" encoding="utf-8"?>
<ds:datastoreItem xmlns:ds="http://schemas.openxmlformats.org/officeDocument/2006/customXml" ds:itemID="{74FB9E94-B07E-4009-8269-848356D5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d9e4d-914c-4be2-977f-7a614b6ec314"/>
    <ds:schemaRef ds:uri="c8e0ff26-04e5-4868-b0a2-8a7ae538d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586D6-FC28-45AF-A783-42584001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Kroop</dc:creator>
  <cp:keywords/>
  <cp:lastModifiedBy>DelFranco, Ruthie</cp:lastModifiedBy>
  <cp:revision>2</cp:revision>
  <dcterms:created xsi:type="dcterms:W3CDTF">2021-11-21T23:29:00Z</dcterms:created>
  <dcterms:modified xsi:type="dcterms:W3CDTF">2021-11-21T23:29:00Z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0x010100E2B61B0651F85848A6ED0470975CB2AD</vt:lpwstr>
  </property>
</Properties>
</file>