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rsidR="0041520B" w:rsidRPr="00A5189C" w:rsidRDefault="000974C1" w:rsidP="006C314E">
      <w:pPr>
        <w:pStyle w:val="NoSpacing"/>
        <w:spacing w:before="80"/>
        <w:jc w:val="both"/>
        <w:rPr>
          <w:rFonts w:cs="Times New Roman"/>
          <w:szCs w:val="24"/>
        </w:rPr>
      </w:pPr>
      <w:r>
        <w:rPr>
          <w:rFonts w:cs="Times New Roman"/>
          <w:szCs w:val="24"/>
        </w:rPr>
        <w:t xml:space="preserve">Int. No. </w:t>
      </w:r>
      <w:r w:rsidR="007B6946">
        <w:rPr>
          <w:rFonts w:cs="Times New Roman"/>
          <w:szCs w:val="24"/>
        </w:rPr>
        <w:t>2485</w:t>
      </w:r>
      <w:bookmarkStart w:id="0" w:name="_GoBack"/>
      <w:bookmarkEnd w:id="0"/>
    </w:p>
    <w:p w:rsidR="0041520B" w:rsidRDefault="0041520B" w:rsidP="0041520B">
      <w:pPr>
        <w:pStyle w:val="NoSpacing"/>
        <w:jc w:val="both"/>
        <w:rPr>
          <w:rFonts w:cs="Times New Roman"/>
          <w:b/>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685F48">
        <w:rPr>
          <w:rFonts w:cs="Times New Roman"/>
          <w:szCs w:val="24"/>
        </w:rPr>
        <w:t>Yeger</w:t>
      </w:r>
    </w:p>
    <w:p w:rsidR="00E3518C" w:rsidRPr="003A304F" w:rsidRDefault="00E3518C" w:rsidP="0041520B">
      <w:pPr>
        <w:pStyle w:val="NoSpacing"/>
        <w:jc w:val="both"/>
        <w:rPr>
          <w:rFonts w:cs="Times New Roman"/>
          <w:szCs w:val="24"/>
        </w:rPr>
      </w:pPr>
    </w:p>
    <w:p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rsidR="00D26B36" w:rsidRDefault="00D26B36" w:rsidP="00D26B36">
      <w:pPr>
        <w:pStyle w:val="Header"/>
        <w:jc w:val="both"/>
      </w:pPr>
      <w:r>
        <w:t>A local law</w:t>
      </w:r>
      <w:r w:rsidR="005A5074">
        <w:t xml:space="preserve"> to</w:t>
      </w:r>
      <w:r>
        <w:t xml:space="preserve"> </w:t>
      </w:r>
      <w:r w:rsidR="00A3760C">
        <w:t>amend the New York city charter, in relation to removing the requirement for special elections for all municipal offices, except mayor, if the vacancy occurs within 190 days or less of the next primary election</w:t>
      </w:r>
    </w:p>
    <w:p w:rsidR="00A3760C" w:rsidRDefault="00A3760C" w:rsidP="00D26B36">
      <w:pPr>
        <w:pStyle w:val="Header"/>
        <w:jc w:val="both"/>
        <w:rPr>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rsidR="0017748E" w:rsidRDefault="009D3F0D" w:rsidP="00CC3F79">
      <w:pPr>
        <w:pStyle w:val="NoSpacing"/>
        <w:spacing w:before="120"/>
        <w:jc w:val="both"/>
        <w:rPr>
          <w:rFonts w:cs="Times New Roman"/>
          <w:szCs w:val="24"/>
        </w:rPr>
      </w:pPr>
      <w:r>
        <w:rPr>
          <w:rFonts w:cs="Times New Roman"/>
          <w:szCs w:val="24"/>
        </w:rPr>
        <w:t xml:space="preserve">This bill would </w:t>
      </w:r>
      <w:r w:rsidR="00685F48">
        <w:rPr>
          <w:rFonts w:cs="Times New Roman"/>
          <w:szCs w:val="24"/>
        </w:rPr>
        <w:t xml:space="preserve">make the special election process less redundant </w:t>
      </w:r>
      <w:r w:rsidR="00A3760C">
        <w:rPr>
          <w:rFonts w:cs="Times New Roman"/>
          <w:szCs w:val="24"/>
        </w:rPr>
        <w:t xml:space="preserve">and costly </w:t>
      </w:r>
      <w:r w:rsidR="00685F48">
        <w:rPr>
          <w:rFonts w:cs="Times New Roman"/>
          <w:szCs w:val="24"/>
        </w:rPr>
        <w:t xml:space="preserve">by removing the requirement for such elections if the vacancy occurs </w:t>
      </w:r>
      <w:r w:rsidR="00A3760C">
        <w:rPr>
          <w:rFonts w:cs="Times New Roman"/>
          <w:szCs w:val="24"/>
        </w:rPr>
        <w:t>within 190 days or less of the next primary election.</w:t>
      </w:r>
    </w:p>
    <w:p w:rsidR="008823EE" w:rsidRDefault="008823EE" w:rsidP="0041520B">
      <w:pPr>
        <w:pStyle w:val="NoSpacing"/>
        <w:jc w:val="both"/>
        <w:rPr>
          <w:rFonts w:cs="Times New Roman"/>
          <w:szCs w:val="24"/>
        </w:rPr>
      </w:pPr>
    </w:p>
    <w:p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rsidR="0041520B" w:rsidRPr="00A5189C" w:rsidRDefault="00685F48" w:rsidP="006C314E">
      <w:pPr>
        <w:pStyle w:val="NoSpacing"/>
        <w:spacing w:before="80"/>
        <w:jc w:val="both"/>
        <w:rPr>
          <w:rFonts w:cs="Times New Roman"/>
          <w:szCs w:val="24"/>
        </w:rPr>
      </w:pPr>
      <w:r>
        <w:t>The proposed legislation takes effect immediately after it is submitted for the approval of the qualified electors of the city at the next general election held after its enactment and is approved by a majority of such electors voting thereon.</w:t>
      </w:r>
    </w:p>
    <w:p w:rsidR="00D92C74" w:rsidRDefault="00D92C74" w:rsidP="0041520B"/>
    <w:p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rsidR="002B309C" w:rsidRPr="002B309C" w:rsidRDefault="00865769"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rsidR="002B309C" w:rsidRPr="002B309C" w:rsidRDefault="00865769"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rsidR="002B309C" w:rsidRPr="002B309C" w:rsidRDefault="00865769"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rsidR="002B309C" w:rsidRPr="002B309C" w:rsidRDefault="00865769"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rsidR="002B309C" w:rsidRPr="002B309C" w:rsidRDefault="00865769"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rsidR="00A5189C" w:rsidRDefault="00A5189C" w:rsidP="008823EE">
      <w:pPr>
        <w:pStyle w:val="NoSpacing"/>
        <w:jc w:val="both"/>
        <w:rPr>
          <w:rStyle w:val="apple-style-span"/>
          <w:b/>
          <w:bCs/>
          <w:szCs w:val="24"/>
        </w:rPr>
      </w:pPr>
    </w:p>
    <w:p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rsidR="006C314E" w:rsidRDefault="006C314E" w:rsidP="008823EE">
      <w:pPr>
        <w:pStyle w:val="NoSpacing"/>
        <w:jc w:val="both"/>
        <w:rPr>
          <w:rStyle w:val="apple-style-span"/>
          <w:szCs w:val="24"/>
        </w:rPr>
      </w:pPr>
    </w:p>
    <w:p w:rsidR="006C314E" w:rsidRDefault="00685F48" w:rsidP="001218E3">
      <w:pPr>
        <w:rPr>
          <w:sz w:val="20"/>
        </w:rPr>
      </w:pPr>
      <w:r>
        <w:rPr>
          <w:sz w:val="20"/>
        </w:rPr>
        <w:t>EB</w:t>
      </w:r>
    </w:p>
    <w:p w:rsidR="00B32C52" w:rsidRDefault="00B32C52" w:rsidP="00B32C52">
      <w:pPr>
        <w:rPr>
          <w:rStyle w:val="apple-style-span"/>
          <w:sz w:val="20"/>
        </w:rPr>
      </w:pPr>
      <w:r>
        <w:rPr>
          <w:rStyle w:val="apple-style-span"/>
          <w:sz w:val="20"/>
        </w:rPr>
        <w:t>LS #</w:t>
      </w:r>
      <w:r w:rsidR="00685F48">
        <w:rPr>
          <w:rStyle w:val="apple-style-span"/>
          <w:sz w:val="20"/>
        </w:rPr>
        <w:t>10215</w:t>
      </w:r>
    </w:p>
    <w:p w:rsidR="00B32C52" w:rsidRPr="001218E3" w:rsidRDefault="00B32C52" w:rsidP="001218E3">
      <w:pPr>
        <w:rPr>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769" w:rsidRDefault="00865769" w:rsidP="00272634">
      <w:r>
        <w:separator/>
      </w:r>
    </w:p>
  </w:endnote>
  <w:endnote w:type="continuationSeparator" w:id="0">
    <w:p w:rsidR="00865769" w:rsidRDefault="00865769"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769" w:rsidRDefault="00865769" w:rsidP="00272634">
      <w:r>
        <w:separator/>
      </w:r>
    </w:p>
  </w:footnote>
  <w:footnote w:type="continuationSeparator" w:id="0">
    <w:p w:rsidR="00865769" w:rsidRDefault="00865769"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157AE0"/>
    <w:rsid w:val="00006640"/>
    <w:rsid w:val="000765AF"/>
    <w:rsid w:val="00080B67"/>
    <w:rsid w:val="000974C1"/>
    <w:rsid w:val="000E4F15"/>
    <w:rsid w:val="0010786F"/>
    <w:rsid w:val="001218E3"/>
    <w:rsid w:val="00134583"/>
    <w:rsid w:val="001349AE"/>
    <w:rsid w:val="00157AE0"/>
    <w:rsid w:val="0017748E"/>
    <w:rsid w:val="001E3407"/>
    <w:rsid w:val="00216A92"/>
    <w:rsid w:val="00220726"/>
    <w:rsid w:val="00272634"/>
    <w:rsid w:val="00280543"/>
    <w:rsid w:val="002B309C"/>
    <w:rsid w:val="002D78A5"/>
    <w:rsid w:val="00314831"/>
    <w:rsid w:val="0033433B"/>
    <w:rsid w:val="00345D79"/>
    <w:rsid w:val="0035723D"/>
    <w:rsid w:val="003A304F"/>
    <w:rsid w:val="003D6D23"/>
    <w:rsid w:val="003E2F46"/>
    <w:rsid w:val="003E57E6"/>
    <w:rsid w:val="0041520B"/>
    <w:rsid w:val="00424E79"/>
    <w:rsid w:val="00474067"/>
    <w:rsid w:val="004B589D"/>
    <w:rsid w:val="005021D5"/>
    <w:rsid w:val="00512FB5"/>
    <w:rsid w:val="005331A0"/>
    <w:rsid w:val="00563377"/>
    <w:rsid w:val="00597FA2"/>
    <w:rsid w:val="005A5074"/>
    <w:rsid w:val="005B1E8E"/>
    <w:rsid w:val="005E5537"/>
    <w:rsid w:val="005E60DC"/>
    <w:rsid w:val="00606846"/>
    <w:rsid w:val="00615680"/>
    <w:rsid w:val="00617310"/>
    <w:rsid w:val="00651D12"/>
    <w:rsid w:val="00685F48"/>
    <w:rsid w:val="006B0536"/>
    <w:rsid w:val="006C314E"/>
    <w:rsid w:val="006F5093"/>
    <w:rsid w:val="00751580"/>
    <w:rsid w:val="00781399"/>
    <w:rsid w:val="007B6946"/>
    <w:rsid w:val="0082024D"/>
    <w:rsid w:val="00820C10"/>
    <w:rsid w:val="00837EB5"/>
    <w:rsid w:val="0086326E"/>
    <w:rsid w:val="00865769"/>
    <w:rsid w:val="008749A3"/>
    <w:rsid w:val="008823EE"/>
    <w:rsid w:val="009243C8"/>
    <w:rsid w:val="00932BFA"/>
    <w:rsid w:val="00957F28"/>
    <w:rsid w:val="00962A70"/>
    <w:rsid w:val="009654CB"/>
    <w:rsid w:val="009B087E"/>
    <w:rsid w:val="009D3F0D"/>
    <w:rsid w:val="00A0603B"/>
    <w:rsid w:val="00A3760C"/>
    <w:rsid w:val="00A5189C"/>
    <w:rsid w:val="00A54037"/>
    <w:rsid w:val="00A6526E"/>
    <w:rsid w:val="00A87143"/>
    <w:rsid w:val="00A9132D"/>
    <w:rsid w:val="00AD7EC0"/>
    <w:rsid w:val="00AE4DE1"/>
    <w:rsid w:val="00AF56D8"/>
    <w:rsid w:val="00B32C52"/>
    <w:rsid w:val="00B578BD"/>
    <w:rsid w:val="00B9759C"/>
    <w:rsid w:val="00BA1D4D"/>
    <w:rsid w:val="00BD2104"/>
    <w:rsid w:val="00BD51CA"/>
    <w:rsid w:val="00C20C57"/>
    <w:rsid w:val="00C20D76"/>
    <w:rsid w:val="00C22CDF"/>
    <w:rsid w:val="00C564A2"/>
    <w:rsid w:val="00C67FA9"/>
    <w:rsid w:val="00CC3989"/>
    <w:rsid w:val="00CC3F79"/>
    <w:rsid w:val="00D0018B"/>
    <w:rsid w:val="00D25C62"/>
    <w:rsid w:val="00D26B36"/>
    <w:rsid w:val="00D442F8"/>
    <w:rsid w:val="00D74104"/>
    <w:rsid w:val="00D92C74"/>
    <w:rsid w:val="00DA25D7"/>
    <w:rsid w:val="00DB46CB"/>
    <w:rsid w:val="00E3518C"/>
    <w:rsid w:val="00E444FF"/>
    <w:rsid w:val="00E47F9F"/>
    <w:rsid w:val="00EF0E87"/>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DEA01"/>
  <w15:docId w15:val="{E7540E09-C5C4-45CB-A87F-6387D6AD7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1</TotalTime>
  <Pages>1</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Briggs, Emi</dc:creator>
  <cp:lastModifiedBy>DelFranco, Ruthie</cp:lastModifiedBy>
  <cp:revision>3</cp:revision>
  <cp:lastPrinted>2018-02-28T16:57:00Z</cp:lastPrinted>
  <dcterms:created xsi:type="dcterms:W3CDTF">2019-05-31T15:34:00Z</dcterms:created>
  <dcterms:modified xsi:type="dcterms:W3CDTF">2021-12-15T13:50:00Z</dcterms:modified>
</cp:coreProperties>
</file>