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44FAC" w14:textId="5DAFA692" w:rsidR="005C0B90" w:rsidRDefault="005C0B90" w:rsidP="005C0B90">
      <w:pPr>
        <w:jc w:val="center"/>
      </w:pPr>
      <w:r>
        <w:t>Res. No.</w:t>
      </w:r>
      <w:r w:rsidR="00176CA9">
        <w:t xml:space="preserve"> </w:t>
      </w:r>
      <w:r w:rsidR="009A5AE6">
        <w:t>91</w:t>
      </w:r>
    </w:p>
    <w:p w14:paraId="672A6659" w14:textId="77777777" w:rsidR="005C0B90" w:rsidRDefault="005C0B90" w:rsidP="005C0B90"/>
    <w:p w14:paraId="171C3CBE" w14:textId="77777777" w:rsidR="00B071C2" w:rsidRPr="00B071C2" w:rsidRDefault="00B071C2" w:rsidP="754E2830">
      <w:pPr>
        <w:rPr>
          <w:vanish/>
        </w:rPr>
      </w:pPr>
      <w:r w:rsidRPr="00B071C2">
        <w:rPr>
          <w:vanish/>
        </w:rPr>
        <w:t>..Title</w:t>
      </w:r>
    </w:p>
    <w:p w14:paraId="2C39410F" w14:textId="560D947A" w:rsidR="005C0B90" w:rsidRDefault="2DADED99" w:rsidP="754E2830">
      <w:r>
        <w:t>Resolution</w:t>
      </w:r>
      <w:r w:rsidR="16FAE8B9">
        <w:t xml:space="preserve"> c</w:t>
      </w:r>
      <w:r w:rsidR="3C8316EE">
        <w:t xml:space="preserve">alling on the United States Congress to </w:t>
      </w:r>
      <w:r w:rsidR="3CBC13A9">
        <w:t>P</w:t>
      </w:r>
      <w:r w:rsidR="3C8316EE">
        <w:t>ass, and the President to Sign, S. 4787</w:t>
      </w:r>
      <w:r w:rsidR="1CB63ECD">
        <w:t>/H.R. 8685</w:t>
      </w:r>
      <w:r w:rsidR="3C8316EE">
        <w:t xml:space="preserve">, </w:t>
      </w:r>
      <w:r w:rsidR="1A32897B">
        <w:t>t</w:t>
      </w:r>
      <w:r w:rsidR="3C8316EE">
        <w:t xml:space="preserve">he </w:t>
      </w:r>
      <w:r w:rsidR="09E0D55F">
        <w:t>“</w:t>
      </w:r>
      <w:r w:rsidR="3C8316EE">
        <w:t>Afghan Adjustment Act</w:t>
      </w:r>
      <w:r w:rsidR="6DE10723">
        <w:t>,</w:t>
      </w:r>
      <w:r w:rsidR="0620C454">
        <w:t>”</w:t>
      </w:r>
      <w:r w:rsidR="4D4C1E66">
        <w:t xml:space="preserve"> </w:t>
      </w:r>
      <w:r w:rsidR="3C8316EE">
        <w:t xml:space="preserve">which would </w:t>
      </w:r>
      <w:r w:rsidR="39C971CC">
        <w:t xml:space="preserve">provide a pathway to </w:t>
      </w:r>
      <w:r w:rsidR="00992B6C">
        <w:t>permanent legal status</w:t>
      </w:r>
      <w:r w:rsidR="39C971CC">
        <w:t xml:space="preserve"> for evacuees from Afghanistan</w:t>
      </w:r>
      <w:r w:rsidR="00B071C2">
        <w:t>.</w:t>
      </w:r>
    </w:p>
    <w:p w14:paraId="6205F43E" w14:textId="6EE14A15" w:rsidR="00B071C2" w:rsidRPr="00B071C2" w:rsidRDefault="00B071C2" w:rsidP="754E2830">
      <w:pPr>
        <w:rPr>
          <w:vanish/>
        </w:rPr>
      </w:pPr>
      <w:r w:rsidRPr="00B071C2">
        <w:rPr>
          <w:vanish/>
        </w:rPr>
        <w:t>..Body</w:t>
      </w:r>
    </w:p>
    <w:p w14:paraId="0A37501D" w14:textId="77777777" w:rsidR="005C0B90" w:rsidRDefault="005C0B90" w:rsidP="754E2830"/>
    <w:p w14:paraId="4C7EC104" w14:textId="77777777" w:rsidR="00BF1034" w:rsidRDefault="00BF1034" w:rsidP="00BF1034">
      <w:pPr>
        <w:autoSpaceDE w:val="0"/>
        <w:autoSpaceDN w:val="0"/>
        <w:adjustRightInd w:val="0"/>
        <w:spacing w:line="480" w:lineRule="auto"/>
      </w:pPr>
      <w:r>
        <w:t>By Council Members Hanif and Avilés</w:t>
      </w:r>
    </w:p>
    <w:p w14:paraId="134691F5" w14:textId="1AEA66E6" w:rsidR="005C0B90" w:rsidRDefault="3A32A17B" w:rsidP="6F8907C0">
      <w:pPr>
        <w:spacing w:line="480" w:lineRule="auto"/>
        <w:ind w:firstLine="720"/>
      </w:pPr>
      <w:bookmarkStart w:id="0" w:name="_GoBack"/>
      <w:bookmarkEnd w:id="0"/>
      <w:r>
        <w:t>Whereas, M</w:t>
      </w:r>
      <w:r w:rsidRPr="6F8907C0">
        <w:rPr>
          <w:rFonts w:eastAsia="Times New Roman"/>
        </w:rPr>
        <w:t>ore than one million United States service members, frontline civilians, intelligence community staff, and aid workers served the interests of the United States on the ground in Afghanistan from 2001 to 2021</w:t>
      </w:r>
      <w:r>
        <w:t>; and</w:t>
      </w:r>
    </w:p>
    <w:p w14:paraId="0EE01F26" w14:textId="75E7CF49" w:rsidR="005C0B90" w:rsidRDefault="2DADED99" w:rsidP="754E2830">
      <w:pPr>
        <w:spacing w:line="480" w:lineRule="auto"/>
        <w:ind w:firstLine="720"/>
      </w:pPr>
      <w:r>
        <w:t>Whereas,</w:t>
      </w:r>
      <w:r w:rsidR="07342192" w:rsidRPr="7B644D60">
        <w:rPr>
          <w:rFonts w:eastAsia="Times New Roman"/>
        </w:rPr>
        <w:t xml:space="preserve"> U</w:t>
      </w:r>
      <w:r w:rsidR="006A5110" w:rsidRPr="7B644D60">
        <w:rPr>
          <w:rFonts w:eastAsia="Times New Roman"/>
        </w:rPr>
        <w:t>nited States</w:t>
      </w:r>
      <w:r w:rsidR="07342192" w:rsidRPr="7B644D60">
        <w:rPr>
          <w:rFonts w:eastAsia="Times New Roman"/>
        </w:rPr>
        <w:t xml:space="preserve"> forces withdrew from Kabul on August 31, 2021, leaving behind thousands of allies who believed in the idea of America,</w:t>
      </w:r>
      <w:r w:rsidR="7CA7E691" w:rsidRPr="7B644D60">
        <w:rPr>
          <w:rFonts w:eastAsia="Times New Roman"/>
        </w:rPr>
        <w:t xml:space="preserve"> </w:t>
      </w:r>
      <w:r w:rsidR="2885A4F3" w:rsidRPr="7B644D60">
        <w:rPr>
          <w:rFonts w:eastAsia="Times New Roman"/>
        </w:rPr>
        <w:t xml:space="preserve">endangered their own lives </w:t>
      </w:r>
      <w:r w:rsidR="07342192" w:rsidRPr="7B644D60">
        <w:rPr>
          <w:rFonts w:eastAsia="Times New Roman"/>
        </w:rPr>
        <w:t>to stand with us, and are now at risk</w:t>
      </w:r>
      <w:r>
        <w:t>; and</w:t>
      </w:r>
    </w:p>
    <w:p w14:paraId="2DBCB4A0" w14:textId="5F3E780F" w:rsidR="0065E7EC" w:rsidRDefault="0065E7EC" w:rsidP="754E2830">
      <w:pPr>
        <w:spacing w:line="480" w:lineRule="auto"/>
        <w:ind w:firstLine="720"/>
      </w:pPr>
      <w:r>
        <w:t xml:space="preserve">Whereas, </w:t>
      </w:r>
      <w:r w:rsidR="7EC7237C">
        <w:t xml:space="preserve">Thousands of </w:t>
      </w:r>
      <w:r>
        <w:t xml:space="preserve">Afghans, </w:t>
      </w:r>
      <w:r w:rsidR="38A436B9">
        <w:t xml:space="preserve">including those who </w:t>
      </w:r>
      <w:r w:rsidR="0D01ED3B">
        <w:t xml:space="preserve">aided the United </w:t>
      </w:r>
      <w:r w:rsidR="5762FE3B">
        <w:t>States</w:t>
      </w:r>
      <w:r w:rsidR="0D01ED3B">
        <w:t xml:space="preserve"> and its allies</w:t>
      </w:r>
      <w:r w:rsidR="38A436B9">
        <w:t>,</w:t>
      </w:r>
      <w:r w:rsidR="1E5D3FB6">
        <w:t xml:space="preserve"> civil</w:t>
      </w:r>
      <w:r w:rsidR="17F6A952">
        <w:t xml:space="preserve"> rights d</w:t>
      </w:r>
      <w:r w:rsidR="7C49DE62">
        <w:t>efenders</w:t>
      </w:r>
      <w:r w:rsidR="041648B3">
        <w:t>,</w:t>
      </w:r>
      <w:r w:rsidR="7C49DE62">
        <w:t xml:space="preserve"> </w:t>
      </w:r>
      <w:r w:rsidR="14C4794D">
        <w:t>and political</w:t>
      </w:r>
      <w:r w:rsidR="7C49DE62">
        <w:t xml:space="preserve"> activists</w:t>
      </w:r>
      <w:r w:rsidR="1D0C482A">
        <w:t xml:space="preserve"> w</w:t>
      </w:r>
      <w:r>
        <w:t xml:space="preserve">ere forced </w:t>
      </w:r>
      <w:r w:rsidR="2745BB59">
        <w:t>to flee</w:t>
      </w:r>
      <w:r>
        <w:t xml:space="preserve"> their co</w:t>
      </w:r>
      <w:r w:rsidR="1A91E52A">
        <w:t>u</w:t>
      </w:r>
      <w:r>
        <w:t xml:space="preserve">ntry when </w:t>
      </w:r>
      <w:r w:rsidR="56E53802">
        <w:t>U</w:t>
      </w:r>
      <w:r w:rsidR="006A5110">
        <w:t>.</w:t>
      </w:r>
      <w:r w:rsidR="56E53802">
        <w:t>S</w:t>
      </w:r>
      <w:r w:rsidR="006A5110">
        <w:t>.</w:t>
      </w:r>
      <w:r w:rsidR="56E53802">
        <w:t xml:space="preserve"> forces withdrew from </w:t>
      </w:r>
      <w:r w:rsidR="06556241">
        <w:t>Afghanistan</w:t>
      </w:r>
      <w:r w:rsidR="2BBDAB8A">
        <w:t>; and</w:t>
      </w:r>
    </w:p>
    <w:p w14:paraId="444D1B13" w14:textId="31AC9581" w:rsidR="2BBDAB8A" w:rsidRDefault="2BBDAB8A" w:rsidP="754E2830">
      <w:pPr>
        <w:spacing w:line="480" w:lineRule="auto"/>
        <w:ind w:firstLine="720"/>
      </w:pPr>
      <w:r>
        <w:t xml:space="preserve">Whereas, </w:t>
      </w:r>
      <w:r w:rsidR="006A5110">
        <w:t xml:space="preserve">According to </w:t>
      </w:r>
      <w:r w:rsidR="337A5709">
        <w:t xml:space="preserve">the </w:t>
      </w:r>
      <w:r w:rsidR="3E82803D">
        <w:t>International Rescue Committee</w:t>
      </w:r>
      <w:r w:rsidR="62B70E27">
        <w:t xml:space="preserve"> </w:t>
      </w:r>
      <w:r>
        <w:t xml:space="preserve">76,000 </w:t>
      </w:r>
      <w:r w:rsidR="12D65923">
        <w:t>men, women, and children</w:t>
      </w:r>
      <w:r>
        <w:t xml:space="preserve"> fleeing Afghanistan after the withdrawal of U</w:t>
      </w:r>
      <w:r w:rsidR="006A5110">
        <w:t>.</w:t>
      </w:r>
      <w:r>
        <w:t>S</w:t>
      </w:r>
      <w:r w:rsidR="006A5110">
        <w:t>.</w:t>
      </w:r>
      <w:r>
        <w:t xml:space="preserve"> forces were </w:t>
      </w:r>
      <w:r w:rsidR="32823CEF">
        <w:t>brought</w:t>
      </w:r>
      <w:r>
        <w:t xml:space="preserve"> to the United States</w:t>
      </w:r>
      <w:r w:rsidR="09C7857C">
        <w:t xml:space="preserve"> under humanitarian parol</w:t>
      </w:r>
      <w:r w:rsidR="0CC432EC">
        <w:t xml:space="preserve">e </w:t>
      </w:r>
      <w:r w:rsidR="09C7857C">
        <w:t xml:space="preserve">and have only temporary permission to stay in the </w:t>
      </w:r>
      <w:r w:rsidR="730038F6">
        <w:t>country</w:t>
      </w:r>
      <w:r w:rsidR="6F808E78">
        <w:t xml:space="preserve"> </w:t>
      </w:r>
      <w:r w:rsidR="29FB37DD">
        <w:t>with</w:t>
      </w:r>
      <w:r w:rsidR="6F808E78">
        <w:t xml:space="preserve"> no path to citizenship</w:t>
      </w:r>
      <w:r>
        <w:t xml:space="preserve">; and </w:t>
      </w:r>
    </w:p>
    <w:p w14:paraId="4A8DDA2B" w14:textId="121A4CA1" w:rsidR="005C0B90" w:rsidRDefault="2DADED99" w:rsidP="754E2830">
      <w:pPr>
        <w:spacing w:line="480" w:lineRule="auto"/>
        <w:ind w:firstLine="720"/>
      </w:pPr>
      <w:r>
        <w:t xml:space="preserve">Whereas, </w:t>
      </w:r>
      <w:r w:rsidR="2A990C9C">
        <w:t>V</w:t>
      </w:r>
      <w:r w:rsidR="6C370A10" w:rsidRPr="754E2830">
        <w:rPr>
          <w:rFonts w:eastAsia="Times New Roman"/>
        </w:rPr>
        <w:t>eterans, frontline civilians, and a cross-section of American volunteers</w:t>
      </w:r>
      <w:r w:rsidR="1A1B0C3A" w:rsidRPr="754E2830">
        <w:rPr>
          <w:rFonts w:eastAsia="Times New Roman"/>
        </w:rPr>
        <w:t xml:space="preserve"> are </w:t>
      </w:r>
      <w:r w:rsidR="6FAC259D" w:rsidRPr="754E2830">
        <w:rPr>
          <w:rFonts w:eastAsia="Times New Roman"/>
        </w:rPr>
        <w:t>calling on the United States government to</w:t>
      </w:r>
      <w:r w:rsidR="6C370A10" w:rsidRPr="754E2830">
        <w:rPr>
          <w:rFonts w:eastAsia="Times New Roman"/>
        </w:rPr>
        <w:t xml:space="preserve"> meet </w:t>
      </w:r>
      <w:r w:rsidR="1438A7F8" w:rsidRPr="754E2830">
        <w:rPr>
          <w:rFonts w:eastAsia="Times New Roman"/>
        </w:rPr>
        <w:t>its</w:t>
      </w:r>
      <w:r w:rsidR="6C370A10" w:rsidRPr="754E2830">
        <w:rPr>
          <w:rFonts w:eastAsia="Times New Roman"/>
        </w:rPr>
        <w:t xml:space="preserve"> commitments to </w:t>
      </w:r>
      <w:r w:rsidR="6EB53D78" w:rsidRPr="754E2830">
        <w:rPr>
          <w:rFonts w:eastAsia="Times New Roman"/>
        </w:rPr>
        <w:t xml:space="preserve">offer safety to the </w:t>
      </w:r>
      <w:r w:rsidR="6C370A10" w:rsidRPr="754E2830">
        <w:rPr>
          <w:rFonts w:eastAsia="Times New Roman"/>
        </w:rPr>
        <w:t>Afghans who stood with us over our twenty-year conflict</w:t>
      </w:r>
      <w:r>
        <w:t>; and</w:t>
      </w:r>
    </w:p>
    <w:p w14:paraId="43003F4B" w14:textId="0238B747" w:rsidR="005C0B90" w:rsidRDefault="4DA4AFC9" w:rsidP="754E2830">
      <w:pPr>
        <w:spacing w:line="480" w:lineRule="auto"/>
        <w:ind w:firstLine="720"/>
      </w:pPr>
      <w:r>
        <w:t xml:space="preserve">Whereas, </w:t>
      </w:r>
      <w:proofErr w:type="gramStart"/>
      <w:r w:rsidR="356A6781">
        <w:t>T</w:t>
      </w:r>
      <w:r w:rsidR="7FE88960" w:rsidRPr="754E2830">
        <w:rPr>
          <w:rFonts w:eastAsia="Times New Roman"/>
        </w:rPr>
        <w:t>he</w:t>
      </w:r>
      <w:proofErr w:type="gramEnd"/>
      <w:r w:rsidR="7FE88960" w:rsidRPr="754E2830">
        <w:rPr>
          <w:rFonts w:eastAsia="Times New Roman"/>
        </w:rPr>
        <w:t xml:space="preserve"> </w:t>
      </w:r>
      <w:r w:rsidR="00D0FE08" w:rsidRPr="754E2830">
        <w:rPr>
          <w:rFonts w:eastAsia="Times New Roman"/>
        </w:rPr>
        <w:t xml:space="preserve">groups demanding that we </w:t>
      </w:r>
      <w:r w:rsidR="02F1AC2E" w:rsidRPr="754E2830">
        <w:rPr>
          <w:rFonts w:eastAsia="Times New Roman"/>
        </w:rPr>
        <w:t>meet</w:t>
      </w:r>
      <w:r w:rsidR="00D0FE08" w:rsidRPr="754E2830">
        <w:rPr>
          <w:rFonts w:eastAsia="Times New Roman"/>
        </w:rPr>
        <w:t xml:space="preserve"> our commitment to the Afghans that stood with us</w:t>
      </w:r>
      <w:r w:rsidR="7FE88960" w:rsidRPr="754E2830">
        <w:rPr>
          <w:rFonts w:eastAsia="Times New Roman"/>
        </w:rPr>
        <w:t xml:space="preserve"> have been working with </w:t>
      </w:r>
      <w:r w:rsidR="7ED12C88" w:rsidRPr="754E2830">
        <w:rPr>
          <w:rFonts w:eastAsia="Times New Roman"/>
        </w:rPr>
        <w:t xml:space="preserve">the United States </w:t>
      </w:r>
      <w:r w:rsidR="7FE88960" w:rsidRPr="754E2830">
        <w:rPr>
          <w:rFonts w:eastAsia="Times New Roman"/>
        </w:rPr>
        <w:t>government to continue relocations of our allies</w:t>
      </w:r>
      <w:r>
        <w:t>; and</w:t>
      </w:r>
    </w:p>
    <w:p w14:paraId="5EA72234" w14:textId="083955C6" w:rsidR="005C0B90" w:rsidRDefault="4DA4AFC9" w:rsidP="754E2830">
      <w:pPr>
        <w:spacing w:line="480" w:lineRule="auto"/>
        <w:ind w:firstLine="720"/>
      </w:pPr>
      <w:r>
        <w:lastRenderedPageBreak/>
        <w:t xml:space="preserve">Whereas, </w:t>
      </w:r>
      <w:proofErr w:type="gramStart"/>
      <w:r w:rsidR="72B58BC6">
        <w:t>T</w:t>
      </w:r>
      <w:r w:rsidR="7380B591" w:rsidRPr="7B644D60">
        <w:rPr>
          <w:rFonts w:eastAsia="Times New Roman"/>
        </w:rPr>
        <w:t>he</w:t>
      </w:r>
      <w:proofErr w:type="gramEnd"/>
      <w:r w:rsidR="7380B591" w:rsidRPr="7B644D60">
        <w:rPr>
          <w:rFonts w:eastAsia="Times New Roman"/>
        </w:rPr>
        <w:t xml:space="preserve"> bipartisan Afghan Adjustment</w:t>
      </w:r>
      <w:r w:rsidR="71B291F3" w:rsidRPr="7B644D60">
        <w:rPr>
          <w:rFonts w:eastAsia="Times New Roman"/>
        </w:rPr>
        <w:t xml:space="preserve"> </w:t>
      </w:r>
      <w:r w:rsidR="7380B591" w:rsidRPr="7B644D60">
        <w:rPr>
          <w:rFonts w:eastAsia="Times New Roman"/>
        </w:rPr>
        <w:t>Act was introduced in both the U</w:t>
      </w:r>
      <w:r w:rsidR="006A5110" w:rsidRPr="7B644D60">
        <w:rPr>
          <w:rFonts w:eastAsia="Times New Roman"/>
        </w:rPr>
        <w:t>.</w:t>
      </w:r>
      <w:r w:rsidR="7380B591" w:rsidRPr="7B644D60">
        <w:rPr>
          <w:rFonts w:eastAsia="Times New Roman"/>
        </w:rPr>
        <w:t>S</w:t>
      </w:r>
      <w:r w:rsidR="006A5110" w:rsidRPr="7B644D60">
        <w:rPr>
          <w:rFonts w:eastAsia="Times New Roman"/>
        </w:rPr>
        <w:t>.</w:t>
      </w:r>
      <w:r w:rsidR="7380B591" w:rsidRPr="7B644D60">
        <w:rPr>
          <w:rFonts w:eastAsia="Times New Roman"/>
        </w:rPr>
        <w:t xml:space="preserve"> House of Representatives and the U</w:t>
      </w:r>
      <w:r w:rsidR="006A5110" w:rsidRPr="7B644D60">
        <w:rPr>
          <w:rFonts w:eastAsia="Times New Roman"/>
        </w:rPr>
        <w:t>.</w:t>
      </w:r>
      <w:r w:rsidR="7380B591" w:rsidRPr="7B644D60">
        <w:rPr>
          <w:rFonts w:eastAsia="Times New Roman"/>
        </w:rPr>
        <w:t>S</w:t>
      </w:r>
      <w:r w:rsidR="006A5110" w:rsidRPr="7B644D60">
        <w:rPr>
          <w:rFonts w:eastAsia="Times New Roman"/>
        </w:rPr>
        <w:t>.</w:t>
      </w:r>
      <w:r w:rsidR="7380B591" w:rsidRPr="7B644D60">
        <w:rPr>
          <w:rFonts w:eastAsia="Times New Roman"/>
        </w:rPr>
        <w:t xml:space="preserve"> Senate in August 2022</w:t>
      </w:r>
      <w:r>
        <w:t>; and</w:t>
      </w:r>
    </w:p>
    <w:p w14:paraId="3375FB88" w14:textId="76F26C5D" w:rsidR="005C0B90" w:rsidRDefault="21667FFC" w:rsidP="754E2830">
      <w:pPr>
        <w:spacing w:line="480" w:lineRule="auto"/>
        <w:ind w:firstLine="720"/>
      </w:pPr>
      <w:r>
        <w:t>Whereas,</w:t>
      </w:r>
      <w:r w:rsidRPr="7B644D60">
        <w:rPr>
          <w:rFonts w:eastAsia="Times New Roman"/>
        </w:rPr>
        <w:t xml:space="preserve"> The United States has passed similar legislation in the wake of previous wartime evacuations</w:t>
      </w:r>
      <w:r w:rsidR="5C2180F8" w:rsidRPr="7B644D60">
        <w:rPr>
          <w:rFonts w:eastAsia="Times New Roman"/>
        </w:rPr>
        <w:t xml:space="preserve"> </w:t>
      </w:r>
      <w:r w:rsidR="7D534081" w:rsidRPr="7B644D60">
        <w:rPr>
          <w:rFonts w:eastAsia="Times New Roman"/>
        </w:rPr>
        <w:t>including</w:t>
      </w:r>
      <w:r w:rsidR="5C2180F8" w:rsidRPr="7B644D60">
        <w:rPr>
          <w:rFonts w:eastAsia="Times New Roman"/>
        </w:rPr>
        <w:t xml:space="preserve"> after America’s withdrawal </w:t>
      </w:r>
      <w:r w:rsidR="19667B30" w:rsidRPr="7B644D60">
        <w:rPr>
          <w:rFonts w:eastAsia="Times New Roman"/>
        </w:rPr>
        <w:t>from</w:t>
      </w:r>
      <w:r w:rsidR="5C2180F8" w:rsidRPr="7B644D60">
        <w:rPr>
          <w:rFonts w:eastAsia="Times New Roman"/>
        </w:rPr>
        <w:t xml:space="preserve"> Vietnam and after the </w:t>
      </w:r>
      <w:r w:rsidR="35918F4F" w:rsidRPr="7B644D60">
        <w:rPr>
          <w:rFonts w:eastAsia="Times New Roman"/>
        </w:rPr>
        <w:t>U</w:t>
      </w:r>
      <w:r w:rsidR="006A5110" w:rsidRPr="7B644D60">
        <w:rPr>
          <w:rFonts w:eastAsia="Times New Roman"/>
        </w:rPr>
        <w:t>.</w:t>
      </w:r>
      <w:r w:rsidR="35918F4F" w:rsidRPr="7B644D60">
        <w:rPr>
          <w:rFonts w:eastAsia="Times New Roman"/>
        </w:rPr>
        <w:t>S</w:t>
      </w:r>
      <w:r w:rsidR="006A5110" w:rsidRPr="7B644D60">
        <w:rPr>
          <w:rFonts w:eastAsia="Times New Roman"/>
        </w:rPr>
        <w:t>.</w:t>
      </w:r>
      <w:r w:rsidR="35918F4F" w:rsidRPr="7B644D60">
        <w:rPr>
          <w:rFonts w:eastAsia="Times New Roman"/>
        </w:rPr>
        <w:t xml:space="preserve"> </w:t>
      </w:r>
      <w:r w:rsidR="5C2180F8" w:rsidRPr="7B644D60">
        <w:rPr>
          <w:rFonts w:eastAsia="Times New Roman"/>
        </w:rPr>
        <w:t>military actions in Iraq</w:t>
      </w:r>
      <w:r>
        <w:t>; and</w:t>
      </w:r>
    </w:p>
    <w:p w14:paraId="029FC066" w14:textId="16E51B01" w:rsidR="005C0B90" w:rsidRDefault="4DA4AFC9" w:rsidP="7B644D60">
      <w:pPr>
        <w:spacing w:line="480" w:lineRule="auto"/>
        <w:ind w:firstLine="720"/>
      </w:pPr>
      <w:r>
        <w:t xml:space="preserve">Whereas, </w:t>
      </w:r>
      <w:r w:rsidR="3DADF389">
        <w:t>M</w:t>
      </w:r>
      <w:r w:rsidR="05E81520" w:rsidRPr="7B644D60">
        <w:rPr>
          <w:rFonts w:eastAsia="Times New Roman"/>
        </w:rPr>
        <w:t xml:space="preserve">ore than 76% of Americans believe we have an obligation to aid Afghan allies in their </w:t>
      </w:r>
      <w:r w:rsidR="4870D574" w:rsidRPr="7B644D60">
        <w:rPr>
          <w:rFonts w:eastAsia="Times New Roman"/>
        </w:rPr>
        <w:t>relocation; now</w:t>
      </w:r>
      <w:r w:rsidR="2DADED99">
        <w:t>, therefore, be it</w:t>
      </w:r>
    </w:p>
    <w:p w14:paraId="71873762" w14:textId="2E6F630A" w:rsidR="005C0B90" w:rsidRDefault="2DADED99" w:rsidP="754E2830">
      <w:pPr>
        <w:spacing w:line="480" w:lineRule="auto"/>
        <w:ind w:firstLine="720"/>
      </w:pPr>
      <w:r>
        <w:t xml:space="preserve">Resolved, That the Council of the City of New York </w:t>
      </w:r>
      <w:r w:rsidR="37F72952">
        <w:t>calls on the United States Congress to pass, and the President to Sign, S. 4787</w:t>
      </w:r>
      <w:r w:rsidR="22470B39">
        <w:t>/H.R. 8685</w:t>
      </w:r>
      <w:r w:rsidR="37F72952">
        <w:t xml:space="preserve">, The Afghan Adjustment Act, </w:t>
      </w:r>
      <w:r w:rsidR="318BFFE2">
        <w:t xml:space="preserve">which would provide a pathway to </w:t>
      </w:r>
      <w:r w:rsidR="00992B6C">
        <w:t>permanent legal status</w:t>
      </w:r>
      <w:r w:rsidR="318BFFE2">
        <w:t xml:space="preserve"> for evacuees from Afghanistan.  </w:t>
      </w:r>
    </w:p>
    <w:p w14:paraId="6A05A809" w14:textId="28C77F5E" w:rsidR="005C0B90" w:rsidRDefault="005C0B90" w:rsidP="6F8907C0">
      <w:pPr>
        <w:ind w:firstLine="720"/>
        <w:rPr>
          <w:sz w:val="20"/>
          <w:szCs w:val="20"/>
        </w:rPr>
      </w:pPr>
    </w:p>
    <w:p w14:paraId="49D7A781" w14:textId="2C8D4B30" w:rsidR="3A32A17B" w:rsidRDefault="3A32A17B" w:rsidP="6F8907C0">
      <w:pPr>
        <w:rPr>
          <w:sz w:val="20"/>
          <w:szCs w:val="20"/>
        </w:rPr>
      </w:pPr>
      <w:r w:rsidRPr="6F8907C0">
        <w:rPr>
          <w:sz w:val="20"/>
          <w:szCs w:val="20"/>
        </w:rPr>
        <w:t>Session 13</w:t>
      </w:r>
    </w:p>
    <w:p w14:paraId="5A84B3F3" w14:textId="3BFF288B" w:rsidR="3A32A17B" w:rsidRDefault="3A32A17B" w:rsidP="6F8907C0">
      <w:pPr>
        <w:rPr>
          <w:sz w:val="20"/>
          <w:szCs w:val="20"/>
        </w:rPr>
      </w:pPr>
      <w:r w:rsidRPr="6F8907C0">
        <w:rPr>
          <w:sz w:val="20"/>
          <w:szCs w:val="20"/>
        </w:rPr>
        <w:t>LS # 10920</w:t>
      </w:r>
    </w:p>
    <w:p w14:paraId="67077AE2" w14:textId="69A8FEEE" w:rsidR="3A32A17B" w:rsidRDefault="3A32A17B" w:rsidP="6F8907C0">
      <w:pPr>
        <w:rPr>
          <w:sz w:val="20"/>
          <w:szCs w:val="20"/>
        </w:rPr>
      </w:pPr>
      <w:r w:rsidRPr="6F8907C0">
        <w:rPr>
          <w:sz w:val="20"/>
          <w:szCs w:val="20"/>
        </w:rPr>
        <w:t>01/17/2024</w:t>
      </w:r>
    </w:p>
    <w:p w14:paraId="01B30C4D" w14:textId="4797542B" w:rsidR="6F8907C0" w:rsidRDefault="6F8907C0" w:rsidP="6F8907C0">
      <w:pPr>
        <w:rPr>
          <w:sz w:val="20"/>
          <w:szCs w:val="20"/>
        </w:rPr>
      </w:pPr>
    </w:p>
    <w:p w14:paraId="223F408C" w14:textId="405B376C" w:rsidR="0AE39F64" w:rsidRDefault="0AE39F64" w:rsidP="6F8907C0">
      <w:pPr>
        <w:rPr>
          <w:sz w:val="20"/>
          <w:szCs w:val="20"/>
        </w:rPr>
      </w:pPr>
      <w:r w:rsidRPr="6F8907C0">
        <w:rPr>
          <w:sz w:val="20"/>
          <w:szCs w:val="20"/>
        </w:rPr>
        <w:t>Session 12</w:t>
      </w:r>
    </w:p>
    <w:p w14:paraId="136537F3" w14:textId="659ED2B4" w:rsidR="005C0B90" w:rsidRDefault="2DADED99" w:rsidP="6F8907C0">
      <w:pPr>
        <w:rPr>
          <w:sz w:val="20"/>
          <w:szCs w:val="20"/>
        </w:rPr>
      </w:pPr>
      <w:r w:rsidRPr="6F8907C0">
        <w:rPr>
          <w:sz w:val="20"/>
          <w:szCs w:val="20"/>
        </w:rPr>
        <w:t>LS #</w:t>
      </w:r>
      <w:r w:rsidR="724F82F1" w:rsidRPr="6F8907C0">
        <w:rPr>
          <w:sz w:val="20"/>
          <w:szCs w:val="20"/>
        </w:rPr>
        <w:t>10920</w:t>
      </w:r>
    </w:p>
    <w:p w14:paraId="7174B875" w14:textId="0237545F" w:rsidR="005C0B90" w:rsidRDefault="091040F3" w:rsidP="6F8907C0">
      <w:pPr>
        <w:jc w:val="left"/>
        <w:rPr>
          <w:sz w:val="20"/>
          <w:szCs w:val="20"/>
        </w:rPr>
      </w:pPr>
      <w:r w:rsidRPr="6F8907C0">
        <w:rPr>
          <w:sz w:val="20"/>
          <w:szCs w:val="20"/>
        </w:rPr>
        <w:t>10/1</w:t>
      </w:r>
      <w:r w:rsidR="00992B6C" w:rsidRPr="6F8907C0">
        <w:rPr>
          <w:sz w:val="20"/>
          <w:szCs w:val="20"/>
        </w:rPr>
        <w:t>7</w:t>
      </w:r>
      <w:r w:rsidRPr="6F8907C0">
        <w:rPr>
          <w:sz w:val="20"/>
          <w:szCs w:val="20"/>
        </w:rPr>
        <w:t>/22</w:t>
      </w:r>
    </w:p>
    <w:p w14:paraId="0AFF5BC0" w14:textId="1C2E71B6" w:rsidR="005C0B90" w:rsidRDefault="091040F3" w:rsidP="6F8907C0">
      <w:pPr>
        <w:rPr>
          <w:sz w:val="20"/>
          <w:szCs w:val="20"/>
        </w:rPr>
      </w:pPr>
      <w:r w:rsidRPr="6F8907C0">
        <w:rPr>
          <w:sz w:val="20"/>
          <w:szCs w:val="20"/>
        </w:rPr>
        <w:t>EHC</w:t>
      </w:r>
    </w:p>
    <w:p w14:paraId="5A39BBE3" w14:textId="77777777" w:rsidR="005C0B90" w:rsidRPr="00B74608" w:rsidRDefault="005C0B90" w:rsidP="005C0B90">
      <w:pPr>
        <w:rPr>
          <w:sz w:val="18"/>
          <w:szCs w:val="18"/>
        </w:rPr>
      </w:pPr>
    </w:p>
    <w:p w14:paraId="41C8F396" w14:textId="77777777" w:rsidR="00AD39CF" w:rsidRPr="005C0B90" w:rsidRDefault="00AD39CF" w:rsidP="005C0B90"/>
    <w:sectPr w:rsidR="00AD39CF" w:rsidRPr="005C0B90">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2D0119" w14:textId="77777777" w:rsidR="00BC4463" w:rsidRDefault="00BC4463" w:rsidP="00D863BB">
      <w:r>
        <w:separator/>
      </w:r>
    </w:p>
  </w:endnote>
  <w:endnote w:type="continuationSeparator" w:id="0">
    <w:p w14:paraId="557BD734" w14:textId="77777777" w:rsidR="00BC4463" w:rsidRDefault="00BC4463" w:rsidP="00D86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6EF7E" w14:textId="77777777" w:rsidR="00D863BB" w:rsidRDefault="00D863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BD1CC" w14:textId="77777777" w:rsidR="00D863BB" w:rsidRDefault="00D863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C614A" w14:textId="77777777" w:rsidR="00D863BB" w:rsidRDefault="00D86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009F53" w14:textId="77777777" w:rsidR="00BC4463" w:rsidRDefault="00BC4463" w:rsidP="00D863BB">
      <w:r>
        <w:separator/>
      </w:r>
    </w:p>
  </w:footnote>
  <w:footnote w:type="continuationSeparator" w:id="0">
    <w:p w14:paraId="515A5AF8" w14:textId="77777777" w:rsidR="00BC4463" w:rsidRDefault="00BC4463" w:rsidP="00D863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450F2" w14:textId="77777777" w:rsidR="00D863BB" w:rsidRDefault="00D863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62FCD" w14:textId="77777777" w:rsidR="00D863BB" w:rsidRDefault="00D863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F3C2B" w14:textId="77777777" w:rsidR="00D863BB" w:rsidRDefault="00D863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893"/>
    <w:rsid w:val="0001788D"/>
    <w:rsid w:val="00075A76"/>
    <w:rsid w:val="000B4E93"/>
    <w:rsid w:val="00176CA9"/>
    <w:rsid w:val="001A7B61"/>
    <w:rsid w:val="001D1864"/>
    <w:rsid w:val="001E51C2"/>
    <w:rsid w:val="002F742C"/>
    <w:rsid w:val="003700E7"/>
    <w:rsid w:val="0042213C"/>
    <w:rsid w:val="004567DB"/>
    <w:rsid w:val="004C0731"/>
    <w:rsid w:val="00514D32"/>
    <w:rsid w:val="0056220C"/>
    <w:rsid w:val="00573844"/>
    <w:rsid w:val="00584893"/>
    <w:rsid w:val="005C0B90"/>
    <w:rsid w:val="00622F39"/>
    <w:rsid w:val="0065E7EC"/>
    <w:rsid w:val="006A5110"/>
    <w:rsid w:val="00702B19"/>
    <w:rsid w:val="00790ADE"/>
    <w:rsid w:val="007B5A09"/>
    <w:rsid w:val="007E1C58"/>
    <w:rsid w:val="0087674C"/>
    <w:rsid w:val="008F5C5D"/>
    <w:rsid w:val="00992B6C"/>
    <w:rsid w:val="009A5AE6"/>
    <w:rsid w:val="009C3B23"/>
    <w:rsid w:val="00A318A6"/>
    <w:rsid w:val="00A80774"/>
    <w:rsid w:val="00AA5490"/>
    <w:rsid w:val="00AD39CF"/>
    <w:rsid w:val="00AE3B1A"/>
    <w:rsid w:val="00B071C2"/>
    <w:rsid w:val="00B63B7E"/>
    <w:rsid w:val="00B74608"/>
    <w:rsid w:val="00B97FC2"/>
    <w:rsid w:val="00BC4463"/>
    <w:rsid w:val="00BE3C8A"/>
    <w:rsid w:val="00BF1034"/>
    <w:rsid w:val="00C45493"/>
    <w:rsid w:val="00CF3086"/>
    <w:rsid w:val="00D0FE08"/>
    <w:rsid w:val="00D65B8E"/>
    <w:rsid w:val="00D863BB"/>
    <w:rsid w:val="00DC2440"/>
    <w:rsid w:val="00DE430C"/>
    <w:rsid w:val="00DF3522"/>
    <w:rsid w:val="00E030BB"/>
    <w:rsid w:val="00E50516"/>
    <w:rsid w:val="00E95AFC"/>
    <w:rsid w:val="00F317BB"/>
    <w:rsid w:val="00FE27FB"/>
    <w:rsid w:val="00FE3590"/>
    <w:rsid w:val="00FF2BE4"/>
    <w:rsid w:val="02F1AC2E"/>
    <w:rsid w:val="041648B3"/>
    <w:rsid w:val="05E81520"/>
    <w:rsid w:val="0620C454"/>
    <w:rsid w:val="06556241"/>
    <w:rsid w:val="0707D215"/>
    <w:rsid w:val="071A7E22"/>
    <w:rsid w:val="07342192"/>
    <w:rsid w:val="091040F3"/>
    <w:rsid w:val="09C7857C"/>
    <w:rsid w:val="09E0D55F"/>
    <w:rsid w:val="0AE39F64"/>
    <w:rsid w:val="0CC432EC"/>
    <w:rsid w:val="0D01ED3B"/>
    <w:rsid w:val="0E3FDBE0"/>
    <w:rsid w:val="0F12E3FA"/>
    <w:rsid w:val="10476BC3"/>
    <w:rsid w:val="12927F9C"/>
    <w:rsid w:val="12C44D45"/>
    <w:rsid w:val="12D65923"/>
    <w:rsid w:val="1438A7F8"/>
    <w:rsid w:val="14C4794D"/>
    <w:rsid w:val="154073B5"/>
    <w:rsid w:val="1589C7C0"/>
    <w:rsid w:val="15CB876F"/>
    <w:rsid w:val="16FAE8B9"/>
    <w:rsid w:val="17F6A952"/>
    <w:rsid w:val="19667B30"/>
    <w:rsid w:val="1A1B0C3A"/>
    <w:rsid w:val="1A32897B"/>
    <w:rsid w:val="1A91E52A"/>
    <w:rsid w:val="1BD83EA5"/>
    <w:rsid w:val="1BFE19E5"/>
    <w:rsid w:val="1C3378C1"/>
    <w:rsid w:val="1CB63ECD"/>
    <w:rsid w:val="1D0C482A"/>
    <w:rsid w:val="1E5D3FB6"/>
    <w:rsid w:val="1F35BAA7"/>
    <w:rsid w:val="21667FFC"/>
    <w:rsid w:val="22470B39"/>
    <w:rsid w:val="224E0847"/>
    <w:rsid w:val="254B7066"/>
    <w:rsid w:val="261D3223"/>
    <w:rsid w:val="273930C7"/>
    <w:rsid w:val="2745BB59"/>
    <w:rsid w:val="280D2226"/>
    <w:rsid w:val="2885A4F3"/>
    <w:rsid w:val="28B865D3"/>
    <w:rsid w:val="29FB37DD"/>
    <w:rsid w:val="2A990C9C"/>
    <w:rsid w:val="2BBDAB8A"/>
    <w:rsid w:val="2DADED99"/>
    <w:rsid w:val="2FD74245"/>
    <w:rsid w:val="31008F5C"/>
    <w:rsid w:val="318BFFE2"/>
    <w:rsid w:val="3210CB11"/>
    <w:rsid w:val="32823CEF"/>
    <w:rsid w:val="3356CF4E"/>
    <w:rsid w:val="337A5709"/>
    <w:rsid w:val="356A6781"/>
    <w:rsid w:val="35918F4F"/>
    <w:rsid w:val="359E765B"/>
    <w:rsid w:val="37F72952"/>
    <w:rsid w:val="38A436B9"/>
    <w:rsid w:val="38FFAA6C"/>
    <w:rsid w:val="39C971CC"/>
    <w:rsid w:val="3A32A17B"/>
    <w:rsid w:val="3C8316EE"/>
    <w:rsid w:val="3CBC13A9"/>
    <w:rsid w:val="3D270D16"/>
    <w:rsid w:val="3D88D263"/>
    <w:rsid w:val="3DADF389"/>
    <w:rsid w:val="3E82803D"/>
    <w:rsid w:val="3EC2DD77"/>
    <w:rsid w:val="3FF55395"/>
    <w:rsid w:val="40BAFACA"/>
    <w:rsid w:val="419123F6"/>
    <w:rsid w:val="41BA7F78"/>
    <w:rsid w:val="41BF44D5"/>
    <w:rsid w:val="445B7D94"/>
    <w:rsid w:val="450C821F"/>
    <w:rsid w:val="45C50517"/>
    <w:rsid w:val="468DF09B"/>
    <w:rsid w:val="46ACA7A3"/>
    <w:rsid w:val="47138D57"/>
    <w:rsid w:val="4870D574"/>
    <w:rsid w:val="4B3BF02D"/>
    <w:rsid w:val="4C727FEF"/>
    <w:rsid w:val="4CFE6BA7"/>
    <w:rsid w:val="4D452CFF"/>
    <w:rsid w:val="4D4C1E66"/>
    <w:rsid w:val="4DA4AFC9"/>
    <w:rsid w:val="51D1DCCA"/>
    <w:rsid w:val="536DAD2B"/>
    <w:rsid w:val="5598CD3B"/>
    <w:rsid w:val="563F79E9"/>
    <w:rsid w:val="56A2E575"/>
    <w:rsid w:val="56E53802"/>
    <w:rsid w:val="57555379"/>
    <w:rsid w:val="5762FE3B"/>
    <w:rsid w:val="58D06DFD"/>
    <w:rsid w:val="5AA48901"/>
    <w:rsid w:val="5C080EBF"/>
    <w:rsid w:val="5C2180F8"/>
    <w:rsid w:val="5D552F90"/>
    <w:rsid w:val="5F108C8C"/>
    <w:rsid w:val="5F3FAF81"/>
    <w:rsid w:val="606C5510"/>
    <w:rsid w:val="61210E49"/>
    <w:rsid w:val="617B59F7"/>
    <w:rsid w:val="62B70E27"/>
    <w:rsid w:val="62E48929"/>
    <w:rsid w:val="63D27FD3"/>
    <w:rsid w:val="6621AEC4"/>
    <w:rsid w:val="675BF543"/>
    <w:rsid w:val="67960C4D"/>
    <w:rsid w:val="683E8459"/>
    <w:rsid w:val="684B6300"/>
    <w:rsid w:val="68C0CC7A"/>
    <w:rsid w:val="69B049BB"/>
    <w:rsid w:val="6A98C302"/>
    <w:rsid w:val="6C370A10"/>
    <w:rsid w:val="6DE10723"/>
    <w:rsid w:val="6E02E559"/>
    <w:rsid w:val="6E097CB1"/>
    <w:rsid w:val="6EB53D78"/>
    <w:rsid w:val="6F13A47F"/>
    <w:rsid w:val="6F808E78"/>
    <w:rsid w:val="6F8907C0"/>
    <w:rsid w:val="6FAC259D"/>
    <w:rsid w:val="70306DE1"/>
    <w:rsid w:val="70AF74E0"/>
    <w:rsid w:val="7143A291"/>
    <w:rsid w:val="71B291F3"/>
    <w:rsid w:val="724F82F1"/>
    <w:rsid w:val="72B58BC6"/>
    <w:rsid w:val="72DF72F2"/>
    <w:rsid w:val="72E4384F"/>
    <w:rsid w:val="730038F6"/>
    <w:rsid w:val="730D4956"/>
    <w:rsid w:val="73376D31"/>
    <w:rsid w:val="7380B591"/>
    <w:rsid w:val="74267CEB"/>
    <w:rsid w:val="742D9590"/>
    <w:rsid w:val="752494E1"/>
    <w:rsid w:val="754E2830"/>
    <w:rsid w:val="77B1AD41"/>
    <w:rsid w:val="782B1907"/>
    <w:rsid w:val="78A277F3"/>
    <w:rsid w:val="78B6AA5C"/>
    <w:rsid w:val="794EB476"/>
    <w:rsid w:val="7B644D60"/>
    <w:rsid w:val="7C49DE62"/>
    <w:rsid w:val="7CA7E691"/>
    <w:rsid w:val="7D534081"/>
    <w:rsid w:val="7DAE851E"/>
    <w:rsid w:val="7E4A6113"/>
    <w:rsid w:val="7EC7237C"/>
    <w:rsid w:val="7ED12C88"/>
    <w:rsid w:val="7FE88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946259"/>
  <w15:chartTrackingRefBased/>
  <w15:docId w15:val="{E9BF4CC2-3529-44E5-A23E-B683C6EE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BE4"/>
    <w:pPr>
      <w:spacing w:after="0" w:line="240" w:lineRule="auto"/>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2BE4"/>
    <w:rPr>
      <w:color w:val="808080"/>
    </w:rPr>
  </w:style>
  <w:style w:type="character" w:styleId="CommentReference">
    <w:name w:val="annotation reference"/>
    <w:basedOn w:val="DefaultParagraphFont"/>
    <w:uiPriority w:val="99"/>
    <w:semiHidden/>
    <w:unhideWhenUsed/>
    <w:rsid w:val="006A5110"/>
    <w:rPr>
      <w:sz w:val="16"/>
      <w:szCs w:val="16"/>
    </w:rPr>
  </w:style>
  <w:style w:type="paragraph" w:styleId="CommentText">
    <w:name w:val="annotation text"/>
    <w:basedOn w:val="Normal"/>
    <w:link w:val="CommentTextChar"/>
    <w:uiPriority w:val="99"/>
    <w:semiHidden/>
    <w:unhideWhenUsed/>
    <w:rsid w:val="006A5110"/>
    <w:rPr>
      <w:sz w:val="20"/>
      <w:szCs w:val="20"/>
    </w:rPr>
  </w:style>
  <w:style w:type="character" w:customStyle="1" w:styleId="CommentTextChar">
    <w:name w:val="Comment Text Char"/>
    <w:basedOn w:val="DefaultParagraphFont"/>
    <w:link w:val="CommentText"/>
    <w:uiPriority w:val="99"/>
    <w:semiHidden/>
    <w:rsid w:val="006A511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A5110"/>
    <w:rPr>
      <w:b/>
      <w:bCs/>
    </w:rPr>
  </w:style>
  <w:style w:type="character" w:customStyle="1" w:styleId="CommentSubjectChar">
    <w:name w:val="Comment Subject Char"/>
    <w:basedOn w:val="CommentTextChar"/>
    <w:link w:val="CommentSubject"/>
    <w:uiPriority w:val="99"/>
    <w:semiHidden/>
    <w:rsid w:val="006A5110"/>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6A51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5110"/>
    <w:rPr>
      <w:rFonts w:ascii="Segoe UI" w:hAnsi="Segoe UI" w:cs="Segoe UI"/>
      <w:sz w:val="18"/>
      <w:szCs w:val="18"/>
    </w:rPr>
  </w:style>
  <w:style w:type="paragraph" w:styleId="Header">
    <w:name w:val="header"/>
    <w:basedOn w:val="Normal"/>
    <w:link w:val="HeaderChar"/>
    <w:uiPriority w:val="99"/>
    <w:unhideWhenUsed/>
    <w:rsid w:val="00D863BB"/>
    <w:pPr>
      <w:tabs>
        <w:tab w:val="center" w:pos="4680"/>
        <w:tab w:val="right" w:pos="9360"/>
      </w:tabs>
    </w:pPr>
  </w:style>
  <w:style w:type="character" w:customStyle="1" w:styleId="HeaderChar">
    <w:name w:val="Header Char"/>
    <w:basedOn w:val="DefaultParagraphFont"/>
    <w:link w:val="Header"/>
    <w:uiPriority w:val="99"/>
    <w:rsid w:val="00D863BB"/>
    <w:rPr>
      <w:rFonts w:ascii="Times New Roman" w:hAnsi="Times New Roman" w:cs="Times New Roman"/>
      <w:sz w:val="24"/>
      <w:szCs w:val="24"/>
    </w:rPr>
  </w:style>
  <w:style w:type="paragraph" w:styleId="Footer">
    <w:name w:val="footer"/>
    <w:basedOn w:val="Normal"/>
    <w:link w:val="FooterChar"/>
    <w:uiPriority w:val="99"/>
    <w:unhideWhenUsed/>
    <w:rsid w:val="00D863BB"/>
    <w:pPr>
      <w:tabs>
        <w:tab w:val="center" w:pos="4680"/>
        <w:tab w:val="right" w:pos="9360"/>
      </w:tabs>
    </w:pPr>
  </w:style>
  <w:style w:type="character" w:customStyle="1" w:styleId="FooterChar">
    <w:name w:val="Footer Char"/>
    <w:basedOn w:val="DefaultParagraphFont"/>
    <w:link w:val="Footer"/>
    <w:uiPriority w:val="99"/>
    <w:rsid w:val="00D863B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3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9920BF3DCD8A40B1AD70EF117F72EF" ma:contentTypeVersion="8" ma:contentTypeDescription="Create a new document." ma:contentTypeScope="" ma:versionID="6326d2ae90ea8b245781b5ef886199a2">
  <xsd:schema xmlns:xsd="http://www.w3.org/2001/XMLSchema" xmlns:xs="http://www.w3.org/2001/XMLSchema" xmlns:p="http://schemas.microsoft.com/office/2006/metadata/properties" xmlns:ns3="467add73-fc37-429e-9059-07ff09a9b57a" xmlns:ns4="d770d65a-8abf-4998-9474-6d934ee3d390" targetNamespace="http://schemas.microsoft.com/office/2006/metadata/properties" ma:root="true" ma:fieldsID="3fc8f26a15d65418d77c143985a01e2b" ns3:_="" ns4:_="">
    <xsd:import namespace="467add73-fc37-429e-9059-07ff09a9b57a"/>
    <xsd:import namespace="d770d65a-8abf-4998-9474-6d934ee3d39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7add73-fc37-429e-9059-07ff09a9b5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70d65a-8abf-4998-9474-6d934ee3d39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F392E-F12B-4EF1-B7A4-FF8F874ED02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720FB5-D128-4F42-ADA8-6E084EB612E1}">
  <ds:schemaRefs>
    <ds:schemaRef ds:uri="http://schemas.microsoft.com/sharepoint/v3/contenttype/forms"/>
  </ds:schemaRefs>
</ds:datastoreItem>
</file>

<file path=customXml/itemProps3.xml><?xml version="1.0" encoding="utf-8"?>
<ds:datastoreItem xmlns:ds="http://schemas.openxmlformats.org/officeDocument/2006/customXml" ds:itemID="{76AFDF9F-E983-4621-8DB8-427533C28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7add73-fc37-429e-9059-07ff09a9b57a"/>
    <ds:schemaRef ds:uri="d770d65a-8abf-4998-9474-6d934ee3d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6D3EEF-5F2A-4471-A46C-FB7FB8944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367</Words>
  <Characters>2096</Characters>
  <Application>Microsoft Office Word</Application>
  <DocSecurity>0</DocSecurity>
  <Lines>17</Lines>
  <Paragraphs>4</Paragraphs>
  <ScaleCrop>false</ScaleCrop>
  <Company>NYCC</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NYCC</dc:creator>
  <cp:keywords/>
  <dc:description/>
  <cp:lastModifiedBy>Martin, William</cp:lastModifiedBy>
  <cp:revision>5</cp:revision>
  <cp:lastPrinted>2022-10-17T20:38:00Z</cp:lastPrinted>
  <dcterms:created xsi:type="dcterms:W3CDTF">2024-02-17T23:16:00Z</dcterms:created>
  <dcterms:modified xsi:type="dcterms:W3CDTF">2024-05-02T15:01:00Z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0x010100B19920BF3DCD8A40B1AD70EF117F72EF</vt:lpwstr>
  </property>
</Properties>
</file>