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6812D" w14:textId="34DA1186" w:rsidR="004E1CF2" w:rsidRDefault="004E1CF2" w:rsidP="00E97376">
      <w:pPr>
        <w:ind w:firstLine="0"/>
        <w:jc w:val="center"/>
      </w:pPr>
      <w:r>
        <w:t>Int. No.</w:t>
      </w:r>
      <w:r w:rsidR="47E9D4A0">
        <w:t xml:space="preserve"> </w:t>
      </w:r>
      <w:r w:rsidR="006D3037">
        <w:t>580</w:t>
      </w:r>
      <w:bookmarkStart w:id="0" w:name="_GoBack"/>
      <w:bookmarkEnd w:id="0"/>
    </w:p>
    <w:p w14:paraId="50B65BB6" w14:textId="77777777" w:rsidR="00E97376" w:rsidRDefault="00E97376" w:rsidP="00E97376">
      <w:pPr>
        <w:ind w:firstLine="0"/>
        <w:jc w:val="center"/>
      </w:pPr>
    </w:p>
    <w:p w14:paraId="5DC78AEB" w14:textId="713E3A9B" w:rsidR="003379E9" w:rsidRDefault="4CA16489" w:rsidP="003379E9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 w:rsidRPr="6805991F">
        <w:rPr>
          <w:rFonts w:eastAsia="Calibri"/>
        </w:rPr>
        <w:t>By Council Member Dinowitz</w:t>
      </w:r>
    </w:p>
    <w:p w14:paraId="5ED5214C" w14:textId="77777777" w:rsidR="004E1CF2" w:rsidRDefault="004E1CF2" w:rsidP="007101A2">
      <w:pPr>
        <w:pStyle w:val="BodyText"/>
        <w:spacing w:line="240" w:lineRule="auto"/>
        <w:ind w:firstLine="0"/>
      </w:pPr>
    </w:p>
    <w:p w14:paraId="0CC9E804" w14:textId="77777777" w:rsidR="00C9498C" w:rsidRPr="00C9498C" w:rsidRDefault="00C9498C" w:rsidP="007101A2">
      <w:pPr>
        <w:pStyle w:val="BodyText"/>
        <w:spacing w:line="240" w:lineRule="auto"/>
        <w:ind w:firstLine="0"/>
        <w:rPr>
          <w:vanish/>
        </w:rPr>
      </w:pPr>
      <w:r w:rsidRPr="00C9498C">
        <w:rPr>
          <w:vanish/>
        </w:rPr>
        <w:t>..Title</w:t>
      </w:r>
    </w:p>
    <w:p w14:paraId="316B4025" w14:textId="26063C2A" w:rsidR="004E1CF2" w:rsidRDefault="00C9498C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FD2ACA">
        <w:t>administrative code of the city of New York</w:t>
      </w:r>
      <w:r w:rsidR="004E1CF2">
        <w:t>, in relation to</w:t>
      </w:r>
      <w:r w:rsidR="00873B26">
        <w:t xml:space="preserve"> </w:t>
      </w:r>
      <w:r w:rsidR="00FD2ACA">
        <w:t>reporting</w:t>
      </w:r>
      <w:r w:rsidR="00F32263">
        <w:t xml:space="preserve"> on</w:t>
      </w:r>
      <w:r w:rsidR="00FD2ACA">
        <w:t xml:space="preserve"> </w:t>
      </w:r>
      <w:r w:rsidR="00B45E30">
        <w:t>the number of</w:t>
      </w:r>
      <w:r w:rsidR="00FD2ACA">
        <w:t xml:space="preserve"> bedrooms created though inclusionary housing </w:t>
      </w:r>
      <w:r w:rsidR="00FE5A2D">
        <w:t>programs</w:t>
      </w:r>
    </w:p>
    <w:p w14:paraId="583EE6E8" w14:textId="227531A3" w:rsidR="00C9498C" w:rsidRPr="00C9498C" w:rsidRDefault="00C9498C" w:rsidP="007101A2">
      <w:pPr>
        <w:pStyle w:val="BodyText"/>
        <w:spacing w:line="240" w:lineRule="auto"/>
        <w:ind w:firstLine="0"/>
        <w:rPr>
          <w:vanish/>
        </w:rPr>
      </w:pPr>
      <w:r w:rsidRPr="00C9498C">
        <w:rPr>
          <w:vanish/>
        </w:rPr>
        <w:t>..Body</w:t>
      </w:r>
    </w:p>
    <w:p w14:paraId="7A88959E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64E0C7DB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1E600755" w14:textId="77777777" w:rsidR="004E1CF2" w:rsidRDefault="004E1CF2" w:rsidP="006662DF">
      <w:pPr>
        <w:jc w:val="both"/>
      </w:pPr>
    </w:p>
    <w:p w14:paraId="65061B7F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659CC40" w14:textId="6703A86A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B45E30">
        <w:t xml:space="preserve">Subdivision 5 of section 26-1702 of the administrative code of the city of New York, as added by local law number 200 for the year </w:t>
      </w:r>
      <w:r w:rsidR="00D1423D">
        <w:t>2017</w:t>
      </w:r>
      <w:r w:rsidR="00B45E30">
        <w:t xml:space="preserve">, is amended to read as follows:  </w:t>
      </w:r>
    </w:p>
    <w:p w14:paraId="2DFD896B" w14:textId="75FBB5AF" w:rsidR="00B45E30" w:rsidRDefault="00B45E30" w:rsidP="00595589">
      <w:pPr>
        <w:spacing w:line="480" w:lineRule="auto"/>
        <w:jc w:val="both"/>
      </w:pPr>
      <w:r>
        <w:t>5. The number of affordable housing units</w:t>
      </w:r>
      <w:r w:rsidR="00C667F1" w:rsidRPr="00CE0C0B">
        <w:t xml:space="preserve"> </w:t>
      </w:r>
      <w:r w:rsidR="00745020">
        <w:rPr>
          <w:u w:val="single"/>
        </w:rPr>
        <w:t>and</w:t>
      </w:r>
      <w:r w:rsidR="00C667F1" w:rsidRPr="00BC3756">
        <w:rPr>
          <w:u w:val="single"/>
        </w:rPr>
        <w:t xml:space="preserve"> the number of bedrooms</w:t>
      </w:r>
      <w:r w:rsidR="00B05619">
        <w:rPr>
          <w:u w:val="single"/>
        </w:rPr>
        <w:t xml:space="preserve"> within such units</w:t>
      </w:r>
      <w:r w:rsidR="00EC2A38" w:rsidRPr="00BC3756">
        <w:rPr>
          <w:rStyle w:val="CommentReference"/>
        </w:rPr>
        <w:t xml:space="preserve"> </w:t>
      </w:r>
      <w:r>
        <w:t xml:space="preserve">located at or provided in connection with such lot, disaggregated by income band; </w:t>
      </w:r>
    </w:p>
    <w:p w14:paraId="728DA35D" w14:textId="2A3BE65A" w:rsidR="002F196D" w:rsidRDefault="00595589" w:rsidP="00B45E30">
      <w:pPr>
        <w:spacing w:line="480" w:lineRule="auto"/>
        <w:jc w:val="both"/>
      </w:pPr>
      <w:r>
        <w:t>§ 2.</w:t>
      </w:r>
      <w:r w:rsidR="00B45E30">
        <w:t xml:space="preserve"> This local law takes effect immediately.</w:t>
      </w:r>
    </w:p>
    <w:p w14:paraId="1D7D644C" w14:textId="77777777" w:rsidR="00C9498C" w:rsidRPr="00B45E30" w:rsidRDefault="00C9498C" w:rsidP="6805991F">
      <w:pPr>
        <w:spacing w:line="480" w:lineRule="auto"/>
        <w:ind w:firstLine="0"/>
        <w:jc w:val="both"/>
        <w:rPr>
          <w:sz w:val="18"/>
          <w:szCs w:val="18"/>
        </w:rPr>
      </w:pPr>
    </w:p>
    <w:p w14:paraId="66B8FE92" w14:textId="081C321D" w:rsidR="00C9498C" w:rsidRPr="00B45E30" w:rsidRDefault="0E09CC18" w:rsidP="78047526">
      <w:pPr>
        <w:ind w:firstLine="0"/>
        <w:jc w:val="both"/>
        <w:rPr>
          <w:sz w:val="18"/>
          <w:szCs w:val="18"/>
          <w:u w:val="single"/>
        </w:rPr>
      </w:pPr>
      <w:r w:rsidRPr="78047526">
        <w:rPr>
          <w:sz w:val="18"/>
          <w:szCs w:val="18"/>
          <w:u w:val="single"/>
        </w:rPr>
        <w:t>Session 13</w:t>
      </w:r>
    </w:p>
    <w:p w14:paraId="178206EF" w14:textId="0991FBA3" w:rsidR="00C9498C" w:rsidRPr="00B45E30" w:rsidRDefault="0E09CC18" w:rsidP="78047526">
      <w:pPr>
        <w:ind w:firstLine="0"/>
        <w:jc w:val="both"/>
        <w:rPr>
          <w:sz w:val="18"/>
          <w:szCs w:val="18"/>
        </w:rPr>
      </w:pPr>
      <w:r w:rsidRPr="78047526">
        <w:rPr>
          <w:sz w:val="18"/>
          <w:szCs w:val="18"/>
        </w:rPr>
        <w:t>LS #12116</w:t>
      </w:r>
    </w:p>
    <w:p w14:paraId="5700C54A" w14:textId="4762FD14" w:rsidR="00C9498C" w:rsidRPr="00B45E30" w:rsidRDefault="0E09CC18" w:rsidP="78047526">
      <w:pPr>
        <w:ind w:firstLine="0"/>
        <w:jc w:val="both"/>
        <w:rPr>
          <w:sz w:val="18"/>
          <w:szCs w:val="18"/>
        </w:rPr>
        <w:sectPr w:rsidR="00C9498C" w:rsidRPr="00B45E30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 w:rsidRPr="78047526">
        <w:rPr>
          <w:sz w:val="18"/>
          <w:szCs w:val="18"/>
        </w:rPr>
        <w:t>1/25/2024</w:t>
      </w:r>
    </w:p>
    <w:p w14:paraId="3EC10A4A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727076F5" w14:textId="77D30A99" w:rsidR="00EB262D" w:rsidRDefault="1E89A16E" w:rsidP="78047526">
      <w:pPr>
        <w:ind w:firstLine="0"/>
        <w:jc w:val="both"/>
        <w:rPr>
          <w:sz w:val="18"/>
          <w:szCs w:val="18"/>
          <w:u w:val="single"/>
        </w:rPr>
      </w:pPr>
      <w:r w:rsidRPr="78047526">
        <w:rPr>
          <w:sz w:val="18"/>
          <w:szCs w:val="18"/>
          <w:u w:val="single"/>
        </w:rPr>
        <w:t>Session 12</w:t>
      </w:r>
    </w:p>
    <w:p w14:paraId="0EB49B1E" w14:textId="49674BA6" w:rsidR="00EB262D" w:rsidRDefault="00FD2ACA" w:rsidP="007101A2">
      <w:pPr>
        <w:ind w:firstLine="0"/>
        <w:jc w:val="both"/>
        <w:rPr>
          <w:sz w:val="18"/>
          <w:szCs w:val="18"/>
        </w:rPr>
      </w:pPr>
      <w:r w:rsidRPr="6805991F">
        <w:rPr>
          <w:sz w:val="18"/>
          <w:szCs w:val="18"/>
        </w:rPr>
        <w:t>RL</w:t>
      </w:r>
    </w:p>
    <w:p w14:paraId="41AF8665" w14:textId="77777777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FD2ACA">
        <w:rPr>
          <w:sz w:val="18"/>
          <w:szCs w:val="18"/>
        </w:rPr>
        <w:t>12116</w:t>
      </w:r>
    </w:p>
    <w:p w14:paraId="3E32B7EC" w14:textId="2CCFADE6" w:rsidR="00AE212E" w:rsidRDefault="0082040D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8/</w:t>
      </w:r>
      <w:r w:rsidR="003532E0">
        <w:rPr>
          <w:sz w:val="18"/>
          <w:szCs w:val="18"/>
        </w:rPr>
        <w:t>2</w:t>
      </w:r>
      <w:r w:rsidR="00B05619">
        <w:rPr>
          <w:sz w:val="18"/>
          <w:szCs w:val="18"/>
        </w:rPr>
        <w:t>8</w:t>
      </w:r>
      <w:r>
        <w:rPr>
          <w:sz w:val="18"/>
          <w:szCs w:val="18"/>
        </w:rPr>
        <w:t xml:space="preserve">/2023 </w:t>
      </w:r>
      <w:r w:rsidR="00BC3756">
        <w:rPr>
          <w:sz w:val="18"/>
          <w:szCs w:val="18"/>
        </w:rPr>
        <w:t>11</w:t>
      </w:r>
      <w:r>
        <w:rPr>
          <w:sz w:val="18"/>
          <w:szCs w:val="18"/>
        </w:rPr>
        <w:t>:</w:t>
      </w:r>
      <w:r w:rsidR="00BC3756">
        <w:rPr>
          <w:sz w:val="18"/>
          <w:szCs w:val="18"/>
        </w:rPr>
        <w:t xml:space="preserve">25 </w:t>
      </w:r>
      <w:r w:rsidR="00B05619">
        <w:rPr>
          <w:sz w:val="18"/>
          <w:szCs w:val="18"/>
        </w:rPr>
        <w:t>A</w:t>
      </w:r>
      <w:r>
        <w:rPr>
          <w:sz w:val="18"/>
          <w:szCs w:val="18"/>
        </w:rPr>
        <w:t>M</w:t>
      </w:r>
    </w:p>
    <w:p w14:paraId="3AC6C010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6EC8CF" w14:textId="77777777" w:rsidR="00ED3043" w:rsidRDefault="00ED3043">
      <w:r>
        <w:separator/>
      </w:r>
    </w:p>
    <w:p w14:paraId="681A7CFF" w14:textId="77777777" w:rsidR="00ED3043" w:rsidRDefault="00ED3043"/>
  </w:endnote>
  <w:endnote w:type="continuationSeparator" w:id="0">
    <w:p w14:paraId="61F58860" w14:textId="77777777" w:rsidR="00ED3043" w:rsidRDefault="00ED3043">
      <w:r>
        <w:continuationSeparator/>
      </w:r>
    </w:p>
    <w:p w14:paraId="237DB3A0" w14:textId="77777777" w:rsidR="00ED3043" w:rsidRDefault="00ED30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BDB6D5" w14:textId="30C929EB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303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91BE9BD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304854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353AD56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82B480" w14:textId="77777777" w:rsidR="00ED3043" w:rsidRDefault="00ED3043">
      <w:r>
        <w:separator/>
      </w:r>
    </w:p>
    <w:p w14:paraId="1F535B1C" w14:textId="77777777" w:rsidR="00ED3043" w:rsidRDefault="00ED3043"/>
  </w:footnote>
  <w:footnote w:type="continuationSeparator" w:id="0">
    <w:p w14:paraId="79F6B554" w14:textId="77777777" w:rsidR="00ED3043" w:rsidRDefault="00ED3043">
      <w:r>
        <w:continuationSeparator/>
      </w:r>
    </w:p>
    <w:p w14:paraId="089742AB" w14:textId="77777777" w:rsidR="00ED3043" w:rsidRDefault="00ED304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ACA"/>
    <w:rsid w:val="000135A3"/>
    <w:rsid w:val="00035181"/>
    <w:rsid w:val="000502BC"/>
    <w:rsid w:val="00056BB0"/>
    <w:rsid w:val="00064AFB"/>
    <w:rsid w:val="000764FA"/>
    <w:rsid w:val="0009173E"/>
    <w:rsid w:val="000947D6"/>
    <w:rsid w:val="00094A70"/>
    <w:rsid w:val="000B1FEE"/>
    <w:rsid w:val="000C3AC9"/>
    <w:rsid w:val="000D2C90"/>
    <w:rsid w:val="000D4A7F"/>
    <w:rsid w:val="000D7B33"/>
    <w:rsid w:val="00102387"/>
    <w:rsid w:val="001073BD"/>
    <w:rsid w:val="00115B31"/>
    <w:rsid w:val="001474FF"/>
    <w:rsid w:val="001509BF"/>
    <w:rsid w:val="00150A27"/>
    <w:rsid w:val="00151D49"/>
    <w:rsid w:val="001534DA"/>
    <w:rsid w:val="00162FC0"/>
    <w:rsid w:val="00165627"/>
    <w:rsid w:val="00167107"/>
    <w:rsid w:val="00180BD2"/>
    <w:rsid w:val="00183B2B"/>
    <w:rsid w:val="00195A80"/>
    <w:rsid w:val="001B4812"/>
    <w:rsid w:val="001D2FF4"/>
    <w:rsid w:val="001D4249"/>
    <w:rsid w:val="001F00DD"/>
    <w:rsid w:val="001F1A0B"/>
    <w:rsid w:val="00205741"/>
    <w:rsid w:val="00207323"/>
    <w:rsid w:val="002105E1"/>
    <w:rsid w:val="0021642E"/>
    <w:rsid w:val="00220807"/>
    <w:rsid w:val="0022099D"/>
    <w:rsid w:val="00241F94"/>
    <w:rsid w:val="00270162"/>
    <w:rsid w:val="00280955"/>
    <w:rsid w:val="00292C42"/>
    <w:rsid w:val="00293608"/>
    <w:rsid w:val="002C3905"/>
    <w:rsid w:val="002C4435"/>
    <w:rsid w:val="002D5F4F"/>
    <w:rsid w:val="002F196D"/>
    <w:rsid w:val="002F269C"/>
    <w:rsid w:val="002F542E"/>
    <w:rsid w:val="00301E5D"/>
    <w:rsid w:val="00301FFD"/>
    <w:rsid w:val="00307DEE"/>
    <w:rsid w:val="00320D3B"/>
    <w:rsid w:val="0033027F"/>
    <w:rsid w:val="003379E9"/>
    <w:rsid w:val="003447CD"/>
    <w:rsid w:val="00352CA7"/>
    <w:rsid w:val="003532E0"/>
    <w:rsid w:val="003720CF"/>
    <w:rsid w:val="003874A1"/>
    <w:rsid w:val="00387754"/>
    <w:rsid w:val="00395679"/>
    <w:rsid w:val="003A0A5E"/>
    <w:rsid w:val="003A29EF"/>
    <w:rsid w:val="003A75C2"/>
    <w:rsid w:val="003C6F5B"/>
    <w:rsid w:val="003F26F9"/>
    <w:rsid w:val="003F3109"/>
    <w:rsid w:val="003F50BE"/>
    <w:rsid w:val="003F63F4"/>
    <w:rsid w:val="00432688"/>
    <w:rsid w:val="00444642"/>
    <w:rsid w:val="00447A01"/>
    <w:rsid w:val="00465293"/>
    <w:rsid w:val="00485241"/>
    <w:rsid w:val="004948B5"/>
    <w:rsid w:val="00497233"/>
    <w:rsid w:val="004B097C"/>
    <w:rsid w:val="004C11CC"/>
    <w:rsid w:val="004C4068"/>
    <w:rsid w:val="004C54DC"/>
    <w:rsid w:val="004E1CF2"/>
    <w:rsid w:val="004F0240"/>
    <w:rsid w:val="004F3343"/>
    <w:rsid w:val="005020E8"/>
    <w:rsid w:val="00516134"/>
    <w:rsid w:val="00550E96"/>
    <w:rsid w:val="00554C35"/>
    <w:rsid w:val="00560393"/>
    <w:rsid w:val="0057235A"/>
    <w:rsid w:val="005776E4"/>
    <w:rsid w:val="00585CDB"/>
    <w:rsid w:val="00586366"/>
    <w:rsid w:val="00595589"/>
    <w:rsid w:val="005964C5"/>
    <w:rsid w:val="005A1EBD"/>
    <w:rsid w:val="005B338E"/>
    <w:rsid w:val="005B5DE4"/>
    <w:rsid w:val="005C6980"/>
    <w:rsid w:val="005D2C45"/>
    <w:rsid w:val="005D4A03"/>
    <w:rsid w:val="005E655A"/>
    <w:rsid w:val="005E7681"/>
    <w:rsid w:val="005F3AA6"/>
    <w:rsid w:val="00630AB3"/>
    <w:rsid w:val="006658CF"/>
    <w:rsid w:val="006662DF"/>
    <w:rsid w:val="00681A93"/>
    <w:rsid w:val="00687344"/>
    <w:rsid w:val="006A691C"/>
    <w:rsid w:val="006B1BC2"/>
    <w:rsid w:val="006B26AF"/>
    <w:rsid w:val="006B590A"/>
    <w:rsid w:val="006B5AB9"/>
    <w:rsid w:val="006C29D8"/>
    <w:rsid w:val="006D3037"/>
    <w:rsid w:val="006D3E3C"/>
    <w:rsid w:val="006D562C"/>
    <w:rsid w:val="006F5CC7"/>
    <w:rsid w:val="006F69C7"/>
    <w:rsid w:val="00707B4E"/>
    <w:rsid w:val="007101A2"/>
    <w:rsid w:val="00720833"/>
    <w:rsid w:val="007218EB"/>
    <w:rsid w:val="0072551E"/>
    <w:rsid w:val="00727F04"/>
    <w:rsid w:val="00745020"/>
    <w:rsid w:val="00750030"/>
    <w:rsid w:val="00752D85"/>
    <w:rsid w:val="0075781B"/>
    <w:rsid w:val="00767CD4"/>
    <w:rsid w:val="00770B9A"/>
    <w:rsid w:val="007A0376"/>
    <w:rsid w:val="007A1A40"/>
    <w:rsid w:val="007B00E0"/>
    <w:rsid w:val="007B293E"/>
    <w:rsid w:val="007B6497"/>
    <w:rsid w:val="007C1D9D"/>
    <w:rsid w:val="007C6042"/>
    <w:rsid w:val="007C6893"/>
    <w:rsid w:val="007E1058"/>
    <w:rsid w:val="007E73C5"/>
    <w:rsid w:val="007E79D5"/>
    <w:rsid w:val="007F0A63"/>
    <w:rsid w:val="007F4087"/>
    <w:rsid w:val="007F4F8D"/>
    <w:rsid w:val="00806569"/>
    <w:rsid w:val="008167F4"/>
    <w:rsid w:val="0082040D"/>
    <w:rsid w:val="008303EE"/>
    <w:rsid w:val="0083646C"/>
    <w:rsid w:val="0085260B"/>
    <w:rsid w:val="00853E42"/>
    <w:rsid w:val="00870E23"/>
    <w:rsid w:val="00872BFD"/>
    <w:rsid w:val="00873B26"/>
    <w:rsid w:val="00880099"/>
    <w:rsid w:val="00890B78"/>
    <w:rsid w:val="008A047F"/>
    <w:rsid w:val="008C24F8"/>
    <w:rsid w:val="008C2AD0"/>
    <w:rsid w:val="008E28FA"/>
    <w:rsid w:val="008F0B17"/>
    <w:rsid w:val="00900ACB"/>
    <w:rsid w:val="009019FA"/>
    <w:rsid w:val="0090219D"/>
    <w:rsid w:val="00903C36"/>
    <w:rsid w:val="00925D71"/>
    <w:rsid w:val="0092786F"/>
    <w:rsid w:val="0094029B"/>
    <w:rsid w:val="0096709F"/>
    <w:rsid w:val="009822E5"/>
    <w:rsid w:val="009842B4"/>
    <w:rsid w:val="00990ECE"/>
    <w:rsid w:val="009F49C3"/>
    <w:rsid w:val="00A03635"/>
    <w:rsid w:val="00A10451"/>
    <w:rsid w:val="00A269C2"/>
    <w:rsid w:val="00A42D51"/>
    <w:rsid w:val="00A43A99"/>
    <w:rsid w:val="00A46ACE"/>
    <w:rsid w:val="00A4726B"/>
    <w:rsid w:val="00A531EC"/>
    <w:rsid w:val="00A654D0"/>
    <w:rsid w:val="00A91CA9"/>
    <w:rsid w:val="00A95787"/>
    <w:rsid w:val="00AD1857"/>
    <w:rsid w:val="00AD1881"/>
    <w:rsid w:val="00AE212E"/>
    <w:rsid w:val="00AF39A5"/>
    <w:rsid w:val="00B05619"/>
    <w:rsid w:val="00B15D83"/>
    <w:rsid w:val="00B1635A"/>
    <w:rsid w:val="00B30100"/>
    <w:rsid w:val="00B45E30"/>
    <w:rsid w:val="00B47730"/>
    <w:rsid w:val="00B77AE9"/>
    <w:rsid w:val="00B86387"/>
    <w:rsid w:val="00B92AA9"/>
    <w:rsid w:val="00B92B01"/>
    <w:rsid w:val="00BA4408"/>
    <w:rsid w:val="00BA4CE6"/>
    <w:rsid w:val="00BA599A"/>
    <w:rsid w:val="00BB6434"/>
    <w:rsid w:val="00BC1806"/>
    <w:rsid w:val="00BC3756"/>
    <w:rsid w:val="00BD4E49"/>
    <w:rsid w:val="00BF76F0"/>
    <w:rsid w:val="00C10C0A"/>
    <w:rsid w:val="00C667F1"/>
    <w:rsid w:val="00C73E47"/>
    <w:rsid w:val="00C77DEF"/>
    <w:rsid w:val="00C907A2"/>
    <w:rsid w:val="00C92A35"/>
    <w:rsid w:val="00C93F56"/>
    <w:rsid w:val="00C9498C"/>
    <w:rsid w:val="00C96CEE"/>
    <w:rsid w:val="00CA09E2"/>
    <w:rsid w:val="00CA2899"/>
    <w:rsid w:val="00CA30A1"/>
    <w:rsid w:val="00CA6B5C"/>
    <w:rsid w:val="00CC22E8"/>
    <w:rsid w:val="00CC4ED3"/>
    <w:rsid w:val="00CE0C0B"/>
    <w:rsid w:val="00CE5ED4"/>
    <w:rsid w:val="00CE602C"/>
    <w:rsid w:val="00CF17D2"/>
    <w:rsid w:val="00CF4F05"/>
    <w:rsid w:val="00CF7215"/>
    <w:rsid w:val="00D1423D"/>
    <w:rsid w:val="00D16679"/>
    <w:rsid w:val="00D30A34"/>
    <w:rsid w:val="00D52CE9"/>
    <w:rsid w:val="00D61021"/>
    <w:rsid w:val="00D7105D"/>
    <w:rsid w:val="00D929DF"/>
    <w:rsid w:val="00D94395"/>
    <w:rsid w:val="00D975BE"/>
    <w:rsid w:val="00DA32EA"/>
    <w:rsid w:val="00DA6C26"/>
    <w:rsid w:val="00DB6BFB"/>
    <w:rsid w:val="00DC57C0"/>
    <w:rsid w:val="00DE6E46"/>
    <w:rsid w:val="00DE6F63"/>
    <w:rsid w:val="00DF7976"/>
    <w:rsid w:val="00E0423E"/>
    <w:rsid w:val="00E06550"/>
    <w:rsid w:val="00E13406"/>
    <w:rsid w:val="00E310B4"/>
    <w:rsid w:val="00E34500"/>
    <w:rsid w:val="00E37C8F"/>
    <w:rsid w:val="00E42EF6"/>
    <w:rsid w:val="00E43585"/>
    <w:rsid w:val="00E611AD"/>
    <w:rsid w:val="00E611DE"/>
    <w:rsid w:val="00E6268F"/>
    <w:rsid w:val="00E67862"/>
    <w:rsid w:val="00E84A4E"/>
    <w:rsid w:val="00E94986"/>
    <w:rsid w:val="00E96AB4"/>
    <w:rsid w:val="00E97376"/>
    <w:rsid w:val="00EB262D"/>
    <w:rsid w:val="00EB4F54"/>
    <w:rsid w:val="00EB5A95"/>
    <w:rsid w:val="00EC2A38"/>
    <w:rsid w:val="00ED266D"/>
    <w:rsid w:val="00ED2846"/>
    <w:rsid w:val="00ED3043"/>
    <w:rsid w:val="00ED6ADF"/>
    <w:rsid w:val="00EF10E2"/>
    <w:rsid w:val="00EF15F6"/>
    <w:rsid w:val="00EF1E62"/>
    <w:rsid w:val="00F01C1E"/>
    <w:rsid w:val="00F0418B"/>
    <w:rsid w:val="00F12CB7"/>
    <w:rsid w:val="00F1371E"/>
    <w:rsid w:val="00F23C44"/>
    <w:rsid w:val="00F32263"/>
    <w:rsid w:val="00F33321"/>
    <w:rsid w:val="00F34140"/>
    <w:rsid w:val="00F541D4"/>
    <w:rsid w:val="00F60349"/>
    <w:rsid w:val="00F67337"/>
    <w:rsid w:val="00F71E8D"/>
    <w:rsid w:val="00FA08F0"/>
    <w:rsid w:val="00FA5BBD"/>
    <w:rsid w:val="00FA63F7"/>
    <w:rsid w:val="00FB2FD6"/>
    <w:rsid w:val="00FC1FCF"/>
    <w:rsid w:val="00FC547E"/>
    <w:rsid w:val="00FD2ACA"/>
    <w:rsid w:val="00FD7A08"/>
    <w:rsid w:val="00FE5A2D"/>
    <w:rsid w:val="00FF4160"/>
    <w:rsid w:val="0E09CC18"/>
    <w:rsid w:val="1E89A16E"/>
    <w:rsid w:val="47E9D4A0"/>
    <w:rsid w:val="4CA16489"/>
    <w:rsid w:val="6805991F"/>
    <w:rsid w:val="7804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F82D84"/>
  <w15:docId w15:val="{C31A9C98-9536-4079-8143-516263C8F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C54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54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54DC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54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54DC"/>
    <w:rPr>
      <w:rFonts w:ascii="Times New Roman" w:eastAsia="Times New Roman" w:hAnsi="Times New Roman"/>
      <w:b/>
      <w:bCs/>
    </w:rPr>
  </w:style>
  <w:style w:type="paragraph" w:styleId="NormalWeb">
    <w:name w:val="Normal (Web)"/>
    <w:basedOn w:val="Normal"/>
    <w:uiPriority w:val="99"/>
    <w:unhideWhenUsed/>
    <w:rsid w:val="00E94986"/>
    <w:pPr>
      <w:spacing w:before="100" w:beforeAutospacing="1" w:after="100" w:afterAutospacing="1"/>
      <w:ind w:firstLine="0"/>
    </w:pPr>
  </w:style>
  <w:style w:type="paragraph" w:styleId="Revision">
    <w:name w:val="Revision"/>
    <w:hidden/>
    <w:uiPriority w:val="99"/>
    <w:semiHidden/>
    <w:rsid w:val="0090219D"/>
    <w:rPr>
      <w:rFonts w:ascii="Times New Roman" w:eastAsia="Times New Roman" w:hAnsi="Times New Roman"/>
      <w:sz w:val="24"/>
      <w:szCs w:val="24"/>
    </w:rPr>
  </w:style>
  <w:style w:type="character" w:customStyle="1" w:styleId="coconcept15">
    <w:name w:val="co_concept_1_5"/>
    <w:basedOn w:val="DefaultParagraphFont"/>
    <w:rsid w:val="002C3905"/>
  </w:style>
  <w:style w:type="character" w:customStyle="1" w:styleId="coconcept1118">
    <w:name w:val="co_concept_11_18"/>
    <w:basedOn w:val="DefaultParagraphFont"/>
    <w:rsid w:val="002C39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0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034297">
          <w:marLeft w:val="0"/>
          <w:marRight w:val="0"/>
          <w:marTop w:val="0"/>
          <w:marBottom w:val="0"/>
          <w:divBdr>
            <w:top w:val="none" w:sz="0" w:space="0" w:color="3D3D3D"/>
            <w:left w:val="none" w:sz="0" w:space="0" w:color="3D3D3D"/>
            <w:bottom w:val="none" w:sz="0" w:space="0" w:color="3D3D3D"/>
            <w:right w:val="none" w:sz="0" w:space="0" w:color="3D3D3D"/>
          </w:divBdr>
          <w:divsChild>
            <w:div w:id="1574657892">
              <w:marLeft w:val="0"/>
              <w:marRight w:val="0"/>
              <w:marTop w:val="0"/>
              <w:marBottom w:val="0"/>
              <w:divBdr>
                <w:top w:val="none" w:sz="0" w:space="0" w:color="3D3D3D"/>
                <w:left w:val="none" w:sz="0" w:space="0" w:color="3D3D3D"/>
                <w:bottom w:val="none" w:sz="0" w:space="0" w:color="3D3D3D"/>
                <w:right w:val="none" w:sz="0" w:space="0" w:color="3D3D3D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A03A7-3A87-428E-9A4F-E22500815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Licea, Ricardo</dc:creator>
  <cp:lastModifiedBy>DelFranco, Ruthie</cp:lastModifiedBy>
  <cp:revision>4</cp:revision>
  <cp:lastPrinted>2013-04-22T14:57:00Z</cp:lastPrinted>
  <dcterms:created xsi:type="dcterms:W3CDTF">2024-02-22T18:11:00Z</dcterms:created>
  <dcterms:modified xsi:type="dcterms:W3CDTF">2024-03-06T19:27:00Z</dcterms:modified>
</cp:coreProperties>
</file>